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6958" w14:textId="77777777" w:rsidR="00B14869" w:rsidRPr="003005FC" w:rsidRDefault="00B14869" w:rsidP="00B14869">
      <w:pPr>
        <w:jc w:val="both"/>
        <w:rPr>
          <w:b/>
          <w:bCs/>
          <w:iCs/>
          <w:snapToGrid w:val="0"/>
        </w:rPr>
      </w:pPr>
      <w:r w:rsidRPr="003005FC">
        <w:rPr>
          <w:b/>
          <w:bCs/>
          <w:iCs/>
          <w:snapToGrid w:val="0"/>
        </w:rPr>
        <w:t>Avviso di selezione n° ISTC-Ad</w:t>
      </w:r>
      <w:r>
        <w:rPr>
          <w:b/>
          <w:bCs/>
          <w:iCs/>
          <w:snapToGrid w:val="0"/>
        </w:rPr>
        <w:t>R-403</w:t>
      </w:r>
      <w:r w:rsidRPr="003005FC">
        <w:rPr>
          <w:b/>
          <w:bCs/>
          <w:iCs/>
          <w:snapToGrid w:val="0"/>
        </w:rPr>
        <w:t>-2024-CT</w:t>
      </w:r>
      <w:r>
        <w:rPr>
          <w:b/>
          <w:bCs/>
          <w:iCs/>
          <w:snapToGrid w:val="0"/>
        </w:rPr>
        <w:t xml:space="preserve"> </w:t>
      </w:r>
      <w:r w:rsidRPr="00D67D2A">
        <w:rPr>
          <w:b/>
          <w:iCs/>
          <w:snapToGrid w:val="0"/>
          <w:szCs w:val="24"/>
        </w:rPr>
        <w:t>PRIN 2022 PNRR</w:t>
      </w:r>
    </w:p>
    <w:p w14:paraId="30EE0DC4" w14:textId="77777777" w:rsidR="00B14869" w:rsidRPr="007A50D2" w:rsidRDefault="00B14869" w:rsidP="00B14869">
      <w:pPr>
        <w:jc w:val="both"/>
        <w:rPr>
          <w:snapToGrid w:val="0"/>
        </w:rPr>
      </w:pPr>
    </w:p>
    <w:p w14:paraId="3792E5E8" w14:textId="77777777" w:rsidR="00B14869" w:rsidRPr="00D67D2A" w:rsidRDefault="00B14869" w:rsidP="00B14869">
      <w:pPr>
        <w:jc w:val="both"/>
        <w:rPr>
          <w:bCs/>
        </w:rPr>
      </w:pPr>
      <w:r>
        <w:rPr>
          <w:iCs/>
          <w:snapToGrid w:val="0"/>
        </w:rPr>
        <w:t xml:space="preserve">PUBBLICA SELEZIONE PER IL CONFERIMENTO DI N° 1 ASSEGNI PER LO SVOLGIMENTO DI ATTIVITÀ DI RICERCA NELL’AMBITO DEL PROGRAMMA DI RICERCA </w:t>
      </w:r>
      <w:r w:rsidRPr="00D67D2A">
        <w:rPr>
          <w:bCs/>
        </w:rPr>
        <w:t xml:space="preserve">“MITE - </w:t>
      </w:r>
      <w:proofErr w:type="spellStart"/>
      <w:r w:rsidRPr="00D67D2A">
        <w:rPr>
          <w:rFonts w:eastAsia="Verdana"/>
          <w:bCs/>
        </w:rPr>
        <w:t>Make</w:t>
      </w:r>
      <w:proofErr w:type="spellEnd"/>
      <w:r w:rsidRPr="00D67D2A">
        <w:rPr>
          <w:rFonts w:eastAsia="Verdana"/>
          <w:bCs/>
        </w:rPr>
        <w:t xml:space="preserve"> </w:t>
      </w:r>
      <w:proofErr w:type="spellStart"/>
      <w:r w:rsidRPr="00D67D2A">
        <w:rPr>
          <w:rFonts w:eastAsia="Verdana"/>
          <w:bCs/>
        </w:rPr>
        <w:t>it</w:t>
      </w:r>
      <w:proofErr w:type="spellEnd"/>
      <w:r w:rsidRPr="00D67D2A">
        <w:rPr>
          <w:rFonts w:eastAsia="Verdana"/>
          <w:bCs/>
        </w:rPr>
        <w:t xml:space="preserve"> </w:t>
      </w:r>
      <w:proofErr w:type="spellStart"/>
      <w:r w:rsidRPr="00D67D2A">
        <w:rPr>
          <w:rFonts w:eastAsia="Verdana"/>
          <w:bCs/>
        </w:rPr>
        <w:t>explicit</w:t>
      </w:r>
      <w:proofErr w:type="spellEnd"/>
      <w:r w:rsidRPr="00D67D2A">
        <w:rPr>
          <w:rFonts w:eastAsia="Verdana"/>
          <w:bCs/>
        </w:rPr>
        <w:t xml:space="preserve">: </w:t>
      </w:r>
      <w:proofErr w:type="spellStart"/>
      <w:r w:rsidRPr="00D67D2A">
        <w:rPr>
          <w:rFonts w:eastAsia="Verdana"/>
          <w:bCs/>
        </w:rPr>
        <w:t>Documenting</w:t>
      </w:r>
      <w:proofErr w:type="spellEnd"/>
      <w:r w:rsidRPr="00D67D2A">
        <w:rPr>
          <w:rFonts w:eastAsia="Verdana"/>
          <w:bCs/>
        </w:rPr>
        <w:t xml:space="preserve"> </w:t>
      </w:r>
      <w:proofErr w:type="spellStart"/>
      <w:r w:rsidRPr="00D67D2A">
        <w:rPr>
          <w:rFonts w:eastAsia="Verdana"/>
          <w:bCs/>
        </w:rPr>
        <w:t>interpretations</w:t>
      </w:r>
      <w:proofErr w:type="spellEnd"/>
      <w:r w:rsidRPr="00D67D2A">
        <w:rPr>
          <w:rFonts w:eastAsia="Verdana"/>
          <w:bCs/>
        </w:rPr>
        <w:t xml:space="preserve"> of </w:t>
      </w:r>
      <w:proofErr w:type="spellStart"/>
      <w:r w:rsidRPr="00D67D2A">
        <w:rPr>
          <w:rFonts w:eastAsia="Verdana"/>
          <w:bCs/>
        </w:rPr>
        <w:t>literary</w:t>
      </w:r>
      <w:proofErr w:type="spellEnd"/>
      <w:r w:rsidRPr="00D67D2A">
        <w:rPr>
          <w:rFonts w:eastAsia="Verdana"/>
          <w:bCs/>
        </w:rPr>
        <w:t xml:space="preserve"> </w:t>
      </w:r>
      <w:proofErr w:type="spellStart"/>
      <w:r w:rsidRPr="00D67D2A">
        <w:rPr>
          <w:rFonts w:eastAsia="Verdana"/>
          <w:bCs/>
        </w:rPr>
        <w:t>fictions</w:t>
      </w:r>
      <w:proofErr w:type="spellEnd"/>
      <w:r w:rsidRPr="00D67D2A">
        <w:rPr>
          <w:rFonts w:eastAsia="Verdana"/>
          <w:bCs/>
        </w:rPr>
        <w:t xml:space="preserve"> with </w:t>
      </w:r>
      <w:proofErr w:type="spellStart"/>
      <w:r w:rsidRPr="00D67D2A">
        <w:rPr>
          <w:rFonts w:eastAsia="Verdana"/>
          <w:bCs/>
        </w:rPr>
        <w:t>conceptual</w:t>
      </w:r>
      <w:proofErr w:type="spellEnd"/>
      <w:r w:rsidRPr="00D67D2A">
        <w:rPr>
          <w:rFonts w:eastAsia="Verdana"/>
          <w:bCs/>
        </w:rPr>
        <w:t xml:space="preserve"> </w:t>
      </w:r>
      <w:proofErr w:type="spellStart"/>
      <w:r w:rsidRPr="00D67D2A">
        <w:rPr>
          <w:rFonts w:eastAsia="Verdana"/>
          <w:bCs/>
        </w:rPr>
        <w:t>formal</w:t>
      </w:r>
      <w:proofErr w:type="spellEnd"/>
      <w:r w:rsidRPr="00D67D2A">
        <w:rPr>
          <w:rFonts w:eastAsia="Verdana"/>
          <w:bCs/>
        </w:rPr>
        <w:t xml:space="preserve"> </w:t>
      </w:r>
      <w:proofErr w:type="spellStart"/>
      <w:r w:rsidRPr="00D67D2A">
        <w:rPr>
          <w:rFonts w:eastAsia="Verdana"/>
          <w:bCs/>
        </w:rPr>
        <w:t>models</w:t>
      </w:r>
      <w:proofErr w:type="spellEnd"/>
      <w:r w:rsidRPr="00D67D2A">
        <w:rPr>
          <w:bCs/>
        </w:rPr>
        <w:t>” (PRIN 2022 PNRR, n. P20225MRTS, CUP B53D2302883 0001)</w:t>
      </w:r>
    </w:p>
    <w:p w14:paraId="198AB69F" w14:textId="77777777" w:rsidR="00B14869" w:rsidRPr="00D67D2A" w:rsidRDefault="00B14869" w:rsidP="00B14869">
      <w:pPr>
        <w:jc w:val="both"/>
        <w:rPr>
          <w:iCs/>
          <w:snapToGrid w:val="0"/>
        </w:rPr>
      </w:pPr>
    </w:p>
    <w:p w14:paraId="798CB438" w14:textId="77777777" w:rsidR="00B14869" w:rsidRPr="00A80FAD" w:rsidRDefault="00B14869" w:rsidP="00B14869">
      <w:pPr>
        <w:jc w:val="both"/>
        <w:rPr>
          <w:b/>
          <w:bCs/>
          <w:snapToGrid w:val="0"/>
          <w:sz w:val="16"/>
          <w:szCs w:val="16"/>
        </w:rPr>
      </w:pPr>
      <w:r w:rsidRPr="003C779B">
        <w:rPr>
          <w:b/>
          <w:bCs/>
          <w:i/>
          <w:iCs/>
          <w:snapToGrid w:val="0"/>
          <w:szCs w:val="24"/>
        </w:rPr>
        <w:t>Tipologia di Assegno</w:t>
      </w:r>
      <w:r w:rsidRPr="003C779B">
        <w:rPr>
          <w:b/>
          <w:bCs/>
          <w:snapToGrid w:val="0"/>
          <w:szCs w:val="24"/>
        </w:rPr>
        <w:t>: B) “Assegni Post Dottorali”</w:t>
      </w:r>
    </w:p>
    <w:p w14:paraId="25EACCF8" w14:textId="77777777" w:rsidR="00B14869" w:rsidRPr="007A50D2" w:rsidRDefault="00B14869" w:rsidP="00B14869">
      <w:pPr>
        <w:jc w:val="both"/>
        <w:rPr>
          <w:iCs/>
          <w:snapToGrid w:val="0"/>
          <w:sz w:val="16"/>
          <w:szCs w:val="16"/>
        </w:rPr>
      </w:pPr>
    </w:p>
    <w:p w14:paraId="3BC60D0D" w14:textId="77777777" w:rsidR="00B14869" w:rsidRPr="00055BB7" w:rsidRDefault="00B14869" w:rsidP="00B14869">
      <w:pPr>
        <w:pStyle w:val="Titolo1"/>
        <w:keepNext w:val="0"/>
        <w:rPr>
          <w:b/>
          <w:bCs/>
          <w:iCs/>
          <w:sz w:val="22"/>
          <w:szCs w:val="22"/>
        </w:rPr>
      </w:pPr>
      <w:r w:rsidRPr="00055BB7">
        <w:rPr>
          <w:b/>
          <w:bCs/>
          <w:iCs/>
          <w:sz w:val="22"/>
          <w:szCs w:val="22"/>
        </w:rPr>
        <w:t>IL DIRETTORE</w:t>
      </w:r>
    </w:p>
    <w:p w14:paraId="37EF8616" w14:textId="77777777" w:rsidR="00B14869" w:rsidRPr="007A50D2" w:rsidRDefault="00B14869" w:rsidP="00B14869">
      <w:pPr>
        <w:jc w:val="both"/>
        <w:rPr>
          <w:snapToGrid w:val="0"/>
          <w:sz w:val="16"/>
          <w:szCs w:val="16"/>
        </w:rPr>
      </w:pPr>
    </w:p>
    <w:p w14:paraId="7AF7D613" w14:textId="77777777" w:rsidR="00B14869" w:rsidRPr="00055BB7" w:rsidRDefault="00B14869" w:rsidP="00B14869">
      <w:pPr>
        <w:spacing w:after="120"/>
        <w:jc w:val="both"/>
        <w:rPr>
          <w:bCs/>
          <w:snapToGrid w:val="0"/>
          <w:sz w:val="20"/>
        </w:rPr>
      </w:pPr>
      <w:r w:rsidRPr="00055BB7">
        <w:rPr>
          <w:b/>
          <w:snapToGrid w:val="0"/>
          <w:sz w:val="20"/>
        </w:rPr>
        <w:t xml:space="preserve">VISTO </w:t>
      </w:r>
      <w:r w:rsidRPr="00055BB7">
        <w:rPr>
          <w:bCs/>
          <w:snapToGrid w:val="0"/>
          <w:sz w:val="20"/>
        </w:rPr>
        <w:t>il Decreto Legislativo</w:t>
      </w:r>
      <w:r w:rsidRPr="00055BB7">
        <w:rPr>
          <w:b/>
          <w:snapToGrid w:val="0"/>
          <w:sz w:val="20"/>
        </w:rPr>
        <w:t xml:space="preserve"> </w:t>
      </w:r>
      <w:r w:rsidRPr="00055BB7">
        <w:rPr>
          <w:bCs/>
          <w:snapToGrid w:val="0"/>
          <w:sz w:val="20"/>
        </w:rPr>
        <w:t>4 giugno 2003, n. 127 recante “Riordino del Consiglio Nazionale delle Ricerche”;</w:t>
      </w:r>
    </w:p>
    <w:p w14:paraId="10DCA02D" w14:textId="77777777" w:rsidR="00B14869" w:rsidRPr="00055BB7" w:rsidRDefault="00B14869" w:rsidP="00B14869">
      <w:pPr>
        <w:spacing w:after="120"/>
        <w:jc w:val="both"/>
        <w:rPr>
          <w:bCs/>
          <w:snapToGrid w:val="0"/>
          <w:sz w:val="20"/>
        </w:rPr>
      </w:pPr>
      <w:r w:rsidRPr="00055BB7">
        <w:rPr>
          <w:b/>
          <w:snapToGrid w:val="0"/>
          <w:sz w:val="20"/>
        </w:rPr>
        <w:t xml:space="preserve">VISTO </w:t>
      </w:r>
      <w:r w:rsidRPr="00055BB7">
        <w:rPr>
          <w:bCs/>
          <w:snapToGrid w:val="0"/>
          <w:sz w:val="20"/>
        </w:rPr>
        <w:t>il Decreto Legislativo</w:t>
      </w:r>
      <w:r w:rsidRPr="00055BB7">
        <w:rPr>
          <w:b/>
          <w:snapToGrid w:val="0"/>
          <w:sz w:val="20"/>
        </w:rPr>
        <w:t xml:space="preserve"> </w:t>
      </w:r>
      <w:r w:rsidRPr="00055BB7">
        <w:rPr>
          <w:bCs/>
          <w:snapToGrid w:val="0"/>
          <w:sz w:val="20"/>
        </w:rPr>
        <w:t>31 dicembre 2009, n. 213 recante “Riordino degli enti di ricerca in attuazione dell’art. 1 della legge 27 settembre 2007 n. 165”;</w:t>
      </w:r>
    </w:p>
    <w:p w14:paraId="7AF988D4" w14:textId="77777777" w:rsidR="00B14869" w:rsidRPr="00055BB7" w:rsidRDefault="00B14869" w:rsidP="00B14869">
      <w:pPr>
        <w:spacing w:after="120"/>
        <w:jc w:val="both"/>
        <w:rPr>
          <w:bCs/>
          <w:snapToGrid w:val="0"/>
          <w:sz w:val="20"/>
        </w:rPr>
      </w:pPr>
      <w:r w:rsidRPr="00055BB7">
        <w:rPr>
          <w:b/>
          <w:snapToGrid w:val="0"/>
          <w:sz w:val="20"/>
        </w:rPr>
        <w:t>VISTO</w:t>
      </w:r>
      <w:r w:rsidRPr="00055BB7">
        <w:rPr>
          <w:bCs/>
          <w:snapToGrid w:val="0"/>
          <w:sz w:val="20"/>
        </w:rPr>
        <w:t xml:space="preserve"> lo Statuto</w:t>
      </w:r>
      <w:r w:rsidRPr="00055BB7">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52032CD8" w14:textId="77777777" w:rsidR="00B14869" w:rsidRPr="00055BB7" w:rsidRDefault="00B14869" w:rsidP="00B14869">
      <w:pPr>
        <w:spacing w:after="120"/>
        <w:jc w:val="both"/>
        <w:rPr>
          <w:sz w:val="20"/>
        </w:rPr>
      </w:pPr>
      <w:r w:rsidRPr="00055BB7">
        <w:rPr>
          <w:b/>
          <w:sz w:val="20"/>
        </w:rPr>
        <w:t xml:space="preserve">VISTO </w:t>
      </w:r>
      <w:r w:rsidRPr="00055BB7">
        <w:rPr>
          <w:sz w:val="20"/>
        </w:rPr>
        <w:t xml:space="preserve">il Regolamento di Organizzazione e Funzionamento del CNR, emanato con provvedimento del Presidente del CNR n. 14 </w:t>
      </w:r>
      <w:proofErr w:type="spellStart"/>
      <w:r w:rsidRPr="00055BB7">
        <w:rPr>
          <w:sz w:val="20"/>
        </w:rPr>
        <w:t>prot</w:t>
      </w:r>
      <w:proofErr w:type="spellEnd"/>
      <w:r w:rsidRPr="00055BB7">
        <w:rPr>
          <w:sz w:val="20"/>
        </w:rPr>
        <w:t xml:space="preserve">. n. 0012030 in data 18 febbraio 2019 pubblicato sul sito istituzionale del Consiglio Nazionale delle Ricerche e del Ministero dell’Istruzione dell’Università e della Ricerca, entrato in vigore il 1° marzo 2019; </w:t>
      </w:r>
    </w:p>
    <w:p w14:paraId="5EDC2FCF" w14:textId="77777777" w:rsidR="00B14869" w:rsidRPr="00055BB7" w:rsidRDefault="00B14869" w:rsidP="00B14869">
      <w:pPr>
        <w:spacing w:after="120"/>
        <w:jc w:val="both"/>
        <w:rPr>
          <w:bCs/>
          <w:snapToGrid w:val="0"/>
          <w:sz w:val="20"/>
        </w:rPr>
      </w:pPr>
      <w:r w:rsidRPr="00055BB7">
        <w:rPr>
          <w:b/>
          <w:snapToGrid w:val="0"/>
          <w:sz w:val="20"/>
        </w:rPr>
        <w:t xml:space="preserve">VISTO </w:t>
      </w:r>
      <w:r w:rsidRPr="00055BB7">
        <w:rPr>
          <w:snapToGrid w:val="0"/>
          <w:sz w:val="20"/>
        </w:rPr>
        <w:t>il D.P.R. 28 dicembre 2000, n. 445 concernente “T.U. delle disposizioni legislative e regolamentari in materia di documentazione amministrativa” e successive modificazioni;</w:t>
      </w:r>
    </w:p>
    <w:p w14:paraId="40231422" w14:textId="77777777" w:rsidR="00B14869" w:rsidRPr="00055BB7" w:rsidRDefault="00B14869" w:rsidP="00B14869">
      <w:pPr>
        <w:spacing w:after="120"/>
        <w:jc w:val="both"/>
        <w:rPr>
          <w:b/>
          <w:iCs/>
          <w:sz w:val="20"/>
        </w:rPr>
      </w:pPr>
      <w:r w:rsidRPr="00055BB7">
        <w:rPr>
          <w:b/>
          <w:snapToGrid w:val="0"/>
          <w:sz w:val="20"/>
        </w:rPr>
        <w:t>VISTO</w:t>
      </w:r>
      <w:r w:rsidRPr="00055BB7">
        <w:rPr>
          <w:bCs/>
          <w:snapToGrid w:val="0"/>
          <w:sz w:val="20"/>
        </w:rPr>
        <w:t xml:space="preserve"> il </w:t>
      </w:r>
      <w:proofErr w:type="spellStart"/>
      <w:proofErr w:type="gramStart"/>
      <w:r w:rsidRPr="00055BB7">
        <w:rPr>
          <w:bCs/>
          <w:snapToGrid w:val="0"/>
          <w:sz w:val="20"/>
        </w:rPr>
        <w:t>D.Lgs</w:t>
      </w:r>
      <w:proofErr w:type="spellEnd"/>
      <w:proofErr w:type="gramEnd"/>
      <w:r w:rsidRPr="00055BB7">
        <w:rPr>
          <w:bCs/>
          <w:snapToGrid w:val="0"/>
          <w:sz w:val="20"/>
        </w:rPr>
        <w:t xml:space="preserve"> 30 giugno 2003, n. 196, concernente “Codice in materia di protezione dei dati personali”;</w:t>
      </w:r>
      <w:r w:rsidRPr="00055BB7">
        <w:rPr>
          <w:b/>
          <w:iCs/>
          <w:sz w:val="20"/>
        </w:rPr>
        <w:t xml:space="preserve"> </w:t>
      </w:r>
    </w:p>
    <w:p w14:paraId="1CC82077" w14:textId="77777777" w:rsidR="00B14869" w:rsidRPr="00055BB7" w:rsidRDefault="00B14869" w:rsidP="00B14869">
      <w:pPr>
        <w:spacing w:after="120"/>
        <w:jc w:val="both"/>
        <w:rPr>
          <w:iCs/>
          <w:sz w:val="20"/>
        </w:rPr>
      </w:pPr>
      <w:r w:rsidRPr="00055BB7">
        <w:rPr>
          <w:b/>
          <w:iCs/>
          <w:sz w:val="20"/>
        </w:rPr>
        <w:t xml:space="preserve">VISTO </w:t>
      </w:r>
      <w:r w:rsidRPr="00055BB7">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4922CFA" w14:textId="77777777" w:rsidR="00B14869" w:rsidRPr="00055BB7" w:rsidRDefault="00B14869" w:rsidP="00B14869">
      <w:pPr>
        <w:spacing w:after="120"/>
        <w:jc w:val="both"/>
        <w:rPr>
          <w:snapToGrid w:val="0"/>
          <w:sz w:val="20"/>
          <w:u w:val="single"/>
        </w:rPr>
      </w:pPr>
      <w:r w:rsidRPr="00055BB7">
        <w:rPr>
          <w:b/>
          <w:bCs/>
          <w:snapToGrid w:val="0"/>
          <w:sz w:val="20"/>
        </w:rPr>
        <w:t>VISTO</w:t>
      </w:r>
      <w:r w:rsidRPr="00055BB7">
        <w:rPr>
          <w:bCs/>
          <w:i/>
          <w:iCs/>
          <w:snapToGrid w:val="0"/>
          <w:sz w:val="20"/>
        </w:rPr>
        <w:t xml:space="preserve"> </w:t>
      </w:r>
      <w:r w:rsidRPr="00055BB7">
        <w:rPr>
          <w:snapToGrid w:val="0"/>
          <w:sz w:val="20"/>
        </w:rPr>
        <w:t>l'art. 22, della legge 30 dicembre 2010, n. 240 entrata in vigore il 29 gennaio 2011</w:t>
      </w:r>
      <w:r w:rsidRPr="00055BB7">
        <w:rPr>
          <w:snapToGrid w:val="0"/>
          <w:sz w:val="20"/>
          <w:u w:val="single"/>
        </w:rPr>
        <w:t>;</w:t>
      </w:r>
    </w:p>
    <w:p w14:paraId="36D4520E" w14:textId="77777777" w:rsidR="00B14869" w:rsidRPr="00055BB7" w:rsidRDefault="00B14869" w:rsidP="00B14869">
      <w:pPr>
        <w:spacing w:after="120"/>
        <w:jc w:val="both"/>
        <w:rPr>
          <w:i/>
          <w:iCs/>
          <w:snapToGrid w:val="0"/>
          <w:sz w:val="20"/>
        </w:rPr>
      </w:pPr>
      <w:r w:rsidRPr="00055BB7">
        <w:rPr>
          <w:b/>
          <w:bCs/>
          <w:snapToGrid w:val="0"/>
          <w:sz w:val="20"/>
        </w:rPr>
        <w:t>VISTO</w:t>
      </w:r>
      <w:r w:rsidRPr="00055BB7">
        <w:rPr>
          <w:snapToGrid w:val="0"/>
          <w:sz w:val="20"/>
        </w:rPr>
        <w:t xml:space="preserve"> l’art. 14, comma 6 </w:t>
      </w:r>
      <w:proofErr w:type="spellStart"/>
      <w:r w:rsidRPr="00055BB7">
        <w:rPr>
          <w:i/>
          <w:iCs/>
          <w:snapToGrid w:val="0"/>
          <w:sz w:val="20"/>
        </w:rPr>
        <w:t>septies</w:t>
      </w:r>
      <w:proofErr w:type="spellEnd"/>
      <w:r w:rsidRPr="00055BB7">
        <w:rPr>
          <w:i/>
          <w:iCs/>
          <w:snapToGrid w:val="0"/>
          <w:sz w:val="20"/>
        </w:rPr>
        <w:t>, del decreto legge 30 aprile 2022, n. 36, convertito in Legge 29 giugno 2022, n. 79, la quale ha introdotto, tra gli altri, i contratti di ricerca, in sostituzione degli assegni di ricerca di cui all’artt. 22 riportato nel punto precedente;</w:t>
      </w:r>
    </w:p>
    <w:p w14:paraId="0A5CB7C2" w14:textId="77777777" w:rsidR="00B14869" w:rsidRPr="00055BB7" w:rsidRDefault="00B14869" w:rsidP="00B14869">
      <w:pPr>
        <w:spacing w:after="120"/>
        <w:jc w:val="both"/>
        <w:rPr>
          <w:snapToGrid w:val="0"/>
          <w:sz w:val="20"/>
        </w:rPr>
      </w:pPr>
      <w:r w:rsidRPr="00055BB7">
        <w:rPr>
          <w:b/>
          <w:bCs/>
          <w:snapToGrid w:val="0"/>
          <w:sz w:val="20"/>
        </w:rPr>
        <w:t>CONSIDERATO</w:t>
      </w:r>
      <w:r w:rsidRPr="00055BB7">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2024AB2" w14:textId="77777777" w:rsidR="00B14869" w:rsidRPr="00055BB7" w:rsidRDefault="00B14869" w:rsidP="00B14869">
      <w:pPr>
        <w:pStyle w:val="NormaleWeb"/>
        <w:spacing w:before="0" w:beforeAutospacing="0" w:after="120" w:afterAutospacing="0"/>
        <w:jc w:val="both"/>
        <w:rPr>
          <w:snapToGrid w:val="0"/>
          <w:sz w:val="20"/>
          <w:szCs w:val="20"/>
        </w:rPr>
      </w:pPr>
      <w:r w:rsidRPr="00055BB7">
        <w:rPr>
          <w:b/>
          <w:bCs/>
          <w:snapToGrid w:val="0"/>
          <w:sz w:val="20"/>
          <w:szCs w:val="20"/>
        </w:rPr>
        <w:t>CONSIDERATO</w:t>
      </w:r>
      <w:r w:rsidRPr="00055BB7">
        <w:rPr>
          <w:snapToGrid w:val="0"/>
          <w:sz w:val="20"/>
          <w:szCs w:val="20"/>
        </w:rPr>
        <w:t xml:space="preserve"> che </w:t>
      </w:r>
      <w:r w:rsidRPr="00055BB7">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055BB7">
        <w:rPr>
          <w:snapToGrid w:val="0"/>
          <w:sz w:val="20"/>
          <w:szCs w:val="20"/>
        </w:rPr>
        <w:t xml:space="preserve">14 della Legge 29 giugno 2022, n. 79, comma 6-quaterdecies stabilendo che fino al 31 dicembre  2023,  limitatamente  alle risorse già programmate, ovvero deliberate dai rispettivi organi di governo </w:t>
      </w:r>
      <w:r w:rsidRPr="00055BB7">
        <w:rPr>
          <w:snapToGrid w:val="0"/>
          <w:sz w:val="20"/>
          <w:szCs w:val="20"/>
        </w:rPr>
        <w:lastRenderedPageBreak/>
        <w:t>entro il predetto termine, le università, le istituzioni e gli enti pubblici di ricerca possono ancora indire procedure per il conferimento di assegni di ricerca ai  sensi dell'</w:t>
      </w:r>
      <w:hyperlink r:id="rId12" w:tgtFrame="_blank" w:history="1">
        <w:r w:rsidRPr="00055BB7">
          <w:rPr>
            <w:rStyle w:val="Collegamentoipertestuale"/>
            <w:snapToGrid w:val="0"/>
            <w:color w:val="auto"/>
            <w:sz w:val="20"/>
            <w:szCs w:val="20"/>
          </w:rPr>
          <w:t>articolo 22 della legge 30 dicembre  2010,  n.  240</w:t>
        </w:r>
      </w:hyperlink>
      <w:r w:rsidRPr="00055BB7">
        <w:rPr>
          <w:snapToGrid w:val="0"/>
          <w:sz w:val="20"/>
          <w:szCs w:val="20"/>
        </w:rPr>
        <w:t>;</w:t>
      </w:r>
    </w:p>
    <w:p w14:paraId="4CF85180" w14:textId="77777777" w:rsidR="00B14869" w:rsidRPr="00055BB7" w:rsidRDefault="00B14869" w:rsidP="00B14869">
      <w:pPr>
        <w:spacing w:after="120"/>
        <w:jc w:val="both"/>
        <w:rPr>
          <w:sz w:val="20"/>
          <w:lang w:eastAsia="en-US"/>
        </w:rPr>
      </w:pPr>
      <w:r w:rsidRPr="00055BB7">
        <w:rPr>
          <w:b/>
          <w:bCs/>
          <w:snapToGrid w:val="0"/>
          <w:sz w:val="20"/>
        </w:rPr>
        <w:t xml:space="preserve">CONSIDERATO </w:t>
      </w:r>
      <w:r w:rsidRPr="00055BB7">
        <w:rPr>
          <w:snapToGrid w:val="0"/>
          <w:sz w:val="20"/>
        </w:rPr>
        <w:t xml:space="preserve">che </w:t>
      </w:r>
      <w:r w:rsidRPr="00055BB7">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055BB7">
        <w:rPr>
          <w:snapToGrid w:val="0"/>
          <w:sz w:val="20"/>
        </w:rPr>
        <w:t xml:space="preserve">14 </w:t>
      </w:r>
      <w:r w:rsidRPr="00055BB7">
        <w:rPr>
          <w:sz w:val="20"/>
        </w:rPr>
        <w:t>comma</w:t>
      </w:r>
      <w:r w:rsidRPr="00055BB7">
        <w:rPr>
          <w:snapToGrid w:val="0"/>
          <w:sz w:val="20"/>
        </w:rPr>
        <w:t xml:space="preserve"> 6-quaterdecies del decreto legge 30 aprile 2022, n. 36, </w:t>
      </w:r>
      <w:r w:rsidRPr="00055BB7">
        <w:rPr>
          <w:sz w:val="20"/>
        </w:rPr>
        <w:t xml:space="preserve">convertito, con  modificazioni, dalla legge 29 giugno 2022, n. 79, che ha prorogato </w:t>
      </w:r>
      <w:r w:rsidRPr="00055BB7">
        <w:rPr>
          <w:snapToGrid w:val="0"/>
          <w:sz w:val="20"/>
        </w:rPr>
        <w:t>fino al 31 luglio  2024 la possibilità di indire procedure per il conferimento di assegni di ricerca ai  sensi dell'</w:t>
      </w:r>
      <w:hyperlink r:id="rId13" w:tgtFrame="_blank" w:history="1">
        <w:r w:rsidRPr="00055BB7">
          <w:rPr>
            <w:rStyle w:val="Collegamentoipertestuale"/>
            <w:snapToGrid w:val="0"/>
            <w:sz w:val="20"/>
          </w:rPr>
          <w:t>articolo 22 della legge 30 dicembre  2010, n. 240</w:t>
        </w:r>
      </w:hyperlink>
      <w:r w:rsidRPr="00055BB7">
        <w:rPr>
          <w:rStyle w:val="Collegamentoipertestuale"/>
          <w:snapToGrid w:val="0"/>
          <w:sz w:val="20"/>
        </w:rPr>
        <w:t xml:space="preserve"> </w:t>
      </w:r>
      <w:r w:rsidRPr="00055BB7">
        <w:rPr>
          <w:snapToGrid w:val="0"/>
          <w:sz w:val="20"/>
        </w:rPr>
        <w:t>da parte delle università, istituzioni ed enti pubblici di ricerca</w:t>
      </w:r>
      <w:r w:rsidRPr="00055BB7">
        <w:rPr>
          <w:rStyle w:val="Collegamentoipertestuale"/>
          <w:snapToGrid w:val="0"/>
          <w:sz w:val="20"/>
        </w:rPr>
        <w:t xml:space="preserve">, </w:t>
      </w:r>
      <w:r w:rsidRPr="00055BB7">
        <w:rPr>
          <w:snapToGrid w:val="0"/>
          <w:sz w:val="20"/>
        </w:rPr>
        <w:t>limitatamente  alle risorse già programmate, ovvero deliberate dai rispettivi organi di governo entro il predetto termine</w:t>
      </w:r>
      <w:r w:rsidRPr="00055BB7">
        <w:rPr>
          <w:sz w:val="20"/>
        </w:rPr>
        <w:t>;</w:t>
      </w:r>
    </w:p>
    <w:p w14:paraId="6D5B763C" w14:textId="77777777" w:rsidR="00B14869" w:rsidRPr="00055BB7" w:rsidRDefault="00B14869" w:rsidP="00B14869">
      <w:pPr>
        <w:spacing w:after="120"/>
        <w:jc w:val="both"/>
        <w:rPr>
          <w:snapToGrid w:val="0"/>
          <w:sz w:val="20"/>
        </w:rPr>
      </w:pPr>
      <w:r w:rsidRPr="00055BB7">
        <w:rPr>
          <w:b/>
          <w:bCs/>
          <w:snapToGrid w:val="0"/>
          <w:sz w:val="20"/>
        </w:rPr>
        <w:t>VISTO</w:t>
      </w:r>
      <w:r w:rsidRPr="00055BB7">
        <w:rPr>
          <w:bCs/>
          <w:snapToGrid w:val="0"/>
          <w:sz w:val="20"/>
        </w:rPr>
        <w:t xml:space="preserve"> </w:t>
      </w:r>
      <w:r w:rsidRPr="00055BB7">
        <w:rPr>
          <w:snapToGrid w:val="0"/>
          <w:sz w:val="2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055BB7">
        <w:rPr>
          <w:snapToGrid w:val="0"/>
          <w:sz w:val="20"/>
        </w:rPr>
        <w:t>nn</w:t>
      </w:r>
      <w:proofErr w:type="spellEnd"/>
      <w:r w:rsidRPr="00055BB7">
        <w:rPr>
          <w:snapToGrid w:val="0"/>
          <w:sz w:val="20"/>
        </w:rPr>
        <w:t>. 62 del 23 marzo 2011, 186 del 22 settembre 2011 e n. 189 del 27 novembre 2013;</w:t>
      </w:r>
    </w:p>
    <w:p w14:paraId="68D3DAB9" w14:textId="77777777" w:rsidR="00B14869" w:rsidRPr="00055BB7" w:rsidRDefault="00B14869" w:rsidP="00B14869">
      <w:pPr>
        <w:pStyle w:val="NormaleWeb"/>
        <w:spacing w:before="0" w:beforeAutospacing="0" w:after="120" w:afterAutospacing="0"/>
        <w:jc w:val="both"/>
        <w:rPr>
          <w:sz w:val="20"/>
          <w:szCs w:val="20"/>
        </w:rPr>
      </w:pPr>
      <w:r w:rsidRPr="00055BB7">
        <w:rPr>
          <w:b/>
          <w:sz w:val="20"/>
          <w:szCs w:val="20"/>
        </w:rPr>
        <w:t>VISTO</w:t>
      </w:r>
      <w:r w:rsidRPr="00055BB7">
        <w:rPr>
          <w:sz w:val="20"/>
          <w:szCs w:val="20"/>
        </w:rPr>
        <w:t xml:space="preserve"> il Decreto Ministeriale n. 102 in data 9 marzo 2011, relativo alla definizione dell’importo minimo degli assegni di ricerca;</w:t>
      </w:r>
    </w:p>
    <w:p w14:paraId="227AE006" w14:textId="77777777" w:rsidR="00B14869" w:rsidRPr="00055BB7" w:rsidRDefault="00B14869" w:rsidP="00B14869">
      <w:pPr>
        <w:pStyle w:val="NormaleWeb"/>
        <w:spacing w:before="0" w:beforeAutospacing="0" w:after="120" w:afterAutospacing="0"/>
        <w:jc w:val="both"/>
        <w:rPr>
          <w:sz w:val="20"/>
          <w:szCs w:val="20"/>
        </w:rPr>
      </w:pPr>
      <w:r w:rsidRPr="00055BB7">
        <w:rPr>
          <w:b/>
          <w:sz w:val="20"/>
          <w:szCs w:val="20"/>
        </w:rPr>
        <w:t>VISTA</w:t>
      </w:r>
      <w:r w:rsidRPr="00055BB7">
        <w:rPr>
          <w:sz w:val="20"/>
          <w:szCs w:val="20"/>
        </w:rPr>
        <w:t xml:space="preserve"> la legge n. 183 dell’11 novembre 2011 ed in particolare l’art. 15 (Legge di stabilità 2012);</w:t>
      </w:r>
    </w:p>
    <w:p w14:paraId="5EF10079" w14:textId="77777777" w:rsidR="00B14869" w:rsidRPr="00055BB7" w:rsidRDefault="00B14869" w:rsidP="00B14869">
      <w:pPr>
        <w:pStyle w:val="NormaleWeb"/>
        <w:spacing w:before="0" w:beforeAutospacing="0" w:after="120" w:afterAutospacing="0"/>
        <w:jc w:val="both"/>
        <w:rPr>
          <w:sz w:val="20"/>
          <w:szCs w:val="20"/>
        </w:rPr>
      </w:pPr>
      <w:r w:rsidRPr="00055BB7">
        <w:rPr>
          <w:b/>
          <w:sz w:val="20"/>
          <w:szCs w:val="20"/>
        </w:rPr>
        <w:t>VISTA</w:t>
      </w:r>
      <w:r w:rsidRPr="00055BB7">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EAC07EF" w14:textId="77777777" w:rsidR="00B14869" w:rsidRPr="00055BB7" w:rsidRDefault="00B14869" w:rsidP="00B14869">
      <w:pPr>
        <w:pStyle w:val="NormaleWeb"/>
        <w:spacing w:before="0" w:beforeAutospacing="0" w:after="120" w:afterAutospacing="0"/>
        <w:jc w:val="both"/>
        <w:rPr>
          <w:sz w:val="20"/>
          <w:szCs w:val="20"/>
        </w:rPr>
      </w:pPr>
      <w:r w:rsidRPr="00055BB7">
        <w:rPr>
          <w:b/>
          <w:sz w:val="20"/>
          <w:szCs w:val="20"/>
        </w:rPr>
        <w:t xml:space="preserve">VISTA </w:t>
      </w:r>
      <w:r w:rsidRPr="00055BB7">
        <w:rPr>
          <w:sz w:val="20"/>
          <w:szCs w:val="20"/>
        </w:rPr>
        <w:t>la Legge 4 aprile 2012, n. 35 ed in particolare l’art. 8 comma 1;</w:t>
      </w:r>
    </w:p>
    <w:p w14:paraId="08B93DD6" w14:textId="77777777" w:rsidR="00B14869" w:rsidRPr="00055BB7" w:rsidRDefault="00B14869" w:rsidP="00B14869">
      <w:pPr>
        <w:spacing w:after="120"/>
        <w:jc w:val="both"/>
        <w:rPr>
          <w:bCs/>
          <w:snapToGrid w:val="0"/>
          <w:sz w:val="20"/>
        </w:rPr>
      </w:pPr>
      <w:r w:rsidRPr="00055BB7">
        <w:rPr>
          <w:b/>
          <w:snapToGrid w:val="0"/>
          <w:sz w:val="20"/>
        </w:rPr>
        <w:t xml:space="preserve">VISTO </w:t>
      </w:r>
      <w:r w:rsidRPr="00055BB7">
        <w:rPr>
          <w:bCs/>
          <w:snapToGrid w:val="0"/>
          <w:sz w:val="20"/>
        </w:rPr>
        <w:t>il Decreto Legislativo</w:t>
      </w:r>
      <w:r w:rsidRPr="00055BB7">
        <w:rPr>
          <w:b/>
          <w:snapToGrid w:val="0"/>
          <w:sz w:val="20"/>
        </w:rPr>
        <w:t xml:space="preserve"> </w:t>
      </w:r>
      <w:r w:rsidRPr="00055BB7">
        <w:rPr>
          <w:bCs/>
          <w:snapToGrid w:val="0"/>
          <w:sz w:val="20"/>
        </w:rPr>
        <w:t>14 marzo 2013, n. 33 recante “Riordino della disciplina riguardante gli obblighi di pubblicità, trasparenza e diffusione di informazioni da parte delle pubbliche amministrazioni”;</w:t>
      </w:r>
    </w:p>
    <w:p w14:paraId="4585DE55" w14:textId="77777777" w:rsidR="00B14869" w:rsidRPr="00B544C1" w:rsidRDefault="00B14869" w:rsidP="00B14869">
      <w:pPr>
        <w:spacing w:after="120"/>
        <w:jc w:val="both"/>
        <w:rPr>
          <w:rStyle w:val="normaltextrun"/>
          <w:color w:val="000000"/>
          <w:sz w:val="20"/>
          <w:shd w:val="clear" w:color="auto" w:fill="FFFFFF"/>
        </w:rPr>
      </w:pPr>
      <w:r w:rsidRPr="00B544C1">
        <w:rPr>
          <w:rStyle w:val="normaltextrun"/>
          <w:b/>
          <w:bCs/>
          <w:color w:val="000000"/>
          <w:sz w:val="20"/>
          <w:shd w:val="clear" w:color="auto" w:fill="FFFFFF"/>
        </w:rPr>
        <w:t xml:space="preserve">VISTO </w:t>
      </w:r>
      <w:r w:rsidRPr="00B544C1">
        <w:rPr>
          <w:rStyle w:val="normaltextrun"/>
          <w:color w:val="000000"/>
          <w:sz w:val="20"/>
          <w:shd w:val="clear" w:color="auto" w:fill="FFFFFF"/>
        </w:rPr>
        <w:t>il D.D. 1409 del 14/09/2022 con cui il MUR invita a presentare domande di finanziamento per i PRIN PNRR 2022;</w:t>
      </w:r>
    </w:p>
    <w:p w14:paraId="7CC2349E" w14:textId="77777777" w:rsidR="004509E3" w:rsidRPr="004509E3" w:rsidRDefault="00B14869" w:rsidP="004509E3">
      <w:pPr>
        <w:rPr>
          <w:sz w:val="20"/>
        </w:rPr>
      </w:pPr>
      <w:r w:rsidRPr="004509E3">
        <w:rPr>
          <w:b/>
          <w:sz w:val="20"/>
        </w:rPr>
        <w:t>VISTO</w:t>
      </w:r>
      <w:r w:rsidRPr="004509E3">
        <w:rPr>
          <w:sz w:val="20"/>
        </w:rPr>
        <w:t xml:space="preserve"> il D. D. </w:t>
      </w:r>
      <w:proofErr w:type="spellStart"/>
      <w:r w:rsidRPr="004509E3">
        <w:rPr>
          <w:sz w:val="20"/>
        </w:rPr>
        <w:t>prot</w:t>
      </w:r>
      <w:proofErr w:type="spellEnd"/>
      <w:r w:rsidRPr="004509E3">
        <w:rPr>
          <w:sz w:val="20"/>
        </w:rPr>
        <w:t xml:space="preserve">. n. 1372 del 01/09/2023 di ammissione al finanziamento del progetto “MITE - </w:t>
      </w:r>
      <w:proofErr w:type="spellStart"/>
      <w:r w:rsidRPr="004509E3">
        <w:rPr>
          <w:rFonts w:eastAsia="Verdana"/>
          <w:sz w:val="20"/>
        </w:rPr>
        <w:t>Make</w:t>
      </w:r>
      <w:proofErr w:type="spellEnd"/>
      <w:r w:rsidRPr="004509E3">
        <w:rPr>
          <w:rFonts w:eastAsia="Verdana"/>
          <w:sz w:val="20"/>
        </w:rPr>
        <w:t xml:space="preserve"> </w:t>
      </w:r>
      <w:proofErr w:type="spellStart"/>
      <w:r w:rsidRPr="004509E3">
        <w:rPr>
          <w:rFonts w:eastAsia="Verdana"/>
          <w:sz w:val="20"/>
        </w:rPr>
        <w:t>it</w:t>
      </w:r>
      <w:proofErr w:type="spellEnd"/>
      <w:r w:rsidRPr="004509E3">
        <w:rPr>
          <w:rFonts w:eastAsia="Verdana"/>
          <w:sz w:val="20"/>
        </w:rPr>
        <w:t xml:space="preserve"> </w:t>
      </w:r>
      <w:proofErr w:type="spellStart"/>
      <w:r w:rsidRPr="004509E3">
        <w:rPr>
          <w:rFonts w:eastAsia="Verdana"/>
          <w:sz w:val="20"/>
        </w:rPr>
        <w:t>explicit</w:t>
      </w:r>
      <w:proofErr w:type="spellEnd"/>
      <w:r w:rsidRPr="004509E3">
        <w:rPr>
          <w:rFonts w:eastAsia="Verdana"/>
          <w:sz w:val="20"/>
        </w:rPr>
        <w:t xml:space="preserve">: </w:t>
      </w:r>
      <w:proofErr w:type="spellStart"/>
      <w:r w:rsidRPr="004509E3">
        <w:rPr>
          <w:rFonts w:eastAsia="Verdana"/>
          <w:sz w:val="20"/>
        </w:rPr>
        <w:t>Documenting</w:t>
      </w:r>
      <w:proofErr w:type="spellEnd"/>
      <w:r w:rsidRPr="004509E3">
        <w:rPr>
          <w:rFonts w:eastAsia="Verdana"/>
          <w:sz w:val="20"/>
        </w:rPr>
        <w:t xml:space="preserve"> </w:t>
      </w:r>
      <w:proofErr w:type="spellStart"/>
      <w:r w:rsidRPr="004509E3">
        <w:rPr>
          <w:rFonts w:eastAsia="Verdana"/>
          <w:sz w:val="20"/>
        </w:rPr>
        <w:t>interpretations</w:t>
      </w:r>
      <w:proofErr w:type="spellEnd"/>
      <w:r w:rsidRPr="004509E3">
        <w:rPr>
          <w:rFonts w:eastAsia="Verdana"/>
          <w:sz w:val="20"/>
        </w:rPr>
        <w:t xml:space="preserve"> of </w:t>
      </w:r>
      <w:proofErr w:type="spellStart"/>
      <w:r w:rsidRPr="004509E3">
        <w:rPr>
          <w:rFonts w:eastAsia="Verdana"/>
          <w:sz w:val="20"/>
        </w:rPr>
        <w:t>literary</w:t>
      </w:r>
      <w:proofErr w:type="spellEnd"/>
      <w:r w:rsidRPr="004509E3">
        <w:rPr>
          <w:rFonts w:eastAsia="Verdana"/>
          <w:sz w:val="20"/>
        </w:rPr>
        <w:t xml:space="preserve"> </w:t>
      </w:r>
      <w:proofErr w:type="spellStart"/>
      <w:r w:rsidRPr="004509E3">
        <w:rPr>
          <w:rFonts w:eastAsia="Verdana"/>
          <w:sz w:val="20"/>
        </w:rPr>
        <w:t>fictions</w:t>
      </w:r>
      <w:proofErr w:type="spellEnd"/>
      <w:r w:rsidRPr="004509E3">
        <w:rPr>
          <w:rFonts w:eastAsia="Verdana"/>
          <w:sz w:val="20"/>
        </w:rPr>
        <w:t xml:space="preserve"> with </w:t>
      </w:r>
      <w:proofErr w:type="spellStart"/>
      <w:r w:rsidRPr="004509E3">
        <w:rPr>
          <w:rFonts w:eastAsia="Verdana"/>
          <w:sz w:val="20"/>
        </w:rPr>
        <w:t>conceptual</w:t>
      </w:r>
      <w:proofErr w:type="spellEnd"/>
      <w:r w:rsidRPr="004509E3">
        <w:rPr>
          <w:rFonts w:eastAsia="Verdana"/>
          <w:sz w:val="20"/>
        </w:rPr>
        <w:t xml:space="preserve"> </w:t>
      </w:r>
      <w:proofErr w:type="spellStart"/>
      <w:r w:rsidRPr="004509E3">
        <w:rPr>
          <w:rFonts w:eastAsia="Verdana"/>
          <w:sz w:val="20"/>
        </w:rPr>
        <w:t>formal</w:t>
      </w:r>
      <w:proofErr w:type="spellEnd"/>
      <w:r w:rsidRPr="004509E3">
        <w:rPr>
          <w:rFonts w:eastAsia="Verdana"/>
          <w:sz w:val="20"/>
        </w:rPr>
        <w:t xml:space="preserve"> </w:t>
      </w:r>
      <w:proofErr w:type="spellStart"/>
      <w:r w:rsidRPr="004509E3">
        <w:rPr>
          <w:rFonts w:eastAsia="Verdana"/>
          <w:sz w:val="20"/>
        </w:rPr>
        <w:t>models</w:t>
      </w:r>
      <w:proofErr w:type="spellEnd"/>
      <w:r w:rsidRPr="004509E3">
        <w:rPr>
          <w:sz w:val="20"/>
        </w:rPr>
        <w:t>”</w:t>
      </w:r>
      <w:r w:rsidR="004509E3" w:rsidRPr="004509E3">
        <w:rPr>
          <w:sz w:val="20"/>
        </w:rPr>
        <w:t>, per un importo pari a euro 76.196,00; </w:t>
      </w:r>
    </w:p>
    <w:p w14:paraId="3BAF476F" w14:textId="7E6C7683" w:rsidR="00B14869" w:rsidRPr="004509E3" w:rsidRDefault="00B14869" w:rsidP="00B14869">
      <w:pPr>
        <w:jc w:val="both"/>
        <w:rPr>
          <w:rStyle w:val="normaltextrun"/>
          <w:color w:val="000000"/>
          <w:sz w:val="20"/>
          <w:shd w:val="clear" w:color="auto" w:fill="FFFF00"/>
        </w:rPr>
      </w:pPr>
      <w:r w:rsidRPr="004509E3">
        <w:rPr>
          <w:rStyle w:val="normaltextrun"/>
          <w:color w:val="000000"/>
          <w:sz w:val="20"/>
          <w:shd w:val="clear" w:color="auto" w:fill="FFFF00"/>
        </w:rPr>
        <w:t xml:space="preserve"> </w:t>
      </w:r>
    </w:p>
    <w:p w14:paraId="4E543E05" w14:textId="3E3FA381" w:rsidR="00B14869" w:rsidRPr="00055BB7" w:rsidRDefault="00B14869" w:rsidP="00B14869">
      <w:pPr>
        <w:jc w:val="both"/>
        <w:rPr>
          <w:bCs/>
          <w:sz w:val="20"/>
        </w:rPr>
      </w:pPr>
      <w:r w:rsidRPr="004509E3">
        <w:rPr>
          <w:b/>
          <w:bCs/>
          <w:snapToGrid w:val="0"/>
          <w:sz w:val="20"/>
        </w:rPr>
        <w:t>ACCERTATA</w:t>
      </w:r>
      <w:r w:rsidRPr="004509E3">
        <w:rPr>
          <w:snapToGrid w:val="0"/>
          <w:sz w:val="20"/>
        </w:rPr>
        <w:t xml:space="preserve"> la copertura degli oneri derivanti dal conferimento dell’assegno di ricerca con le disponibilità finanziarie provenienti da programmi di ricerca </w:t>
      </w:r>
      <w:r w:rsidRPr="004509E3">
        <w:rPr>
          <w:bCs/>
          <w:sz w:val="20"/>
        </w:rPr>
        <w:t>PRIN 2022 PNRR</w:t>
      </w:r>
      <w:r w:rsidRPr="004509E3">
        <w:rPr>
          <w:snapToGrid w:val="0"/>
          <w:sz w:val="20"/>
        </w:rPr>
        <w:t xml:space="preserve">, </w:t>
      </w:r>
      <w:r w:rsidRPr="004509E3">
        <w:rPr>
          <w:bCs/>
          <w:sz w:val="20"/>
        </w:rPr>
        <w:t xml:space="preserve">“MITE - </w:t>
      </w:r>
      <w:proofErr w:type="spellStart"/>
      <w:r w:rsidRPr="004509E3">
        <w:rPr>
          <w:rFonts w:eastAsia="Verdana"/>
          <w:bCs/>
          <w:sz w:val="20"/>
        </w:rPr>
        <w:t>Make</w:t>
      </w:r>
      <w:proofErr w:type="spellEnd"/>
      <w:r w:rsidRPr="004509E3">
        <w:rPr>
          <w:rFonts w:eastAsia="Verdana"/>
          <w:bCs/>
          <w:sz w:val="20"/>
        </w:rPr>
        <w:t xml:space="preserve"> </w:t>
      </w:r>
      <w:proofErr w:type="spellStart"/>
      <w:r w:rsidRPr="004509E3">
        <w:rPr>
          <w:rFonts w:eastAsia="Verdana"/>
          <w:bCs/>
          <w:sz w:val="20"/>
        </w:rPr>
        <w:t>it</w:t>
      </w:r>
      <w:proofErr w:type="spellEnd"/>
      <w:r w:rsidRPr="004509E3">
        <w:rPr>
          <w:rFonts w:eastAsia="Verdana"/>
          <w:bCs/>
          <w:sz w:val="20"/>
        </w:rPr>
        <w:t xml:space="preserve"> </w:t>
      </w:r>
      <w:proofErr w:type="spellStart"/>
      <w:r w:rsidRPr="004509E3">
        <w:rPr>
          <w:rFonts w:eastAsia="Verdana"/>
          <w:bCs/>
          <w:sz w:val="20"/>
        </w:rPr>
        <w:t>explicit</w:t>
      </w:r>
      <w:proofErr w:type="spellEnd"/>
      <w:r w:rsidRPr="004509E3">
        <w:rPr>
          <w:rFonts w:eastAsia="Verdana"/>
          <w:bCs/>
          <w:sz w:val="20"/>
        </w:rPr>
        <w:t xml:space="preserve">: </w:t>
      </w:r>
      <w:proofErr w:type="spellStart"/>
      <w:r w:rsidRPr="004509E3">
        <w:rPr>
          <w:rFonts w:eastAsia="Verdana"/>
          <w:bCs/>
          <w:sz w:val="20"/>
        </w:rPr>
        <w:t>Documenting</w:t>
      </w:r>
      <w:proofErr w:type="spellEnd"/>
      <w:r w:rsidRPr="004509E3">
        <w:rPr>
          <w:rFonts w:eastAsia="Verdana"/>
          <w:bCs/>
          <w:sz w:val="20"/>
        </w:rPr>
        <w:t xml:space="preserve"> </w:t>
      </w:r>
      <w:proofErr w:type="spellStart"/>
      <w:r w:rsidRPr="004509E3">
        <w:rPr>
          <w:rFonts w:eastAsia="Verdana"/>
          <w:bCs/>
          <w:sz w:val="20"/>
        </w:rPr>
        <w:t>interpretations</w:t>
      </w:r>
      <w:proofErr w:type="spellEnd"/>
      <w:r w:rsidRPr="004509E3">
        <w:rPr>
          <w:rFonts w:eastAsia="Verdana"/>
          <w:bCs/>
          <w:sz w:val="20"/>
        </w:rPr>
        <w:t xml:space="preserve"> of </w:t>
      </w:r>
      <w:proofErr w:type="spellStart"/>
      <w:r w:rsidRPr="004509E3">
        <w:rPr>
          <w:rFonts w:eastAsia="Verdana"/>
          <w:bCs/>
          <w:sz w:val="20"/>
        </w:rPr>
        <w:t>literary</w:t>
      </w:r>
      <w:proofErr w:type="spellEnd"/>
      <w:r w:rsidRPr="004509E3">
        <w:rPr>
          <w:rFonts w:eastAsia="Verdana"/>
          <w:bCs/>
          <w:sz w:val="20"/>
        </w:rPr>
        <w:t xml:space="preserve"> </w:t>
      </w:r>
      <w:proofErr w:type="spellStart"/>
      <w:r w:rsidRPr="004509E3">
        <w:rPr>
          <w:rFonts w:eastAsia="Verdana"/>
          <w:bCs/>
          <w:sz w:val="20"/>
        </w:rPr>
        <w:t>fictions</w:t>
      </w:r>
      <w:proofErr w:type="spellEnd"/>
      <w:r w:rsidRPr="004509E3">
        <w:rPr>
          <w:rFonts w:eastAsia="Verdana"/>
          <w:bCs/>
          <w:sz w:val="20"/>
        </w:rPr>
        <w:t xml:space="preserve"> with </w:t>
      </w:r>
      <w:proofErr w:type="spellStart"/>
      <w:r w:rsidRPr="004509E3">
        <w:rPr>
          <w:rFonts w:eastAsia="Verdana"/>
          <w:bCs/>
          <w:sz w:val="20"/>
        </w:rPr>
        <w:t>conceptual</w:t>
      </w:r>
      <w:proofErr w:type="spellEnd"/>
      <w:r w:rsidRPr="004509E3">
        <w:rPr>
          <w:rFonts w:eastAsia="Verdana"/>
          <w:bCs/>
          <w:sz w:val="20"/>
        </w:rPr>
        <w:t xml:space="preserve"> </w:t>
      </w:r>
      <w:proofErr w:type="spellStart"/>
      <w:r w:rsidRPr="004509E3">
        <w:rPr>
          <w:rFonts w:eastAsia="Verdana"/>
          <w:bCs/>
          <w:sz w:val="20"/>
        </w:rPr>
        <w:t>formal</w:t>
      </w:r>
      <w:proofErr w:type="spellEnd"/>
      <w:r w:rsidRPr="004509E3">
        <w:rPr>
          <w:rFonts w:eastAsia="Verdana"/>
          <w:bCs/>
          <w:sz w:val="20"/>
        </w:rPr>
        <w:t xml:space="preserve"> </w:t>
      </w:r>
      <w:proofErr w:type="spellStart"/>
      <w:r w:rsidRPr="004509E3">
        <w:rPr>
          <w:rFonts w:eastAsia="Verdana"/>
          <w:bCs/>
          <w:sz w:val="20"/>
        </w:rPr>
        <w:t>models</w:t>
      </w:r>
      <w:proofErr w:type="spellEnd"/>
      <w:r w:rsidRPr="004509E3">
        <w:rPr>
          <w:bCs/>
          <w:sz w:val="20"/>
        </w:rPr>
        <w:t>”, n. P20225MRTS, CUP B53D</w:t>
      </w:r>
      <w:proofErr w:type="gramStart"/>
      <w:r w:rsidRPr="004509E3">
        <w:rPr>
          <w:bCs/>
          <w:sz w:val="20"/>
        </w:rPr>
        <w:t xml:space="preserve">23028830001 </w:t>
      </w:r>
      <w:r w:rsidR="005A2DC7">
        <w:rPr>
          <w:bCs/>
          <w:sz w:val="20"/>
        </w:rPr>
        <w:t>:</w:t>
      </w:r>
      <w:proofErr w:type="gramEnd"/>
    </w:p>
    <w:p w14:paraId="10DC37B6" w14:textId="77777777" w:rsidR="00B14869" w:rsidRPr="00055BB7" w:rsidRDefault="00B14869" w:rsidP="00B14869">
      <w:pPr>
        <w:jc w:val="both"/>
        <w:rPr>
          <w:iCs/>
          <w:snapToGrid w:val="0"/>
          <w:sz w:val="20"/>
        </w:rPr>
      </w:pPr>
    </w:p>
    <w:p w14:paraId="3D5DAB1F" w14:textId="77777777" w:rsidR="00B14869" w:rsidRPr="00055BB7" w:rsidRDefault="00B14869" w:rsidP="00B14869">
      <w:pPr>
        <w:jc w:val="center"/>
        <w:rPr>
          <w:b/>
          <w:snapToGrid w:val="0"/>
          <w:szCs w:val="24"/>
        </w:rPr>
      </w:pPr>
      <w:r w:rsidRPr="00055BB7">
        <w:rPr>
          <w:b/>
          <w:snapToGrid w:val="0"/>
          <w:szCs w:val="24"/>
        </w:rPr>
        <w:t>D I S P O N E</w:t>
      </w:r>
    </w:p>
    <w:p w14:paraId="4D7A8C0B" w14:textId="77777777" w:rsidR="00B14869" w:rsidRPr="00055BB7" w:rsidRDefault="00B14869" w:rsidP="00B14869">
      <w:pPr>
        <w:jc w:val="center"/>
        <w:rPr>
          <w:b/>
          <w:snapToGrid w:val="0"/>
          <w:szCs w:val="24"/>
        </w:rPr>
      </w:pPr>
    </w:p>
    <w:p w14:paraId="715B5C48" w14:textId="77777777" w:rsidR="00B14869" w:rsidRPr="00055BB7" w:rsidRDefault="00B14869" w:rsidP="00B14869">
      <w:pPr>
        <w:pStyle w:val="Titolo1"/>
        <w:keepNext w:val="0"/>
        <w:rPr>
          <w:b/>
          <w:sz w:val="24"/>
        </w:rPr>
      </w:pPr>
      <w:r w:rsidRPr="00055BB7">
        <w:rPr>
          <w:b/>
          <w:sz w:val="24"/>
        </w:rPr>
        <w:t>Art. 1</w:t>
      </w:r>
    </w:p>
    <w:p w14:paraId="58F031A3" w14:textId="77777777" w:rsidR="00B14869" w:rsidRPr="00055BB7" w:rsidRDefault="00B14869" w:rsidP="00B14869">
      <w:pPr>
        <w:pStyle w:val="Titolo1"/>
        <w:keepNext w:val="0"/>
        <w:rPr>
          <w:b/>
          <w:sz w:val="24"/>
        </w:rPr>
      </w:pPr>
      <w:r w:rsidRPr="00055BB7">
        <w:rPr>
          <w:b/>
          <w:sz w:val="24"/>
        </w:rPr>
        <w:t>Oggetto della selezione</w:t>
      </w:r>
    </w:p>
    <w:p w14:paraId="11AD213F" w14:textId="77777777" w:rsidR="00B14869" w:rsidRDefault="00B14869" w:rsidP="00B14869">
      <w:pPr>
        <w:pStyle w:val="Intestazione"/>
        <w:tabs>
          <w:tab w:val="clear" w:pos="4819"/>
          <w:tab w:val="clear" w:pos="9638"/>
        </w:tabs>
        <w:rPr>
          <w:snapToGrid w:val="0"/>
        </w:rPr>
      </w:pPr>
    </w:p>
    <w:p w14:paraId="55139E31" w14:textId="4923BF57" w:rsidR="00055BB7" w:rsidRDefault="00B14869" w:rsidP="00B14869">
      <w:pPr>
        <w:jc w:val="both"/>
        <w:rPr>
          <w:snapToGrid w:val="0"/>
        </w:rPr>
      </w:pPr>
      <w:r>
        <w:rPr>
          <w:snapToGrid w:val="0"/>
        </w:rPr>
        <w:t xml:space="preserve">È indetta una selezione pubblica, per titoli e colloquio, per il conferimento di n.1 (uno) - </w:t>
      </w:r>
      <w:r w:rsidRPr="007675A7">
        <w:rPr>
          <w:b/>
          <w:bCs/>
          <w:iCs/>
          <w:snapToGrid w:val="0"/>
          <w:szCs w:val="24"/>
        </w:rPr>
        <w:t>B) “Assegno post-dottorale</w:t>
      </w:r>
      <w:r w:rsidRPr="007675A7">
        <w:rPr>
          <w:iCs/>
          <w:snapToGrid w:val="0"/>
          <w:szCs w:val="24"/>
        </w:rPr>
        <w:t>”</w:t>
      </w:r>
      <w:r w:rsidRPr="007675A7">
        <w:rPr>
          <w:i/>
          <w:iCs/>
          <w:snapToGrid w:val="0"/>
          <w:szCs w:val="24"/>
        </w:rPr>
        <w:t xml:space="preserve"> </w:t>
      </w:r>
      <w:r w:rsidRPr="007675A7">
        <w:rPr>
          <w:snapToGrid w:val="0"/>
        </w:rPr>
        <w:t>per lo svolgimento di attività di ricerca inerenti l’Area Scientifica “</w:t>
      </w:r>
      <w:r w:rsidRPr="007675A7">
        <w:rPr>
          <w:b/>
          <w:bCs/>
          <w:snapToGrid w:val="0"/>
        </w:rPr>
        <w:t>Scienze matematiche e informatiche</w:t>
      </w:r>
      <w:r w:rsidRPr="007675A7">
        <w:rPr>
          <w:snapToGrid w:val="0"/>
        </w:rPr>
        <w:t>”, “</w:t>
      </w:r>
      <w:r w:rsidRPr="007675A7">
        <w:rPr>
          <w:b/>
          <w:bCs/>
          <w:snapToGrid w:val="0"/>
        </w:rPr>
        <w:t>Scienze filosofiche</w:t>
      </w:r>
      <w:r w:rsidRPr="007675A7">
        <w:rPr>
          <w:snapToGrid w:val="0"/>
        </w:rPr>
        <w:t>”, “</w:t>
      </w:r>
      <w:r w:rsidRPr="007675A7">
        <w:rPr>
          <w:b/>
          <w:bCs/>
          <w:snapToGrid w:val="0"/>
        </w:rPr>
        <w:t xml:space="preserve">Digital </w:t>
      </w:r>
      <w:proofErr w:type="spellStart"/>
      <w:r w:rsidRPr="007675A7">
        <w:rPr>
          <w:b/>
          <w:bCs/>
          <w:snapToGrid w:val="0"/>
        </w:rPr>
        <w:t>Humanities</w:t>
      </w:r>
      <w:proofErr w:type="spellEnd"/>
      <w:r w:rsidRPr="007675A7">
        <w:rPr>
          <w:snapToGrid w:val="0"/>
        </w:rPr>
        <w:t>”,  “</w:t>
      </w:r>
      <w:r w:rsidRPr="007675A7">
        <w:rPr>
          <w:b/>
          <w:bCs/>
          <w:snapToGrid w:val="0"/>
        </w:rPr>
        <w:t>Lettere</w:t>
      </w:r>
      <w:r w:rsidRPr="007675A7">
        <w:rPr>
          <w:snapToGrid w:val="0"/>
        </w:rPr>
        <w:t>” o equivalenti per lo scopo del progetto da svolgersi presso l’</w:t>
      </w:r>
      <w:r w:rsidRPr="007675A7">
        <w:rPr>
          <w:i/>
          <w:iCs/>
          <w:snapToGrid w:val="0"/>
        </w:rPr>
        <w:t xml:space="preserve">Istituto di Scienze e Tecnologie della Cognizione </w:t>
      </w:r>
      <w:r w:rsidRPr="007675A7">
        <w:rPr>
          <w:snapToGrid w:val="0"/>
        </w:rPr>
        <w:t xml:space="preserve">del CNR di Catania che effettua ricerca in ontologia applicata nell'ambito del programma di ricerca PRIN 2022 PNRR </w:t>
      </w:r>
      <w:r w:rsidR="007675A7" w:rsidRPr="007675A7">
        <w:rPr>
          <w:snapToGrid w:val="0"/>
        </w:rPr>
        <w:t>“</w:t>
      </w:r>
      <w:proofErr w:type="spellStart"/>
      <w:r w:rsidRPr="007675A7">
        <w:rPr>
          <w:rFonts w:eastAsia="Verdana"/>
          <w:b/>
          <w:bCs/>
        </w:rPr>
        <w:t>Make</w:t>
      </w:r>
      <w:proofErr w:type="spellEnd"/>
      <w:r w:rsidRPr="007675A7">
        <w:rPr>
          <w:rFonts w:eastAsia="Verdana"/>
          <w:b/>
          <w:bCs/>
        </w:rPr>
        <w:t xml:space="preserve"> </w:t>
      </w:r>
      <w:proofErr w:type="spellStart"/>
      <w:r w:rsidRPr="007675A7">
        <w:rPr>
          <w:rFonts w:eastAsia="Verdana"/>
          <w:b/>
          <w:bCs/>
        </w:rPr>
        <w:t>it</w:t>
      </w:r>
      <w:proofErr w:type="spellEnd"/>
      <w:r w:rsidRPr="007675A7">
        <w:rPr>
          <w:rFonts w:eastAsia="Verdana"/>
          <w:b/>
          <w:bCs/>
        </w:rPr>
        <w:t xml:space="preserve"> </w:t>
      </w:r>
      <w:proofErr w:type="spellStart"/>
      <w:r w:rsidRPr="007675A7">
        <w:rPr>
          <w:rFonts w:eastAsia="Verdana"/>
          <w:b/>
          <w:bCs/>
        </w:rPr>
        <w:t>explicit</w:t>
      </w:r>
      <w:proofErr w:type="spellEnd"/>
      <w:r w:rsidRPr="007675A7">
        <w:rPr>
          <w:rFonts w:eastAsia="Verdana"/>
          <w:b/>
          <w:bCs/>
        </w:rPr>
        <w:t xml:space="preserve">: </w:t>
      </w:r>
      <w:proofErr w:type="spellStart"/>
      <w:r w:rsidRPr="007675A7">
        <w:rPr>
          <w:rFonts w:eastAsia="Verdana"/>
          <w:b/>
          <w:bCs/>
        </w:rPr>
        <w:t>Documenting</w:t>
      </w:r>
      <w:proofErr w:type="spellEnd"/>
      <w:r w:rsidRPr="007675A7">
        <w:rPr>
          <w:rFonts w:eastAsia="Verdana"/>
          <w:b/>
          <w:bCs/>
        </w:rPr>
        <w:t xml:space="preserve"> </w:t>
      </w:r>
      <w:proofErr w:type="spellStart"/>
      <w:r w:rsidRPr="007675A7">
        <w:rPr>
          <w:rFonts w:eastAsia="Verdana"/>
          <w:b/>
          <w:bCs/>
        </w:rPr>
        <w:t>interpretations</w:t>
      </w:r>
      <w:proofErr w:type="spellEnd"/>
      <w:r w:rsidRPr="007675A7">
        <w:rPr>
          <w:rFonts w:eastAsia="Verdana"/>
          <w:b/>
          <w:bCs/>
        </w:rPr>
        <w:t xml:space="preserve"> of </w:t>
      </w:r>
      <w:proofErr w:type="spellStart"/>
      <w:r w:rsidRPr="007675A7">
        <w:rPr>
          <w:rFonts w:eastAsia="Verdana"/>
          <w:b/>
          <w:bCs/>
        </w:rPr>
        <w:t>literary</w:t>
      </w:r>
      <w:proofErr w:type="spellEnd"/>
      <w:r w:rsidRPr="007675A7">
        <w:rPr>
          <w:rFonts w:eastAsia="Verdana"/>
          <w:b/>
          <w:bCs/>
        </w:rPr>
        <w:t xml:space="preserve"> </w:t>
      </w:r>
      <w:proofErr w:type="spellStart"/>
      <w:r w:rsidRPr="007675A7">
        <w:rPr>
          <w:rFonts w:eastAsia="Verdana"/>
          <w:b/>
          <w:bCs/>
        </w:rPr>
        <w:t>fictions</w:t>
      </w:r>
      <w:proofErr w:type="spellEnd"/>
      <w:r w:rsidRPr="007675A7">
        <w:rPr>
          <w:rFonts w:eastAsia="Verdana"/>
          <w:b/>
          <w:bCs/>
        </w:rPr>
        <w:t xml:space="preserve"> </w:t>
      </w:r>
      <w:r w:rsidRPr="007675A7">
        <w:rPr>
          <w:rFonts w:eastAsia="Verdana"/>
          <w:b/>
          <w:bCs/>
        </w:rPr>
        <w:lastRenderedPageBreak/>
        <w:t xml:space="preserve">with </w:t>
      </w:r>
      <w:proofErr w:type="spellStart"/>
      <w:r w:rsidRPr="007675A7">
        <w:rPr>
          <w:rFonts w:eastAsia="Verdana"/>
          <w:b/>
          <w:bCs/>
        </w:rPr>
        <w:t>conceptual</w:t>
      </w:r>
      <w:proofErr w:type="spellEnd"/>
      <w:r w:rsidRPr="007675A7">
        <w:rPr>
          <w:rFonts w:eastAsia="Verdana"/>
          <w:b/>
          <w:bCs/>
        </w:rPr>
        <w:t xml:space="preserve"> </w:t>
      </w:r>
      <w:proofErr w:type="spellStart"/>
      <w:r w:rsidRPr="007675A7">
        <w:rPr>
          <w:rFonts w:eastAsia="Verdana"/>
          <w:b/>
          <w:bCs/>
        </w:rPr>
        <w:t>formal</w:t>
      </w:r>
      <w:proofErr w:type="spellEnd"/>
      <w:r w:rsidRPr="007675A7">
        <w:rPr>
          <w:rFonts w:eastAsia="Verdana"/>
          <w:b/>
          <w:bCs/>
        </w:rPr>
        <w:t xml:space="preserve"> </w:t>
      </w:r>
      <w:proofErr w:type="spellStart"/>
      <w:r w:rsidRPr="007675A7">
        <w:rPr>
          <w:rFonts w:eastAsia="Verdana"/>
          <w:b/>
          <w:bCs/>
        </w:rPr>
        <w:t>models</w:t>
      </w:r>
      <w:bookmarkStart w:id="0" w:name="_GoBack"/>
      <w:bookmarkEnd w:id="0"/>
      <w:proofErr w:type="spellEnd"/>
      <w:r w:rsidR="00497B09">
        <w:rPr>
          <w:rFonts w:eastAsia="Verdana"/>
          <w:b/>
          <w:bCs/>
        </w:rPr>
        <w:t>”</w:t>
      </w:r>
      <w:r w:rsidRPr="007675A7">
        <w:rPr>
          <w:snapToGrid w:val="0"/>
        </w:rPr>
        <w:t xml:space="preserve"> per la seguente tematica: “</w:t>
      </w:r>
      <w:r w:rsidRPr="007675A7">
        <w:rPr>
          <w:b/>
          <w:bCs/>
        </w:rPr>
        <w:t>Modellazione ontologica dei personaggi letterari e delle loro interpretazioni critiche</w:t>
      </w:r>
      <w:r>
        <w:rPr>
          <w:snapToGrid w:val="0"/>
        </w:rPr>
        <w:t xml:space="preserve">”, sotto la </w:t>
      </w:r>
      <w:r w:rsidR="0015490E">
        <w:rPr>
          <w:snapToGrid w:val="0"/>
        </w:rPr>
        <w:t>responsabilità scientifica del d</w:t>
      </w:r>
      <w:r>
        <w:rPr>
          <w:snapToGrid w:val="0"/>
        </w:rPr>
        <w:t xml:space="preserve">ott. Emilio M. </w:t>
      </w:r>
      <w:proofErr w:type="spellStart"/>
      <w:r>
        <w:rPr>
          <w:snapToGrid w:val="0"/>
        </w:rPr>
        <w:t>Sanfilippo</w:t>
      </w:r>
      <w:proofErr w:type="spellEnd"/>
      <w:r>
        <w:rPr>
          <w:snapToGrid w:val="0"/>
        </w:rPr>
        <w:t>.</w:t>
      </w:r>
    </w:p>
    <w:p w14:paraId="39E117FF" w14:textId="24F7E4DC" w:rsidR="00B14869" w:rsidRDefault="00B14869" w:rsidP="00B14869">
      <w:pPr>
        <w:jc w:val="both"/>
        <w:rPr>
          <w:snapToGrid w:val="0"/>
        </w:rPr>
      </w:pPr>
      <w:r>
        <w:rPr>
          <w:snapToGrid w:val="0"/>
        </w:rPr>
        <w:t xml:space="preserve"> </w:t>
      </w:r>
    </w:p>
    <w:p w14:paraId="0B626EA0" w14:textId="77777777" w:rsidR="00B14869" w:rsidRDefault="00B14869" w:rsidP="00B14869">
      <w:pPr>
        <w:pStyle w:val="Body"/>
        <w:jc w:val="both"/>
        <w:rPr>
          <w:rFonts w:cs="Times New Roman"/>
        </w:rPr>
      </w:pPr>
      <w:r w:rsidRPr="00E52133">
        <w:rPr>
          <w:rFonts w:cs="Times New Roman"/>
          <w:b/>
          <w:bCs/>
        </w:rPr>
        <w:t>Programma di ricerca:</w:t>
      </w:r>
      <w:r w:rsidRPr="00281F60">
        <w:rPr>
          <w:rFonts w:cs="Times New Roman"/>
        </w:rPr>
        <w:t xml:space="preserve"> </w:t>
      </w:r>
    </w:p>
    <w:p w14:paraId="5A3AB38F" w14:textId="77777777" w:rsidR="00B14869" w:rsidRDefault="00B14869" w:rsidP="00B14869">
      <w:pPr>
        <w:pStyle w:val="Body"/>
        <w:jc w:val="both"/>
        <w:rPr>
          <w:rFonts w:cs="Times New Roman"/>
        </w:rPr>
      </w:pPr>
      <w:r>
        <w:rPr>
          <w:rFonts w:cs="Times New Roman"/>
        </w:rPr>
        <w:t xml:space="preserve">Il progetto di ricerca MITE si pone come obiettivo una riflessione interdisciplinare tra studi letterari, filosofia (analitica) ed ontologia applicata finalizzata allo sviluppo di metodologie e modelli concettuali (ontologie) per la gestione dei dati prodotti da studiosi e critici della letteratura. In particolare, il progetto si focalizza sull’analisi delle interpretazioni che gli esperti di dominio esprimono sui </w:t>
      </w:r>
      <w:r w:rsidRPr="00A85202">
        <w:rPr>
          <w:rFonts w:cs="Times New Roman"/>
          <w:i/>
          <w:iCs/>
        </w:rPr>
        <w:t>personaggi</w:t>
      </w:r>
      <w:r>
        <w:rPr>
          <w:rFonts w:cs="Times New Roman"/>
        </w:rPr>
        <w:t xml:space="preserve"> considerata l’importanza di quest’ultimi nei contesti letterari.</w:t>
      </w:r>
    </w:p>
    <w:p w14:paraId="19076113" w14:textId="77777777" w:rsidR="00B14869" w:rsidRDefault="00B14869" w:rsidP="00B14869">
      <w:pPr>
        <w:pStyle w:val="Body"/>
        <w:jc w:val="both"/>
        <w:rPr>
          <w:rFonts w:cs="Times New Roman"/>
        </w:rPr>
      </w:pPr>
      <w:r>
        <w:rPr>
          <w:rFonts w:cs="Times New Roman"/>
        </w:rPr>
        <w:t xml:space="preserve">Come membro dell’unità di ricerca presso CNR ISTC, il lavoro di ricerca </w:t>
      </w:r>
      <w:r w:rsidRPr="007964B7">
        <w:rPr>
          <w:rFonts w:cs="Times New Roman"/>
        </w:rPr>
        <w:t>dell’</w:t>
      </w:r>
      <w:r>
        <w:rPr>
          <w:rFonts w:cs="Times New Roman"/>
        </w:rPr>
        <w:t xml:space="preserve">assegnista è finalizzato allo sviluppo di metodologie analitiche e modelli concettuali per documentare (parzialmente) le interpretazioni dei personaggi. L’obiettivo è supportare il lavoro degli esperti di dominio attraverso nuovi strumenti concettuali e prospettive metodologiche. </w:t>
      </w:r>
    </w:p>
    <w:p w14:paraId="4B23CD80" w14:textId="77777777" w:rsidR="00B14869" w:rsidRDefault="00B14869" w:rsidP="00B14869">
      <w:pPr>
        <w:pStyle w:val="Body"/>
        <w:jc w:val="both"/>
        <w:rPr>
          <w:rFonts w:cs="Times New Roman"/>
        </w:rPr>
      </w:pPr>
      <w:r>
        <w:rPr>
          <w:rFonts w:cs="Times New Roman"/>
        </w:rPr>
        <w:t>Il raggiungimento di quest’obiettivo sarà realizzato per gradi. In prima battuta, sulla base dei casi di studio individuati nel progetto, l’assegnista si confronterà con gli esperti di dominio in modo tale da capire le loro assunzioni teoriche e metodologiche, ossia il loro modo di concepire i personaggi ed esprimere interpretazioni sui testi. Allo stesso tempo, l’assegnista collaborerà ad un’ampia analisi dello stato dell’arte in informatica umanistica (</w:t>
      </w:r>
      <w:proofErr w:type="spellStart"/>
      <w:r w:rsidRPr="00E20815">
        <w:rPr>
          <w:rFonts w:cs="Times New Roman"/>
          <w:i/>
          <w:iCs/>
        </w:rPr>
        <w:t>digital</w:t>
      </w:r>
      <w:proofErr w:type="spellEnd"/>
      <w:r w:rsidRPr="00E20815">
        <w:rPr>
          <w:rFonts w:cs="Times New Roman"/>
          <w:i/>
          <w:iCs/>
        </w:rPr>
        <w:t xml:space="preserve"> </w:t>
      </w:r>
      <w:proofErr w:type="spellStart"/>
      <w:r w:rsidRPr="00E20815">
        <w:rPr>
          <w:rFonts w:cs="Times New Roman"/>
          <w:i/>
          <w:iCs/>
        </w:rPr>
        <w:t>humanities</w:t>
      </w:r>
      <w:proofErr w:type="spellEnd"/>
      <w:r>
        <w:rPr>
          <w:rFonts w:cs="Times New Roman"/>
        </w:rPr>
        <w:t xml:space="preserve">) e ontologia applicata per la modellazione delle interpretazioni, con particolare attenzione a progetti in ambito letterario e filologico. In ultima istanza, interagendo da una parte con la comunità letteraria, dall’altra con quella filosofica, l’assegnista collaborerà alla realizzazione del modello concettuale, verificandone l’adeguatezza rispetto ai diversi casi di studio.   </w:t>
      </w:r>
    </w:p>
    <w:p w14:paraId="378F78CC" w14:textId="77777777" w:rsidR="00B14869" w:rsidRPr="005B4F32" w:rsidRDefault="00B14869" w:rsidP="00B14869">
      <w:pPr>
        <w:pStyle w:val="Body"/>
        <w:jc w:val="both"/>
        <w:rPr>
          <w:rFonts w:cs="Times New Roman"/>
          <w:color w:val="auto"/>
        </w:rPr>
      </w:pPr>
      <w:r>
        <w:rPr>
          <w:rFonts w:cs="Times New Roman"/>
        </w:rPr>
        <w:t xml:space="preserve">Insieme al coordinatore del progetto e ai ricercatori delle unità di ricerca coinvolte nel progetto MITE, l’assegnista sarà coinvolto nella stesura sia di report interni al progetto per verificare il raggiungimento degli obiettivi sia di pubblicazioni scientifiche presso riviste e conferenze a carattere specificamente disciplinare o interdisciplinare. Inoltre, l’assegnista collaborerà all’organizzazione delle attività di progetto, tra cui l’organizzazione di seminari e workshop a carattere sia nazionale sia internazionale.  </w:t>
      </w:r>
    </w:p>
    <w:p w14:paraId="161A0706" w14:textId="77777777" w:rsidR="00B14869" w:rsidRDefault="00B14869" w:rsidP="00B14869">
      <w:pPr>
        <w:jc w:val="both"/>
        <w:rPr>
          <w:snapToGrid w:val="0"/>
        </w:rPr>
      </w:pPr>
    </w:p>
    <w:p w14:paraId="3FC0032F" w14:textId="77777777" w:rsidR="00B14869" w:rsidRPr="00B544C1" w:rsidRDefault="00B14869" w:rsidP="00B14869">
      <w:pPr>
        <w:pStyle w:val="Titolo1"/>
        <w:keepNext w:val="0"/>
        <w:rPr>
          <w:b/>
          <w:sz w:val="24"/>
        </w:rPr>
      </w:pPr>
      <w:r w:rsidRPr="00B544C1">
        <w:rPr>
          <w:b/>
          <w:sz w:val="24"/>
        </w:rPr>
        <w:t>Art. 2</w:t>
      </w:r>
    </w:p>
    <w:p w14:paraId="4446FFCF" w14:textId="77777777" w:rsidR="00B14869" w:rsidRPr="00A9634F" w:rsidRDefault="00B14869" w:rsidP="00B14869">
      <w:pPr>
        <w:jc w:val="center"/>
        <w:rPr>
          <w:b/>
          <w:snapToGrid w:val="0"/>
        </w:rPr>
      </w:pPr>
      <w:r w:rsidRPr="00A9634F">
        <w:rPr>
          <w:b/>
          <w:snapToGrid w:val="0"/>
        </w:rPr>
        <w:t>Durata e importo dell'assegno</w:t>
      </w:r>
    </w:p>
    <w:p w14:paraId="72D08AF4" w14:textId="77777777" w:rsidR="00B14869" w:rsidRPr="00A9634F" w:rsidRDefault="00B14869" w:rsidP="00B14869">
      <w:pPr>
        <w:jc w:val="both"/>
        <w:rPr>
          <w:b/>
          <w:snapToGrid w:val="0"/>
        </w:rPr>
      </w:pPr>
    </w:p>
    <w:p w14:paraId="456F9BEA" w14:textId="77777777" w:rsidR="00B14869" w:rsidRPr="00A9634F" w:rsidRDefault="00B14869" w:rsidP="00B14869">
      <w:pPr>
        <w:jc w:val="both"/>
        <w:rPr>
          <w:szCs w:val="24"/>
        </w:rPr>
      </w:pPr>
      <w:r w:rsidRPr="005A2DC7">
        <w:rPr>
          <w:snapToGrid w:val="0"/>
          <w:szCs w:val="24"/>
        </w:rPr>
        <w:t xml:space="preserve">L’assegno </w:t>
      </w:r>
      <w:r w:rsidRPr="005A2DC7">
        <w:rPr>
          <w:snapToGrid w:val="0"/>
        </w:rPr>
        <w:t xml:space="preserve">di ricerca </w:t>
      </w:r>
      <w:r w:rsidRPr="005A2DC7">
        <w:rPr>
          <w:snapToGrid w:val="0"/>
          <w:szCs w:val="24"/>
        </w:rPr>
        <w:t xml:space="preserve">avrà una durata di </w:t>
      </w:r>
      <w:r w:rsidRPr="005A2DC7">
        <w:rPr>
          <w:b/>
          <w:bCs/>
          <w:snapToGrid w:val="0"/>
          <w:szCs w:val="24"/>
        </w:rPr>
        <w:t>12 (dodici) mesi</w:t>
      </w:r>
      <w:r>
        <w:rPr>
          <w:snapToGrid w:val="0"/>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65BD41CA" w14:textId="77777777" w:rsidR="00B14869" w:rsidRDefault="00B14869" w:rsidP="00B14869">
      <w:pPr>
        <w:autoSpaceDE w:val="0"/>
        <w:autoSpaceDN w:val="0"/>
        <w:jc w:val="both"/>
      </w:pPr>
      <w:r w:rsidRPr="00A9634F">
        <w:t xml:space="preserve">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w:t>
      </w:r>
      <w:r w:rsidRPr="00A9634F">
        <w:lastRenderedPageBreak/>
        <w:t>in aspettativa per maternità o per motivi di salute secondo la normativa vigente nonché i periodi svolti precedentemente all’entrata in vigore della L. 240/2010.</w:t>
      </w:r>
    </w:p>
    <w:p w14:paraId="2891BDCC" w14:textId="77777777" w:rsidR="00B14869" w:rsidRPr="00A9634F" w:rsidRDefault="00B14869" w:rsidP="00B14869">
      <w:pPr>
        <w:autoSpaceDE w:val="0"/>
        <w:autoSpaceDN w:val="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A2B05A9" w14:textId="0F9DADB6" w:rsidR="00B14869" w:rsidRPr="004F5942" w:rsidRDefault="00B14869" w:rsidP="00B14869">
      <w:pPr>
        <w:jc w:val="both"/>
        <w:rPr>
          <w:i/>
          <w:iCs/>
          <w:snapToGrid w:val="0"/>
          <w:szCs w:val="24"/>
        </w:rPr>
      </w:pPr>
      <w:r w:rsidRPr="00A9634F">
        <w:rPr>
          <w:snapToGrid w:val="0"/>
        </w:rPr>
        <w:t xml:space="preserve">L'importo dell'assegno di ricerca, corrisposto in rate mensili posticipate, è stabilito in </w:t>
      </w:r>
      <w:r w:rsidRPr="005A2DC7">
        <w:rPr>
          <w:snapToGrid w:val="0"/>
        </w:rPr>
        <w:t xml:space="preserve">euro </w:t>
      </w:r>
      <w:r w:rsidRPr="005A2DC7">
        <w:rPr>
          <w:b/>
          <w:bCs/>
        </w:rPr>
        <w:t>22.000,00 (</w:t>
      </w:r>
      <w:proofErr w:type="spellStart"/>
      <w:r w:rsidRPr="005A2DC7">
        <w:rPr>
          <w:b/>
          <w:bCs/>
        </w:rPr>
        <w:t>ventiduemilaeuro</w:t>
      </w:r>
      <w:proofErr w:type="spellEnd"/>
      <w:r w:rsidRPr="005A2DC7">
        <w:rPr>
          <w:b/>
          <w:bCs/>
        </w:rPr>
        <w:t>/00)</w:t>
      </w:r>
      <w:r w:rsidRPr="00863601">
        <w:rPr>
          <w:b/>
          <w:bCs/>
        </w:rPr>
        <w:t xml:space="preserve"> </w:t>
      </w:r>
      <w:r w:rsidRPr="00A9634F">
        <w:rPr>
          <w:snapToGrid w:val="0"/>
        </w:rPr>
        <w:t>al netto degli oneri a carico del CNR</w:t>
      </w:r>
      <w:r w:rsidRPr="00A9634F">
        <w:rPr>
          <w:i/>
          <w:iCs/>
          <w:snapToGrid w:val="0"/>
          <w:szCs w:val="24"/>
        </w:rPr>
        <w:t xml:space="preserve">. </w:t>
      </w:r>
      <w:r w:rsidRPr="00A9634F">
        <w:rPr>
          <w:snapToGrid w:val="0"/>
        </w:rPr>
        <w:t xml:space="preserve">L'importo dell'assegno può essere derogato per la tipologia di assegni di ricerca </w:t>
      </w:r>
      <w:proofErr w:type="spellStart"/>
      <w:r w:rsidRPr="00A9634F">
        <w:rPr>
          <w:snapToGrid w:val="0"/>
        </w:rPr>
        <w:t>grant</w:t>
      </w:r>
      <w:proofErr w:type="spellEnd"/>
      <w:r w:rsidRPr="00A9634F">
        <w:rPr>
          <w:snapToGrid w:val="0"/>
        </w:rPr>
        <w:t xml:space="preserve">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5F851A54" w14:textId="77777777" w:rsidR="00B14869" w:rsidRPr="00730E16" w:rsidRDefault="00B14869" w:rsidP="00B14869">
      <w:pPr>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0500520" w14:textId="77777777" w:rsidR="00B14869" w:rsidRDefault="00B14869" w:rsidP="00B14869">
      <w:pPr>
        <w:jc w:val="both"/>
        <w:rPr>
          <w:bCs/>
          <w:snapToGrid w:val="0"/>
        </w:rPr>
      </w:pPr>
      <w:r w:rsidRPr="00866F16">
        <w:rPr>
          <w:bCs/>
          <w:snapToGrid w:val="0"/>
        </w:rPr>
        <w:t>L’assegnista è coperto da una polizza infortuni cumulativa sottoscritta dal CNR.</w:t>
      </w:r>
    </w:p>
    <w:p w14:paraId="68E152B9" w14:textId="77777777" w:rsidR="00B14869" w:rsidRDefault="00B14869" w:rsidP="00B14869">
      <w:pPr>
        <w:jc w:val="both"/>
        <w:rPr>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272F6298" w14:textId="77777777" w:rsidR="00B14869" w:rsidRDefault="00B14869" w:rsidP="00B14869">
      <w:pPr>
        <w:rPr>
          <w:b/>
          <w:snapToGrid w:val="0"/>
        </w:rPr>
      </w:pPr>
    </w:p>
    <w:p w14:paraId="5FE61D76" w14:textId="77777777" w:rsidR="00B14869" w:rsidRPr="00055BB7" w:rsidRDefault="00B14869" w:rsidP="00B14869">
      <w:pPr>
        <w:pStyle w:val="Titolo5"/>
        <w:keepNext w:val="0"/>
        <w:jc w:val="center"/>
        <w:rPr>
          <w:rFonts w:ascii="Times New Roman" w:hAnsi="Times New Roman" w:cs="Times New Roman"/>
          <w:b/>
          <w:color w:val="auto"/>
        </w:rPr>
      </w:pPr>
      <w:r w:rsidRPr="00055BB7">
        <w:rPr>
          <w:rFonts w:ascii="Times New Roman" w:hAnsi="Times New Roman" w:cs="Times New Roman"/>
          <w:b/>
          <w:color w:val="auto"/>
        </w:rPr>
        <w:t>Art. 3</w:t>
      </w:r>
    </w:p>
    <w:p w14:paraId="1A051335" w14:textId="77777777" w:rsidR="00B14869" w:rsidRDefault="00B14869" w:rsidP="00B14869">
      <w:pPr>
        <w:jc w:val="center"/>
        <w:rPr>
          <w:b/>
          <w:snapToGrid w:val="0"/>
        </w:rPr>
      </w:pPr>
      <w:r>
        <w:rPr>
          <w:b/>
          <w:snapToGrid w:val="0"/>
        </w:rPr>
        <w:t>Requisiti per l'ammissione alla selezione</w:t>
      </w:r>
    </w:p>
    <w:p w14:paraId="4FBE9BD7" w14:textId="77777777" w:rsidR="00B14869" w:rsidRDefault="00B14869" w:rsidP="00B14869">
      <w:pPr>
        <w:jc w:val="both"/>
        <w:rPr>
          <w:snapToGrid w:val="0"/>
        </w:rPr>
      </w:pPr>
    </w:p>
    <w:p w14:paraId="5E6D5ACD" w14:textId="77777777" w:rsidR="00B14869" w:rsidRDefault="00B14869" w:rsidP="00B14869">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24414031" w14:textId="77777777" w:rsidR="00B14869" w:rsidRPr="0060229E" w:rsidRDefault="00B14869" w:rsidP="00B14869">
      <w:pPr>
        <w:pStyle w:val="Paragrafoelenco"/>
        <w:numPr>
          <w:ilvl w:val="0"/>
          <w:numId w:val="36"/>
        </w:numPr>
        <w:pBdr>
          <w:top w:val="nil"/>
          <w:left w:val="nil"/>
          <w:bottom w:val="nil"/>
          <w:right w:val="nil"/>
          <w:between w:val="nil"/>
          <w:bar w:val="nil"/>
        </w:pBdr>
        <w:suppressAutoHyphens/>
        <w:contextualSpacing w:val="0"/>
        <w:jc w:val="both"/>
      </w:pPr>
      <w:r w:rsidRPr="0060229E">
        <w:t xml:space="preserve">Diploma di Laurea </w:t>
      </w:r>
      <w:r w:rsidRPr="0060229E">
        <w:rPr>
          <w:b/>
          <w:bCs/>
        </w:rPr>
        <w:t>generica</w:t>
      </w:r>
      <w:r w:rsidRPr="0060229E">
        <w:t xml:space="preserve"> conseguita secondo la normativa in vigore anteriormente al D.M. 509/99, oppure Laurea Specialistica/Magistrale equivalente (D.M. 5 maggio 2004), di curriculum professionale idoneo allo svolgimento di attività di ricerca;</w:t>
      </w:r>
    </w:p>
    <w:p w14:paraId="764869D8" w14:textId="77777777" w:rsidR="00B14869" w:rsidRPr="0060229E" w:rsidRDefault="00B14869" w:rsidP="00B14869">
      <w:pPr>
        <w:pStyle w:val="Paragrafoelenco"/>
        <w:numPr>
          <w:ilvl w:val="0"/>
          <w:numId w:val="36"/>
        </w:numPr>
        <w:pBdr>
          <w:top w:val="nil"/>
          <w:left w:val="nil"/>
          <w:bottom w:val="nil"/>
          <w:right w:val="nil"/>
          <w:between w:val="nil"/>
          <w:bar w:val="nil"/>
        </w:pBdr>
        <w:suppressAutoHyphens/>
        <w:contextualSpacing w:val="0"/>
        <w:jc w:val="both"/>
      </w:pPr>
      <w:r w:rsidRPr="0060229E">
        <w:t xml:space="preserve">Possesso del titolo di </w:t>
      </w:r>
      <w:r w:rsidRPr="00084FCB">
        <w:rPr>
          <w:b/>
          <w:bCs/>
        </w:rPr>
        <w:t>dottore di ricerca</w:t>
      </w:r>
      <w:r w:rsidRPr="0060229E">
        <w:t xml:space="preserve"> di durata minima triennale in </w:t>
      </w:r>
      <w:r w:rsidRPr="00A90E14">
        <w:rPr>
          <w:b/>
          <w:bCs/>
        </w:rPr>
        <w:t>Ingegneria informatica</w:t>
      </w:r>
      <w:r w:rsidRPr="0060229E">
        <w:t xml:space="preserve"> o </w:t>
      </w:r>
      <w:r w:rsidRPr="00A90E14">
        <w:rPr>
          <w:b/>
          <w:bCs/>
        </w:rPr>
        <w:t>Scienze dell’Informazione</w:t>
      </w:r>
      <w:r w:rsidRPr="0060229E">
        <w:t xml:space="preserve"> o </w:t>
      </w:r>
      <w:r w:rsidRPr="00A90E14">
        <w:rPr>
          <w:b/>
          <w:bCs/>
        </w:rPr>
        <w:t>Scienze Informatiche</w:t>
      </w:r>
      <w:r w:rsidRPr="0060229E">
        <w:t xml:space="preserve"> o </w:t>
      </w:r>
      <w:r w:rsidRPr="00A90E14">
        <w:rPr>
          <w:b/>
          <w:bCs/>
        </w:rPr>
        <w:t>Ingegneria elettronica</w:t>
      </w:r>
      <w:r w:rsidRPr="0060229E">
        <w:t xml:space="preserve"> o </w:t>
      </w:r>
      <w:r w:rsidRPr="00A90E14">
        <w:rPr>
          <w:b/>
          <w:bCs/>
        </w:rPr>
        <w:t>Ingegneria delle telecomunicazioni</w:t>
      </w:r>
      <w:r w:rsidRPr="0060229E">
        <w:t xml:space="preserve"> o </w:t>
      </w:r>
      <w:r w:rsidRPr="00A90E14">
        <w:rPr>
          <w:b/>
          <w:bCs/>
        </w:rPr>
        <w:t>Ingegneria dell’informazione</w:t>
      </w:r>
      <w:r w:rsidRPr="0060229E">
        <w:t xml:space="preserve"> </w:t>
      </w:r>
      <w:r w:rsidRPr="00FB73C9">
        <w:t>o</w:t>
      </w:r>
      <w:r w:rsidRPr="00A90E14">
        <w:rPr>
          <w:b/>
          <w:bCs/>
        </w:rPr>
        <w:t xml:space="preserve"> Informatica</w:t>
      </w:r>
      <w:r w:rsidRPr="0060229E">
        <w:t xml:space="preserve"> o </w:t>
      </w:r>
      <w:r w:rsidRPr="00A90E14">
        <w:rPr>
          <w:b/>
          <w:bCs/>
        </w:rPr>
        <w:t>Matematica</w:t>
      </w:r>
      <w:r w:rsidRPr="0060229E">
        <w:t xml:space="preserve"> o </w:t>
      </w:r>
      <w:r w:rsidRPr="00A90E14">
        <w:rPr>
          <w:b/>
          <w:bCs/>
        </w:rPr>
        <w:t>Filosofia</w:t>
      </w:r>
      <w:r w:rsidRPr="0060229E">
        <w:t xml:space="preserve"> o </w:t>
      </w:r>
      <w:r w:rsidRPr="00A90E14">
        <w:rPr>
          <w:b/>
          <w:bCs/>
        </w:rPr>
        <w:t>Letteratura italiana</w:t>
      </w:r>
      <w:r>
        <w:t xml:space="preserve"> o </w:t>
      </w:r>
      <w:r w:rsidRPr="00A90E14">
        <w:rPr>
          <w:b/>
          <w:bCs/>
        </w:rPr>
        <w:t>Filologia moderna</w:t>
      </w:r>
      <w:r>
        <w:t xml:space="preserve"> o </w:t>
      </w:r>
      <w:r w:rsidRPr="00A90E14">
        <w:rPr>
          <w:b/>
          <w:bCs/>
        </w:rPr>
        <w:t>Scienze della comunicazione</w:t>
      </w:r>
      <w:r w:rsidRPr="0060229E">
        <w:t xml:space="preserve"> (o equivalenti per lo scopo del progetto);</w:t>
      </w:r>
    </w:p>
    <w:p w14:paraId="53117FB3" w14:textId="77777777" w:rsidR="00B14869" w:rsidRPr="004F32D3" w:rsidRDefault="00B14869" w:rsidP="00B544C1">
      <w:pPr>
        <w:numPr>
          <w:ilvl w:val="0"/>
          <w:numId w:val="36"/>
        </w:numPr>
        <w:ind w:left="425" w:hanging="425"/>
        <w:contextualSpacing/>
        <w:jc w:val="both"/>
        <w:rPr>
          <w:szCs w:val="24"/>
        </w:rPr>
      </w:pPr>
      <w:r w:rsidRPr="004F32D3">
        <w:rPr>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4F32D3">
          <w:t>www.miur.it</w:t>
        </w:r>
      </w:hyperlink>
      <w:r w:rsidRPr="004F32D3">
        <w:rPr>
          <w:szCs w:val="24"/>
        </w:rPr>
        <w:t xml:space="preserve">). </w:t>
      </w:r>
      <w:r w:rsidRPr="004F32D3">
        <w:rPr>
          <w:szCs w:val="24"/>
        </w:rPr>
        <w:lastRenderedPageBreak/>
        <w:t>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w:t>
      </w:r>
      <w:r>
        <w:rPr>
          <w:szCs w:val="24"/>
        </w:rPr>
        <w:t>isciplinare;</w:t>
      </w:r>
    </w:p>
    <w:p w14:paraId="615CD629" w14:textId="77777777" w:rsidR="00B14869" w:rsidRDefault="00B14869" w:rsidP="00B544C1">
      <w:pPr>
        <w:numPr>
          <w:ilvl w:val="0"/>
          <w:numId w:val="36"/>
        </w:numPr>
        <w:ind w:left="425" w:hanging="425"/>
        <w:contextualSpacing/>
        <w:jc w:val="both"/>
        <w:rPr>
          <w:szCs w:val="24"/>
        </w:rPr>
      </w:pPr>
      <w:r w:rsidRPr="00682F6C">
        <w:rPr>
          <w:szCs w:val="24"/>
        </w:rPr>
        <w:t>esperienza nell’ambito della tematica di cui all’art. 1</w:t>
      </w:r>
      <w:r>
        <w:rPr>
          <w:szCs w:val="24"/>
        </w:rPr>
        <w:t xml:space="preserve"> dichiarato con le modalità di cui all’art. 4</w:t>
      </w:r>
      <w:r w:rsidRPr="00682F6C">
        <w:rPr>
          <w:szCs w:val="24"/>
        </w:rPr>
        <w:t>;</w:t>
      </w:r>
    </w:p>
    <w:p w14:paraId="1F8DEF58" w14:textId="77777777" w:rsidR="00B544C1" w:rsidRPr="00B544C1" w:rsidRDefault="00B14869" w:rsidP="00B544C1">
      <w:pPr>
        <w:widowControl w:val="0"/>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425" w:hanging="425"/>
        <w:contextualSpacing/>
        <w:jc w:val="both"/>
        <w:rPr>
          <w:szCs w:val="24"/>
        </w:rPr>
      </w:pPr>
      <w:r w:rsidRPr="00B544C1">
        <w:rPr>
          <w:color w:val="000000"/>
          <w:u w:color="000000"/>
        </w:rPr>
        <w:t>comprovata esperienza nella scrittura di articoli scientifici;</w:t>
      </w:r>
    </w:p>
    <w:p w14:paraId="68E766FE" w14:textId="10CCE586" w:rsidR="00B14869" w:rsidRPr="00B544C1" w:rsidRDefault="00B14869" w:rsidP="00B544C1">
      <w:pPr>
        <w:widowControl w:val="0"/>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425" w:hanging="425"/>
        <w:contextualSpacing/>
        <w:jc w:val="both"/>
        <w:rPr>
          <w:szCs w:val="24"/>
        </w:rPr>
      </w:pPr>
      <w:r w:rsidRPr="00B544C1">
        <w:rPr>
          <w:szCs w:val="24"/>
        </w:rPr>
        <w:t>conoscenza della lingua inglese sia scritta che orale;</w:t>
      </w:r>
    </w:p>
    <w:p w14:paraId="10670BF9" w14:textId="77777777" w:rsidR="00B14869" w:rsidRDefault="00B14869" w:rsidP="00B544C1">
      <w:pPr>
        <w:numPr>
          <w:ilvl w:val="0"/>
          <w:numId w:val="36"/>
        </w:numPr>
        <w:ind w:left="425" w:hanging="425"/>
        <w:contextualSpacing/>
        <w:jc w:val="both"/>
        <w:rPr>
          <w:szCs w:val="24"/>
        </w:rPr>
      </w:pPr>
      <w:r w:rsidRPr="004F32D3">
        <w:rPr>
          <w:szCs w:val="24"/>
        </w:rPr>
        <w:t>conoscenza della lingua italiana (solo per i candidati stranieri)</w:t>
      </w:r>
      <w:r>
        <w:rPr>
          <w:szCs w:val="24"/>
        </w:rPr>
        <w:t>.</w:t>
      </w:r>
    </w:p>
    <w:p w14:paraId="5C42FFEF" w14:textId="77777777" w:rsidR="00B14869" w:rsidRDefault="00B14869" w:rsidP="00B14869">
      <w:pPr>
        <w:rPr>
          <w:b/>
          <w:snapToGrid w:val="0"/>
        </w:rPr>
      </w:pPr>
    </w:p>
    <w:p w14:paraId="116161AC" w14:textId="77777777" w:rsidR="00B14869" w:rsidRPr="00A61277" w:rsidRDefault="00B14869" w:rsidP="00B14869">
      <w:pPr>
        <w:jc w:val="center"/>
        <w:rPr>
          <w:b/>
          <w:snapToGrid w:val="0"/>
        </w:rPr>
      </w:pPr>
      <w:r w:rsidRPr="00A61277">
        <w:rPr>
          <w:b/>
          <w:snapToGrid w:val="0"/>
        </w:rPr>
        <w:t>Art. 4</w:t>
      </w:r>
    </w:p>
    <w:p w14:paraId="5FECC1E6" w14:textId="77777777" w:rsidR="00B14869" w:rsidRDefault="00B14869" w:rsidP="00B14869">
      <w:pPr>
        <w:jc w:val="center"/>
        <w:rPr>
          <w:b/>
          <w:snapToGrid w:val="0"/>
        </w:rPr>
      </w:pPr>
      <w:r>
        <w:rPr>
          <w:b/>
          <w:snapToGrid w:val="0"/>
        </w:rPr>
        <w:t>Domande di ammissione e modalità per la presentazione</w:t>
      </w:r>
    </w:p>
    <w:p w14:paraId="18D77A29" w14:textId="77777777" w:rsidR="00B14869" w:rsidRDefault="00B14869" w:rsidP="00B14869">
      <w:pPr>
        <w:jc w:val="both"/>
        <w:rPr>
          <w:snapToGrid w:val="0"/>
        </w:rPr>
      </w:pPr>
    </w:p>
    <w:p w14:paraId="1D763610" w14:textId="77777777" w:rsidR="00B14869" w:rsidRDefault="00B14869" w:rsidP="00B14869">
      <w:pPr>
        <w:jc w:val="both"/>
        <w:rPr>
          <w:snapToGrid w:val="0"/>
        </w:rPr>
      </w:pPr>
      <w:r>
        <w:rPr>
          <w:snapToGrid w:val="0"/>
        </w:rPr>
        <w:t>DOMANDE DI AMMISSIONE</w:t>
      </w:r>
    </w:p>
    <w:p w14:paraId="5B04BC02" w14:textId="77777777" w:rsidR="00B14869" w:rsidRDefault="00B14869" w:rsidP="00B14869">
      <w:pPr>
        <w:jc w:val="both"/>
        <w:rPr>
          <w:snapToGrid w:val="0"/>
        </w:rPr>
      </w:pPr>
    </w:p>
    <w:p w14:paraId="5FAD7B68" w14:textId="4019C276" w:rsidR="00B14869" w:rsidRDefault="00B544C1" w:rsidP="00B14869">
      <w:pPr>
        <w:tabs>
          <w:tab w:val="right" w:pos="9072"/>
        </w:tabs>
        <w:autoSpaceDE w:val="0"/>
        <w:autoSpaceDN w:val="0"/>
        <w:jc w:val="both"/>
        <w:rPr>
          <w:snapToGrid w:val="0"/>
        </w:rPr>
      </w:pPr>
      <w:r>
        <w:t xml:space="preserve">La domanda di partecipazione, redatta esclusivamente utilizzando il modulo (allegato A), dovrà essere inviata all'Istituto di Scienze e Tecnologie della Cognizione del CNR, Via </w:t>
      </w:r>
      <w:proofErr w:type="spellStart"/>
      <w:r w:rsidR="00497B09">
        <w:t>Romagnosi</w:t>
      </w:r>
      <w:proofErr w:type="spellEnd"/>
      <w:r w:rsidR="00497B09">
        <w:t>, 18/A</w:t>
      </w:r>
      <w:r>
        <w:t xml:space="preserve"> - 001</w:t>
      </w:r>
      <w:r w:rsidR="004272E2">
        <w:t>96</w:t>
      </w:r>
      <w:r>
        <w:t xml:space="preserve"> Roma (RM), esclusivamente tramite Posta Elettronica Certificata (PEC) </w:t>
      </w:r>
      <w:r>
        <w:rPr>
          <w:u w:val="single"/>
        </w:rPr>
        <w:t>PERSONALE</w:t>
      </w:r>
      <w:r>
        <w:t xml:space="preserve">, cioè intestata al/alla candidato/a, all’indirizzo: </w:t>
      </w:r>
      <w:hyperlink r:id="rId15">
        <w:r>
          <w:rPr>
            <w:color w:val="0000FF"/>
            <w:u w:val="single"/>
          </w:rPr>
          <w:t>protocollo.istc@pec.cnr.it</w:t>
        </w:r>
      </w:hyperlink>
      <w:r>
        <w:t xml:space="preserve"> entro il termine perentorio del</w:t>
      </w:r>
      <w:r>
        <w:rPr>
          <w:b/>
        </w:rPr>
        <w:t xml:space="preserve"> </w:t>
      </w:r>
      <w:r w:rsidR="004B6EB3">
        <w:rPr>
          <w:b/>
        </w:rPr>
        <w:t>10</w:t>
      </w:r>
      <w:r w:rsidR="00B14869" w:rsidRPr="00E11FAD">
        <w:rPr>
          <w:b/>
          <w:snapToGrid w:val="0"/>
        </w:rPr>
        <w:t>/0</w:t>
      </w:r>
      <w:r w:rsidR="00E11FAD" w:rsidRPr="00E11FAD">
        <w:rPr>
          <w:b/>
          <w:snapToGrid w:val="0"/>
        </w:rPr>
        <w:t>4</w:t>
      </w:r>
      <w:r w:rsidR="00B14869" w:rsidRPr="00E11FAD">
        <w:rPr>
          <w:b/>
          <w:snapToGrid w:val="0"/>
        </w:rPr>
        <w:t>/2024</w:t>
      </w:r>
      <w:r w:rsidR="00B14869" w:rsidRPr="00E11FAD">
        <w:rPr>
          <w:snapToGrid w:val="0"/>
        </w:rPr>
        <w:t>.</w:t>
      </w:r>
    </w:p>
    <w:p w14:paraId="1D642717" w14:textId="77777777" w:rsidR="00B14869" w:rsidRDefault="00B14869" w:rsidP="00B14869">
      <w:pPr>
        <w:tabs>
          <w:tab w:val="right" w:pos="9072"/>
        </w:tabs>
        <w:autoSpaceDE w:val="0"/>
        <w:autoSpaceDN w:val="0"/>
        <w:jc w:val="both"/>
        <w:rPr>
          <w:snapToGrid w:val="0"/>
        </w:rPr>
      </w:pPr>
    </w:p>
    <w:p w14:paraId="5A1EFBA8" w14:textId="2B144F3C" w:rsidR="00B544C1" w:rsidRDefault="00B14869" w:rsidP="00B544C1">
      <w:pPr>
        <w:jc w:val="both"/>
        <w:rPr>
          <w:b/>
          <w:color w:val="000000"/>
        </w:rPr>
      </w:pPr>
      <w:r w:rsidRPr="00B02B20">
        <w:rPr>
          <w:snapToGrid w:val="0"/>
        </w:rPr>
        <w:t>Qualora il</w:t>
      </w:r>
      <w:r>
        <w:rPr>
          <w:snapToGrid w:val="0"/>
        </w:rPr>
        <w:t xml:space="preserve"> termine di presentazione delle domande venga a cadere in un giorno festivo, detto termine si intende protratto al primo giorno non festivo immediatamente seguente. Le domande inoltrate dopo il termine fissato e quelle che risultassero incomplete non verranno prese in considerazione. </w:t>
      </w:r>
      <w:r w:rsidR="00B544C1">
        <w:rPr>
          <w:color w:val="000000"/>
        </w:rPr>
        <w:t xml:space="preserve">Le Email devono riportare come oggetto: </w:t>
      </w:r>
      <w:r w:rsidR="00B544C1" w:rsidRPr="00143335">
        <w:rPr>
          <w:b/>
          <w:color w:val="000000"/>
        </w:rPr>
        <w:t>Avviso di selezione n.</w:t>
      </w:r>
      <w:r w:rsidR="00B544C1">
        <w:rPr>
          <w:color w:val="000000"/>
        </w:rPr>
        <w:t xml:space="preserve"> </w:t>
      </w:r>
      <w:r w:rsidR="00B544C1" w:rsidRPr="00E707F3">
        <w:rPr>
          <w:b/>
          <w:color w:val="000000"/>
        </w:rPr>
        <w:t>ISTC-AdR-</w:t>
      </w:r>
      <w:r w:rsidR="00B544C1">
        <w:rPr>
          <w:b/>
          <w:color w:val="000000"/>
        </w:rPr>
        <w:t>403</w:t>
      </w:r>
      <w:r w:rsidR="00B544C1" w:rsidRPr="00E707F3">
        <w:rPr>
          <w:b/>
          <w:color w:val="000000"/>
        </w:rPr>
        <w:t>-202</w:t>
      </w:r>
      <w:r w:rsidR="00B544C1">
        <w:rPr>
          <w:b/>
          <w:color w:val="000000"/>
        </w:rPr>
        <w:t>4</w:t>
      </w:r>
      <w:r w:rsidR="00B544C1" w:rsidRPr="00E707F3">
        <w:rPr>
          <w:b/>
          <w:color w:val="000000"/>
        </w:rPr>
        <w:t>-</w:t>
      </w:r>
      <w:r w:rsidR="00B544C1">
        <w:rPr>
          <w:b/>
          <w:color w:val="000000"/>
        </w:rPr>
        <w:t>CT</w:t>
      </w:r>
      <w:r w:rsidR="00B544C1" w:rsidRPr="00E707F3">
        <w:rPr>
          <w:color w:val="000000"/>
        </w:rPr>
        <w:t xml:space="preserve"> </w:t>
      </w:r>
      <w:r w:rsidR="00B544C1" w:rsidRPr="00E707F3">
        <w:rPr>
          <w:b/>
          <w:color w:val="000000"/>
        </w:rPr>
        <w:t>(</w:t>
      </w:r>
      <w:r w:rsidR="00B544C1" w:rsidRPr="00E707F3">
        <w:rPr>
          <w:b/>
          <w:i/>
          <w:color w:val="000000"/>
          <w:u w:val="single"/>
        </w:rPr>
        <w:t>EVITARE DI INDICARE CARATTERI SPECIALI</w:t>
      </w:r>
      <w:r w:rsidR="00B544C1" w:rsidRPr="00E707F3">
        <w:rPr>
          <w:b/>
          <w:color w:val="000000"/>
        </w:rPr>
        <w:t>)</w:t>
      </w:r>
      <w:r w:rsidR="00B544C1">
        <w:rPr>
          <w:b/>
          <w:color w:val="000000"/>
        </w:rPr>
        <w:t>.</w:t>
      </w:r>
    </w:p>
    <w:p w14:paraId="46CA739E" w14:textId="2C587F78" w:rsidR="00B14869" w:rsidRDefault="00B14869" w:rsidP="00B544C1">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FC25847" w14:textId="77777777" w:rsidR="00B14869" w:rsidRPr="00000BF5" w:rsidRDefault="00B14869" w:rsidP="00B14869">
      <w:pPr>
        <w:autoSpaceDE w:val="0"/>
        <w:autoSpaceDN w:val="0"/>
        <w:adjustRightInd w:val="0"/>
        <w:jc w:val="both"/>
      </w:pPr>
      <w:r w:rsidRPr="00000BF5">
        <w:t>Per i cittadini stranieri l’invio della domanda e delle dichiarazioni di cui al successivo comma 5, potrà essere effettuato con posta elettronica ordinaria</w:t>
      </w:r>
      <w:r>
        <w:t xml:space="preserve"> </w:t>
      </w:r>
      <w:r w:rsidRPr="00B544C1">
        <w:t xml:space="preserve">(all’indirizzo: </w:t>
      </w:r>
      <w:hyperlink r:id="rId16" w:history="1">
        <w:r w:rsidRPr="00B544C1">
          <w:rPr>
            <w:rStyle w:val="Collegamentoipertestuale"/>
          </w:rPr>
          <w:t>protocollo.roma@istc.cnr.it</w:t>
        </w:r>
      </w:hyperlink>
      <w:r w:rsidRPr="00B544C1">
        <w:t>),</w:t>
      </w:r>
      <w:r w:rsidRPr="00000BF5">
        <w:t xml:space="preserve"> ove non sia possibile sottoscrivere la domanda con firma digitale, il candidato straniero provvederà a validare la domanda stessa mediante sottoscrizione autografa prima del colloquio.</w:t>
      </w:r>
    </w:p>
    <w:p w14:paraId="1BB3919B" w14:textId="77777777" w:rsidR="00B544C1" w:rsidRDefault="00B544C1" w:rsidP="00B544C1">
      <w:pPr>
        <w:jc w:val="both"/>
      </w:pPr>
      <w:r>
        <w:t xml:space="preserve">Ai predetti candidati sarà inviata una mail di conferma dell’avvenuta ricezione della domanda. </w:t>
      </w:r>
    </w:p>
    <w:p w14:paraId="52E5AB91" w14:textId="77777777" w:rsidR="00B544C1" w:rsidRDefault="00B544C1" w:rsidP="00B544C1">
      <w:pPr>
        <w:jc w:val="both"/>
      </w:pPr>
      <w:r>
        <w:t>Insieme alla domanda (</w:t>
      </w:r>
      <w:proofErr w:type="spellStart"/>
      <w:r>
        <w:t>all</w:t>
      </w:r>
      <w:proofErr w:type="spellEnd"/>
      <w:r>
        <w:t xml:space="preserve">. A) il/la candidato/a dovrà altresì inviare, </w:t>
      </w:r>
      <w:r>
        <w:rPr>
          <w:b/>
        </w:rPr>
        <w:t>come documenti PDF separati</w:t>
      </w:r>
      <w:r>
        <w:t>:</w:t>
      </w:r>
    </w:p>
    <w:p w14:paraId="4FF3C5B9" w14:textId="77777777" w:rsidR="00B544C1" w:rsidRDefault="00B544C1" w:rsidP="00B544C1">
      <w:pPr>
        <w:numPr>
          <w:ilvl w:val="0"/>
          <w:numId w:val="47"/>
        </w:numPr>
        <w:pBdr>
          <w:top w:val="nil"/>
          <w:left w:val="nil"/>
          <w:bottom w:val="nil"/>
          <w:right w:val="nil"/>
          <w:between w:val="nil"/>
        </w:pBdr>
        <w:jc w:val="both"/>
        <w:rPr>
          <w:color w:val="000000"/>
        </w:rPr>
      </w:pPr>
      <w:r>
        <w:rPr>
          <w:color w:val="000000"/>
        </w:rPr>
        <w:t>Un modulo rappresentante le dichiarazioni sostitutive di certificazioni (allegato B), da firmare con firma digitale oppure, per chi non la possiede, con firma autografa; in tale ultimo caso il documento potrà esser scansionato;</w:t>
      </w:r>
    </w:p>
    <w:p w14:paraId="55F52133" w14:textId="77777777" w:rsidR="00B544C1" w:rsidRDefault="00B544C1" w:rsidP="00B544C1">
      <w:pPr>
        <w:numPr>
          <w:ilvl w:val="0"/>
          <w:numId w:val="47"/>
        </w:numPr>
        <w:pBdr>
          <w:top w:val="nil"/>
          <w:left w:val="nil"/>
          <w:bottom w:val="nil"/>
          <w:right w:val="nil"/>
          <w:between w:val="nil"/>
        </w:pBdr>
        <w:jc w:val="both"/>
        <w:rPr>
          <w:color w:val="000000"/>
        </w:rPr>
      </w:pPr>
      <w:r>
        <w:rPr>
          <w:color w:val="000000"/>
        </w:rPr>
        <w:t xml:space="preserve">Un modulo rappresentante la </w:t>
      </w:r>
      <w:r>
        <w:rPr>
          <w:i/>
          <w:color w:val="000000"/>
        </w:rPr>
        <w:t xml:space="preserve">cover </w:t>
      </w:r>
      <w:proofErr w:type="spellStart"/>
      <w:r>
        <w:rPr>
          <w:i/>
          <w:color w:val="000000"/>
        </w:rPr>
        <w:t>letter</w:t>
      </w:r>
      <w:proofErr w:type="spellEnd"/>
      <w:r>
        <w:rPr>
          <w:color w:val="000000"/>
        </w:rPr>
        <w:t xml:space="preserve"> del Curriculum Vitae (allegato B1) che dovrà contenere tutti i dati personali del/</w:t>
      </w:r>
      <w:proofErr w:type="gramStart"/>
      <w:r>
        <w:rPr>
          <w:color w:val="000000"/>
        </w:rPr>
        <w:t>della candidato</w:t>
      </w:r>
      <w:proofErr w:type="gramEnd"/>
      <w:r>
        <w:rPr>
          <w:color w:val="000000"/>
        </w:rPr>
        <w:t xml:space="preserve">/a, inclusi foto e recapiti; la </w:t>
      </w:r>
      <w:r>
        <w:rPr>
          <w:i/>
          <w:color w:val="000000"/>
        </w:rPr>
        <w:t xml:space="preserve">cover </w:t>
      </w:r>
      <w:proofErr w:type="spellStart"/>
      <w:r>
        <w:rPr>
          <w:i/>
          <w:color w:val="000000"/>
        </w:rPr>
        <w:t>letter</w:t>
      </w:r>
      <w:proofErr w:type="spellEnd"/>
      <w:r>
        <w:rPr>
          <w:color w:val="000000"/>
        </w:rPr>
        <w:t xml:space="preserve"> sarà </w:t>
      </w:r>
      <w:r>
        <w:rPr>
          <w:color w:val="000000"/>
        </w:rPr>
        <w:lastRenderedPageBreak/>
        <w:t>firmata con firma digitale oppure, per chi non la possiede, con firma autografa; in tale ultimo caso il documento potrà esser scansionato;</w:t>
      </w:r>
    </w:p>
    <w:p w14:paraId="380776F2" w14:textId="77777777" w:rsidR="00B544C1" w:rsidRDefault="00B544C1" w:rsidP="00B544C1">
      <w:pPr>
        <w:numPr>
          <w:ilvl w:val="0"/>
          <w:numId w:val="47"/>
        </w:numPr>
        <w:pBdr>
          <w:top w:val="nil"/>
          <w:left w:val="nil"/>
          <w:bottom w:val="nil"/>
          <w:right w:val="nil"/>
          <w:between w:val="nil"/>
        </w:pBdr>
        <w:jc w:val="both"/>
        <w:rPr>
          <w:color w:val="000000"/>
        </w:rPr>
      </w:pPr>
      <w:r>
        <w:rPr>
          <w:color w:val="000000"/>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16AFE74" w14:textId="77777777" w:rsidR="00B544C1" w:rsidRDefault="00B544C1" w:rsidP="00B544C1">
      <w:pPr>
        <w:numPr>
          <w:ilvl w:val="1"/>
          <w:numId w:val="47"/>
        </w:numPr>
        <w:pBdr>
          <w:top w:val="nil"/>
          <w:left w:val="nil"/>
          <w:bottom w:val="nil"/>
          <w:right w:val="nil"/>
          <w:between w:val="nil"/>
        </w:pBdr>
        <w:jc w:val="both"/>
        <w:rPr>
          <w:color w:val="000000"/>
        </w:rPr>
      </w:pPr>
      <w:r>
        <w:rPr>
          <w:color w:val="000000"/>
        </w:rPr>
        <w:t xml:space="preserve">Il CV dovrà essere compilato ai sensi degli artt. 46 e 47 del DPR 445/2000 e </w:t>
      </w:r>
      <w:proofErr w:type="spellStart"/>
      <w:r>
        <w:rPr>
          <w:color w:val="000000"/>
        </w:rPr>
        <w:t>s.m.i</w:t>
      </w:r>
      <w:proofErr w:type="spellEnd"/>
      <w:r>
        <w:rPr>
          <w:color w:val="000000"/>
        </w:rPr>
        <w:t xml:space="preserve"> (Allegato C) e dovrà includere un’annotazione circa la consapevolezza delle sanzioni penali nelle quali il/la candidato/a incorre per dichiarazioni mendaci;</w:t>
      </w:r>
    </w:p>
    <w:p w14:paraId="50B06821" w14:textId="77777777" w:rsidR="00B544C1" w:rsidRDefault="00B544C1" w:rsidP="00B544C1">
      <w:pPr>
        <w:numPr>
          <w:ilvl w:val="1"/>
          <w:numId w:val="47"/>
        </w:numPr>
        <w:pBdr>
          <w:top w:val="nil"/>
          <w:left w:val="nil"/>
          <w:bottom w:val="nil"/>
          <w:right w:val="nil"/>
          <w:between w:val="nil"/>
        </w:pBdr>
        <w:jc w:val="both"/>
        <w:rPr>
          <w:color w:val="000000"/>
        </w:rPr>
      </w:pPr>
      <w:r>
        <w:rPr>
          <w:color w:val="000000"/>
        </w:rPr>
        <w:t xml:space="preserve">il CV dovrà includere </w:t>
      </w:r>
      <w:r>
        <w:rPr>
          <w:color w:val="000000"/>
          <w:u w:val="single"/>
        </w:rPr>
        <w:t>SOLO</w:t>
      </w:r>
      <w:r>
        <w:rPr>
          <w:color w:val="000000"/>
        </w:rPr>
        <w:t xml:space="preserve"> i seguenti dati personali: nome e cognome e data di nascita;</w:t>
      </w:r>
    </w:p>
    <w:p w14:paraId="1A97987A" w14:textId="77777777" w:rsidR="00B544C1" w:rsidRDefault="00B544C1" w:rsidP="00B544C1">
      <w:pPr>
        <w:numPr>
          <w:ilvl w:val="1"/>
          <w:numId w:val="47"/>
        </w:numPr>
        <w:pBdr>
          <w:top w:val="nil"/>
          <w:left w:val="nil"/>
          <w:bottom w:val="nil"/>
          <w:right w:val="nil"/>
          <w:between w:val="nil"/>
        </w:pBdr>
        <w:jc w:val="both"/>
        <w:rPr>
          <w:color w:val="000000"/>
        </w:rPr>
      </w:pPr>
      <w:r>
        <w:rPr>
          <w:color w:val="000000"/>
        </w:rPr>
        <w:t xml:space="preserve">il CV dovrà essere inviato in formato PDF aperto, ovvero in formato </w:t>
      </w:r>
      <w:r>
        <w:rPr>
          <w:color w:val="000000"/>
          <w:u w:val="single"/>
        </w:rPr>
        <w:t>PDF NON scansionato</w:t>
      </w:r>
      <w:r>
        <w:rPr>
          <w:color w:val="000000"/>
        </w:rPr>
        <w:t xml:space="preserve"> dove è possibile ricercare e selezionare testo. </w:t>
      </w:r>
    </w:p>
    <w:p w14:paraId="44C135AB" w14:textId="77777777" w:rsidR="00B544C1" w:rsidRDefault="00B544C1" w:rsidP="00B544C1">
      <w:pPr>
        <w:numPr>
          <w:ilvl w:val="1"/>
          <w:numId w:val="47"/>
        </w:numPr>
        <w:pBdr>
          <w:top w:val="nil"/>
          <w:left w:val="nil"/>
          <w:bottom w:val="nil"/>
          <w:right w:val="nil"/>
          <w:between w:val="nil"/>
        </w:pBdr>
        <w:jc w:val="both"/>
        <w:rPr>
          <w:color w:val="000000"/>
        </w:rPr>
      </w:pPr>
      <w:r>
        <w:rPr>
          <w:color w:val="000000"/>
        </w:rPr>
        <w:t xml:space="preserve">Il/la candidato/a </w:t>
      </w:r>
      <w:r>
        <w:rPr>
          <w:color w:val="000000"/>
          <w:u w:val="single"/>
        </w:rPr>
        <w:t>NON dovrà firmare</w:t>
      </w:r>
      <w:r>
        <w:rPr>
          <w:color w:val="000000"/>
        </w:rPr>
        <w:t xml:space="preserve"> il CV.</w:t>
      </w:r>
    </w:p>
    <w:p w14:paraId="4334C78C" w14:textId="77777777" w:rsidR="00B544C1" w:rsidRDefault="00B544C1" w:rsidP="00B544C1">
      <w:pPr>
        <w:pBdr>
          <w:top w:val="nil"/>
          <w:left w:val="nil"/>
          <w:bottom w:val="nil"/>
          <w:right w:val="nil"/>
          <w:between w:val="nil"/>
        </w:pBdr>
        <w:ind w:left="720"/>
        <w:jc w:val="both"/>
        <w:rPr>
          <w:color w:val="000000"/>
        </w:rPr>
      </w:pPr>
      <w:r>
        <w:rPr>
          <w:color w:val="000000"/>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5AD82B50" w14:textId="77777777" w:rsidR="00B544C1" w:rsidRDefault="00B544C1" w:rsidP="00B544C1">
      <w:pPr>
        <w:numPr>
          <w:ilvl w:val="0"/>
          <w:numId w:val="47"/>
        </w:numPr>
        <w:pBdr>
          <w:top w:val="nil"/>
          <w:left w:val="nil"/>
          <w:bottom w:val="nil"/>
          <w:right w:val="nil"/>
          <w:between w:val="nil"/>
        </w:pBdr>
        <w:jc w:val="both"/>
        <w:rPr>
          <w:color w:val="000000"/>
        </w:rPr>
      </w:pPr>
      <w:r>
        <w:rPr>
          <w:color w:val="000000"/>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320273A8" w14:textId="77777777" w:rsidR="00B544C1" w:rsidRDefault="00B544C1" w:rsidP="00B544C1">
      <w:pPr>
        <w:pBdr>
          <w:top w:val="nil"/>
          <w:left w:val="nil"/>
          <w:bottom w:val="nil"/>
          <w:right w:val="nil"/>
          <w:between w:val="nil"/>
        </w:pBdr>
        <w:jc w:val="both"/>
        <w:rPr>
          <w:color w:val="000000"/>
        </w:rPr>
      </w:pPr>
    </w:p>
    <w:p w14:paraId="231BB479" w14:textId="77777777" w:rsidR="00B544C1" w:rsidRDefault="00B544C1" w:rsidP="00B544C1">
      <w:pPr>
        <w:pBdr>
          <w:top w:val="nil"/>
          <w:left w:val="nil"/>
          <w:bottom w:val="nil"/>
          <w:right w:val="nil"/>
          <w:between w:val="nil"/>
        </w:pBdr>
        <w:jc w:val="both"/>
        <w:rPr>
          <w:color w:val="000000"/>
        </w:rPr>
      </w:pPr>
      <w:r>
        <w:rPr>
          <w:color w:val="000000"/>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78E74186" w14:textId="77777777" w:rsidR="00B544C1" w:rsidRDefault="00B544C1" w:rsidP="00B544C1">
      <w:pPr>
        <w:pBdr>
          <w:top w:val="nil"/>
          <w:left w:val="nil"/>
          <w:bottom w:val="nil"/>
          <w:right w:val="nil"/>
          <w:between w:val="nil"/>
        </w:pBdr>
        <w:jc w:val="both"/>
        <w:rPr>
          <w:color w:val="000000"/>
        </w:rPr>
      </w:pPr>
      <w:r>
        <w:rPr>
          <w:color w:val="000000"/>
        </w:rPr>
        <w:t>L'Amministrazione procede ad idonei controlli sulla veridicità del contenuto delle dichiarazioni sostitutive ai sensi dell’art. 71 del DPR 445/2000.</w:t>
      </w:r>
    </w:p>
    <w:p w14:paraId="5AC99B07" w14:textId="77777777" w:rsidR="00B544C1" w:rsidRDefault="00B544C1" w:rsidP="00B544C1">
      <w:pPr>
        <w:pBdr>
          <w:top w:val="nil"/>
          <w:left w:val="nil"/>
          <w:bottom w:val="nil"/>
          <w:right w:val="nil"/>
          <w:between w:val="nil"/>
        </w:pBdr>
        <w:jc w:val="both"/>
        <w:rPr>
          <w:color w:val="000000"/>
        </w:rPr>
      </w:pPr>
      <w:r>
        <w:rPr>
          <w:color w:val="000000"/>
        </w:rPr>
        <w:t>I candidati diversamente abili, in relazione alla propria disabilità, nella domanda di partecipazione alla selezione dovranno fare esplicita richiesta dell'ausilio necessario.</w:t>
      </w:r>
    </w:p>
    <w:p w14:paraId="034D445F" w14:textId="77777777" w:rsidR="00B544C1" w:rsidRDefault="00B544C1" w:rsidP="00B544C1">
      <w:pPr>
        <w:jc w:val="both"/>
      </w:pPr>
      <w:r>
        <w:t>I lavori non reperibili attraverso rete (es, rapporti tecnici, monografie, capitoli di libro, brevetti) oppure, quelli reperibili attraverso la rete ma con accesso a pagamento, dovranno essere trasmessi dal/</w:t>
      </w:r>
      <w:proofErr w:type="gramStart"/>
      <w:r>
        <w:t>dalla candidato</w:t>
      </w:r>
      <w:proofErr w:type="gramEnd"/>
      <w:r>
        <w:t>/a per via telematica.</w:t>
      </w:r>
    </w:p>
    <w:p w14:paraId="4644A868" w14:textId="77777777" w:rsidR="00B544C1" w:rsidRDefault="00B544C1" w:rsidP="00B544C1">
      <w:pPr>
        <w:jc w:val="both"/>
        <w:rPr>
          <w:b/>
          <w:u w:val="single"/>
        </w:rPr>
      </w:pPr>
    </w:p>
    <w:p w14:paraId="52FD8AF4" w14:textId="77777777" w:rsidR="00B544C1" w:rsidRDefault="00B544C1" w:rsidP="00B544C1">
      <w:pPr>
        <w:jc w:val="both"/>
      </w:pPr>
      <w:r>
        <w:rPr>
          <w:b/>
        </w:rPr>
        <w:t>Il/la candidato/a non dovrà produrre alcuna ulteriore documentazione secondo quanto previsto all’art. 15 L. 183/2011.</w:t>
      </w:r>
    </w:p>
    <w:p w14:paraId="63C89612" w14:textId="77777777" w:rsidR="00B544C1" w:rsidRDefault="00B544C1" w:rsidP="00B544C1">
      <w:pPr>
        <w:jc w:val="both"/>
      </w:pPr>
      <w:r>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21320BCE" w14:textId="77777777" w:rsidR="00B544C1" w:rsidRDefault="00B544C1" w:rsidP="00B544C1">
      <w:pPr>
        <w:pBdr>
          <w:top w:val="nil"/>
          <w:left w:val="nil"/>
          <w:bottom w:val="nil"/>
          <w:right w:val="nil"/>
          <w:between w:val="nil"/>
        </w:pBdr>
        <w:jc w:val="both"/>
        <w:rPr>
          <w:color w:val="000000"/>
        </w:rPr>
      </w:pPr>
      <w:r>
        <w:rPr>
          <w:color w:val="000000"/>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7FB9A75" w14:textId="77777777" w:rsidR="00B544C1" w:rsidRDefault="00B544C1" w:rsidP="00B544C1">
      <w:pPr>
        <w:pBdr>
          <w:top w:val="nil"/>
          <w:left w:val="nil"/>
          <w:bottom w:val="nil"/>
          <w:right w:val="nil"/>
          <w:between w:val="nil"/>
        </w:pBdr>
        <w:jc w:val="both"/>
        <w:rPr>
          <w:rFonts w:ascii="Verdana" w:eastAsia="Verdana" w:hAnsi="Verdana" w:cs="Verdana"/>
          <w:b/>
          <w:color w:val="000000"/>
          <w:sz w:val="18"/>
          <w:szCs w:val="18"/>
        </w:rPr>
      </w:pPr>
      <w:r>
        <w:rPr>
          <w:color w:val="000000"/>
        </w:rPr>
        <w:t>Tutte le comunicazioni inerenti il presente concorso saranno inviate all’indirizzo PEC dei candidati, il CNR non assume responsabilità per eventuali disservizi di connessione della rete.</w:t>
      </w:r>
    </w:p>
    <w:p w14:paraId="6CE02B58" w14:textId="77777777" w:rsidR="00B544C1" w:rsidRDefault="00B544C1" w:rsidP="00055BB7">
      <w:pPr>
        <w:pStyle w:val="Titolo1"/>
        <w:keepNext w:val="0"/>
        <w:rPr>
          <w:b/>
          <w:sz w:val="24"/>
        </w:rPr>
      </w:pPr>
    </w:p>
    <w:p w14:paraId="452113C2" w14:textId="2A612BF5" w:rsidR="00B14869" w:rsidRPr="00055BB7" w:rsidRDefault="00B14869" w:rsidP="00055BB7">
      <w:pPr>
        <w:pStyle w:val="Titolo1"/>
        <w:keepNext w:val="0"/>
        <w:rPr>
          <w:b/>
          <w:sz w:val="24"/>
        </w:rPr>
      </w:pPr>
      <w:r w:rsidRPr="00055BB7">
        <w:rPr>
          <w:b/>
          <w:sz w:val="24"/>
        </w:rPr>
        <w:t>Art. 5</w:t>
      </w:r>
    </w:p>
    <w:p w14:paraId="20FFC562" w14:textId="77777777" w:rsidR="00B14869" w:rsidRPr="00055BB7" w:rsidRDefault="00B14869" w:rsidP="00055BB7">
      <w:pPr>
        <w:pStyle w:val="Titolo1"/>
        <w:keepNext w:val="0"/>
        <w:rPr>
          <w:b/>
          <w:sz w:val="24"/>
        </w:rPr>
      </w:pPr>
      <w:r w:rsidRPr="00055BB7">
        <w:rPr>
          <w:b/>
          <w:sz w:val="24"/>
        </w:rPr>
        <w:t>Esclusione dalla selezione</w:t>
      </w:r>
    </w:p>
    <w:p w14:paraId="0F43F428" w14:textId="77777777" w:rsidR="00B14869" w:rsidRDefault="00B14869" w:rsidP="00B14869">
      <w:pPr>
        <w:jc w:val="both"/>
      </w:pPr>
    </w:p>
    <w:p w14:paraId="3CFA54CF" w14:textId="77777777" w:rsidR="00B14869" w:rsidRDefault="00B14869" w:rsidP="00B14869">
      <w:pPr>
        <w:jc w:val="both"/>
      </w:pPr>
      <w:r>
        <w:t>I candidati sono ammessi con riserva alla selezione.</w:t>
      </w:r>
    </w:p>
    <w:p w14:paraId="6A945E77" w14:textId="77777777" w:rsidR="00B14869" w:rsidRDefault="00B14869" w:rsidP="00B14869">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58F8F031" w14:textId="77777777" w:rsidR="00B14869" w:rsidRDefault="00B14869" w:rsidP="00B14869">
      <w:pPr>
        <w:rPr>
          <w:b/>
          <w:snapToGrid w:val="0"/>
        </w:rPr>
      </w:pPr>
    </w:p>
    <w:p w14:paraId="61237665" w14:textId="77777777" w:rsidR="00B14869" w:rsidRPr="00055BB7" w:rsidRDefault="00B14869" w:rsidP="00B14869">
      <w:pPr>
        <w:pStyle w:val="Titolo1"/>
        <w:keepNext w:val="0"/>
        <w:rPr>
          <w:b/>
          <w:sz w:val="24"/>
        </w:rPr>
      </w:pPr>
      <w:r w:rsidRPr="00055BB7">
        <w:rPr>
          <w:b/>
          <w:sz w:val="24"/>
        </w:rPr>
        <w:t>Art. 6</w:t>
      </w:r>
    </w:p>
    <w:p w14:paraId="2881DE6E" w14:textId="77777777" w:rsidR="00B14869" w:rsidRPr="00055BB7" w:rsidRDefault="00B14869" w:rsidP="00B14869">
      <w:pPr>
        <w:pStyle w:val="Titolo1"/>
        <w:keepNext w:val="0"/>
        <w:rPr>
          <w:b/>
          <w:sz w:val="24"/>
        </w:rPr>
      </w:pPr>
      <w:r w:rsidRPr="00055BB7">
        <w:rPr>
          <w:b/>
          <w:sz w:val="24"/>
        </w:rPr>
        <w:t>Commissione esaminatrice</w:t>
      </w:r>
    </w:p>
    <w:p w14:paraId="193EDE5B" w14:textId="77777777" w:rsidR="00B14869" w:rsidRPr="008433D4" w:rsidRDefault="00B14869" w:rsidP="00B14869">
      <w:pPr>
        <w:jc w:val="both"/>
      </w:pPr>
    </w:p>
    <w:p w14:paraId="1BE50BF9" w14:textId="77777777" w:rsidR="00B14869" w:rsidRPr="008433D4" w:rsidRDefault="00B14869" w:rsidP="00B14869">
      <w:pPr>
        <w:autoSpaceDE w:val="0"/>
        <w:autoSpaceDN w:val="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3D090ACD" w14:textId="77777777" w:rsidR="00B14869" w:rsidRDefault="00B14869" w:rsidP="00B14869">
      <w:pPr>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1EF02EEB" w14:textId="77777777" w:rsidR="00B14869" w:rsidRPr="00B23351" w:rsidRDefault="00B14869" w:rsidP="00B14869">
      <w:pPr>
        <w:jc w:val="both"/>
      </w:pPr>
      <w:r w:rsidRPr="00B23351">
        <w:rPr>
          <w:szCs w:val="24"/>
        </w:rPr>
        <w:t>La Commissione può svolgere il procedimento anche con modalità telematiche.</w:t>
      </w:r>
    </w:p>
    <w:p w14:paraId="7F44BC0B" w14:textId="77777777" w:rsidR="00B14869" w:rsidRPr="008433D4" w:rsidRDefault="00B14869" w:rsidP="00B14869">
      <w:pPr>
        <w:jc w:val="both"/>
      </w:pPr>
      <w:r w:rsidRPr="008433D4">
        <w:t>La Commissione conclude i propri lavori entro sessanta giorni dal termine per la presentazione delle domande</w:t>
      </w:r>
      <w:r>
        <w:t>, salvo motivata impossibilità</w:t>
      </w:r>
      <w:r w:rsidRPr="008433D4">
        <w:t>.</w:t>
      </w:r>
    </w:p>
    <w:p w14:paraId="0AEEE790" w14:textId="77777777" w:rsidR="00B14869" w:rsidRDefault="00B14869" w:rsidP="00B14869">
      <w:pPr>
        <w:rPr>
          <w:b/>
          <w:snapToGrid w:val="0"/>
        </w:rPr>
      </w:pPr>
    </w:p>
    <w:p w14:paraId="0A3632A4" w14:textId="77777777" w:rsidR="00B14869" w:rsidRPr="00055BB7" w:rsidRDefault="00B14869" w:rsidP="00B14869">
      <w:pPr>
        <w:pStyle w:val="Titolo1"/>
        <w:keepNext w:val="0"/>
        <w:rPr>
          <w:b/>
          <w:sz w:val="24"/>
        </w:rPr>
      </w:pPr>
      <w:r w:rsidRPr="00055BB7">
        <w:rPr>
          <w:b/>
          <w:sz w:val="24"/>
        </w:rPr>
        <w:t>Art. 7</w:t>
      </w:r>
    </w:p>
    <w:p w14:paraId="5C418150" w14:textId="77777777" w:rsidR="00B14869" w:rsidRPr="00055BB7" w:rsidRDefault="00B14869" w:rsidP="00B14869">
      <w:pPr>
        <w:pStyle w:val="Titolo1"/>
        <w:keepNext w:val="0"/>
        <w:rPr>
          <w:b/>
          <w:sz w:val="24"/>
        </w:rPr>
      </w:pPr>
      <w:r w:rsidRPr="00055BB7">
        <w:rPr>
          <w:b/>
          <w:sz w:val="24"/>
        </w:rPr>
        <w:t>Modalità di selezione e graduatoria</w:t>
      </w:r>
    </w:p>
    <w:p w14:paraId="580ABBB1" w14:textId="77777777" w:rsidR="00B14869" w:rsidRPr="00055BB7" w:rsidRDefault="00B14869" w:rsidP="00B14869">
      <w:pPr>
        <w:pStyle w:val="Intestazione"/>
        <w:tabs>
          <w:tab w:val="clear" w:pos="4819"/>
          <w:tab w:val="clear" w:pos="9638"/>
        </w:tabs>
        <w:rPr>
          <w:b/>
          <w:szCs w:val="24"/>
        </w:rPr>
      </w:pPr>
    </w:p>
    <w:p w14:paraId="2ECF6924" w14:textId="17D4772F" w:rsidR="00B14869" w:rsidRDefault="00B14869" w:rsidP="00B14869">
      <w:pPr>
        <w:jc w:val="both"/>
      </w:pPr>
      <w:r w:rsidRPr="008433D4">
        <w:t xml:space="preserve">La Commissione esaminatrice procede alla selezione mediante la valutazione dei titoli e un colloquio. La commissione dispone complessivamente di 100 punti, di cui 70 punti per la valutazione dei titoli e 30 punti per il colloquio. </w:t>
      </w:r>
      <w:r w:rsidRPr="00315100">
        <w:t>(Al colloquio sono ammessi i</w:t>
      </w:r>
      <w:r>
        <w:t>/le</w:t>
      </w:r>
      <w:r w:rsidRPr="00315100">
        <w:t xml:space="preserve"> candidati</w:t>
      </w:r>
      <w:r>
        <w:t>/e</w:t>
      </w:r>
      <w:r w:rsidRPr="00315100">
        <w:t xml:space="preserve"> che abbiano riportato, nell’esame dei titoli, </w:t>
      </w:r>
      <w:r w:rsidRPr="00315100">
        <w:rPr>
          <w:b/>
          <w:bCs/>
        </w:rPr>
        <w:t xml:space="preserve">un punteggio minimo non inferiore a </w:t>
      </w:r>
      <w:r>
        <w:rPr>
          <w:b/>
          <w:bCs/>
        </w:rPr>
        <w:t>40</w:t>
      </w:r>
      <w:r w:rsidRPr="00315100">
        <w:rPr>
          <w:b/>
          <w:bCs/>
        </w:rPr>
        <w:t xml:space="preserve">/70. </w:t>
      </w:r>
      <w:r w:rsidRPr="00315100">
        <w:t>Il colloquio si intenderà superato se il</w:t>
      </w:r>
      <w:r>
        <w:t>/la</w:t>
      </w:r>
      <w:r w:rsidRPr="00315100">
        <w:t xml:space="preserve"> candidato</w:t>
      </w:r>
      <w:r>
        <w:t>/a</w:t>
      </w:r>
      <w:r w:rsidRPr="00315100">
        <w:t xml:space="preserve"> avrà riportato un </w:t>
      </w:r>
      <w:r w:rsidRPr="00315100">
        <w:rPr>
          <w:b/>
          <w:bCs/>
        </w:rPr>
        <w:t>punteggio minimo non inferiore a 25/30)</w:t>
      </w:r>
      <w:r w:rsidRPr="00315100">
        <w:t>.</w:t>
      </w:r>
    </w:p>
    <w:p w14:paraId="3C0E724C" w14:textId="77777777" w:rsidR="00725D8B" w:rsidRPr="00725D8B" w:rsidRDefault="00725D8B" w:rsidP="00725D8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725D8B">
        <w:rPr>
          <w:sz w:val="23"/>
          <w:szCs w:val="23"/>
        </w:rPr>
        <w:lastRenderedPageBreak/>
        <w:t>Al fine di perseguire gli obiettivi attesi dal PNRR in termini di effettivo conseguimento della parità di genere, nella valutazione del CV la commissione terrà conto, dei periodi di inattività o astensione dal lavoro per maternità o congedi parentali.</w:t>
      </w:r>
    </w:p>
    <w:p w14:paraId="66015CDF" w14:textId="77777777" w:rsidR="00B14869" w:rsidRDefault="00B14869" w:rsidP="00B14869">
      <w:pPr>
        <w:autoSpaceDE w:val="0"/>
        <w:autoSpaceDN w:val="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5D54CC33" w14:textId="77777777" w:rsidR="00B14869" w:rsidRDefault="00B14869" w:rsidP="00B14869">
      <w:pPr>
        <w:autoSpaceDE w:val="0"/>
        <w:autoSpaceDN w:val="0"/>
        <w:jc w:val="both"/>
        <w:rPr>
          <w:szCs w:val="24"/>
        </w:rPr>
      </w:pPr>
    </w:p>
    <w:p w14:paraId="192A9DAA" w14:textId="7D4C1B4A" w:rsidR="00B14869"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Coloro che hanno presentato la domanda di partecipazione alla selezione nei termini e con le modalità di cui agli artt. 3 e 4 e che non hanno ricevuto comunicazione, mediante PEC o posta elettronica ordinaria se stranieri</w:t>
      </w:r>
      <w:r>
        <w:t>/e</w:t>
      </w:r>
      <w:r w:rsidRPr="00315100">
        <w:t>, sono tenuti</w:t>
      </w:r>
      <w:r>
        <w:t>/e</w:t>
      </w:r>
      <w:r w:rsidRPr="00315100">
        <w:t xml:space="preserve"> a presentarsi il giorno </w:t>
      </w:r>
      <w:r w:rsidR="004B6EB3" w:rsidRPr="004B6EB3">
        <w:rPr>
          <w:b/>
        </w:rPr>
        <w:t>15</w:t>
      </w:r>
      <w:r w:rsidRPr="004B6EB3">
        <w:rPr>
          <w:b/>
        </w:rPr>
        <w:t>/04/2024 alle ore 15:00</w:t>
      </w:r>
      <w:r w:rsidRPr="00315100">
        <w:rPr>
          <w:b/>
        </w:rPr>
        <w:t xml:space="preserve"> </w:t>
      </w:r>
      <w:r w:rsidRPr="00315100">
        <w:t xml:space="preserve">per sostenere il </w:t>
      </w:r>
      <w:r w:rsidRPr="00315100">
        <w:rPr>
          <w:b/>
          <w:bCs/>
        </w:rPr>
        <w:t>colloquio</w:t>
      </w:r>
      <w:r w:rsidRPr="00315100">
        <w:t>, salvo diversa indicazione che verrà comunicata mediante PEC o posta elettronica ordinaria se stranieri</w:t>
      </w:r>
      <w:r>
        <w:t>/e</w:t>
      </w:r>
      <w:r w:rsidRPr="00315100">
        <w:t xml:space="preserve"> con congruo anticipo. </w:t>
      </w:r>
    </w:p>
    <w:p w14:paraId="12EF5422"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027B59DF" w14:textId="77777777" w:rsidR="00B14869" w:rsidRPr="00315100" w:rsidRDefault="00B14869" w:rsidP="00B14869">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5133785B"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3E9D2BAE"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w:t>
      </w:r>
      <w:r>
        <w:t>/</w:t>
      </w:r>
      <w:proofErr w:type="spellStart"/>
      <w:r>
        <w:t>lle</w:t>
      </w:r>
      <w:proofErr w:type="spellEnd"/>
      <w:r w:rsidRPr="00315100">
        <w:t xml:space="preserve"> candidati</w:t>
      </w:r>
      <w:r>
        <w:t>/e</w:t>
      </w:r>
      <w:r w:rsidRPr="00315100">
        <w:t xml:space="preserve"> esaminati</w:t>
      </w:r>
      <w:r>
        <w:t>/e</w:t>
      </w:r>
      <w:r w:rsidRPr="00315100">
        <w:t xml:space="preserve"> con l'indicazione del punteggio da ciascuno riportato nel colloquio stesso, elenco che, sottoscritto dal</w:t>
      </w:r>
      <w:r>
        <w:t>/la</w:t>
      </w:r>
      <w:r w:rsidRPr="00315100">
        <w:t xml:space="preserve"> Presidente e dal</w:t>
      </w:r>
      <w:r>
        <w:t>/la</w:t>
      </w:r>
      <w:r w:rsidRPr="00315100">
        <w:t xml:space="preserve"> Segretario</w:t>
      </w:r>
      <w:r>
        <w:t>/a</w:t>
      </w:r>
      <w:r w:rsidRPr="00315100">
        <w:t xml:space="preserve"> della commissione, è affisso nel medesimo giorno all'albo della sede d'esame.</w:t>
      </w:r>
    </w:p>
    <w:p w14:paraId="2EA17CEA"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w:t>
      </w:r>
      <w:r>
        <w:rPr>
          <w:u w:val="single"/>
        </w:rPr>
        <w:t>/le</w:t>
      </w:r>
      <w:r w:rsidRPr="00315100">
        <w:rPr>
          <w:u w:val="single"/>
        </w:rPr>
        <w:t xml:space="preserve"> candidati</w:t>
      </w:r>
      <w:r>
        <w:rPr>
          <w:u w:val="single"/>
        </w:rPr>
        <w:t>/e</w:t>
      </w:r>
      <w:r w:rsidRPr="00315100">
        <w:rPr>
          <w:u w:val="single"/>
        </w:rPr>
        <w:t xml:space="preserve"> devono presentare un valido documento di identità personale</w:t>
      </w:r>
      <w:r w:rsidRPr="00315100">
        <w:t>.</w:t>
      </w:r>
    </w:p>
    <w:p w14:paraId="0441FA86"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w:t>
      </w:r>
      <w:r>
        <w:t>/le</w:t>
      </w:r>
      <w:r w:rsidRPr="00315100">
        <w:t xml:space="preserve"> candidati</w:t>
      </w:r>
      <w:r>
        <w:t>/e</w:t>
      </w:r>
      <w:r w:rsidRPr="00315100">
        <w:t xml:space="preserve"> che non si presenteranno a sostenere il colloquio nel giorno fissato saranno dichiarati</w:t>
      </w:r>
      <w:r>
        <w:t>/e</w:t>
      </w:r>
      <w:r w:rsidRPr="00315100">
        <w:t xml:space="preserve"> decaduti</w:t>
      </w:r>
      <w:r>
        <w:t>/e</w:t>
      </w:r>
      <w:r w:rsidRPr="00315100">
        <w:t xml:space="preserve"> dalla selezione.</w:t>
      </w:r>
    </w:p>
    <w:p w14:paraId="72348E2A"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w:t>
      </w:r>
      <w:r>
        <w:t>/a</w:t>
      </w:r>
      <w:r w:rsidRPr="00315100">
        <w:t xml:space="preserve"> candidato</w:t>
      </w:r>
      <w:r>
        <w:t>/a</w:t>
      </w:r>
      <w:r w:rsidRPr="00315100">
        <w:t>.</w:t>
      </w:r>
    </w:p>
    <w:p w14:paraId="653ED6E5"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w:t>
      </w:r>
      <w:r>
        <w:t>/a</w:t>
      </w:r>
      <w:r w:rsidRPr="00315100">
        <w:t xml:space="preserve"> in base alla somma dei punteggi conseguiti nella valutazione dei titoli e del colloquio ed indica il/i vincitore/i. A parità di punteggio è preferito</w:t>
      </w:r>
      <w:r>
        <w:t>/a</w:t>
      </w:r>
      <w:r w:rsidRPr="00315100">
        <w:t xml:space="preserve"> il</w:t>
      </w:r>
      <w:r>
        <w:t>/la</w:t>
      </w:r>
      <w:r w:rsidRPr="00315100">
        <w:t xml:space="preserve"> candidato</w:t>
      </w:r>
      <w:r>
        <w:t>/a</w:t>
      </w:r>
      <w:r w:rsidRPr="00315100">
        <w:t xml:space="preserve"> più giovane.</w:t>
      </w:r>
    </w:p>
    <w:p w14:paraId="36C6EFED"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7" w:history="1">
        <w:r w:rsidRPr="00315100">
          <w:rPr>
            <w:rStyle w:val="Hyperlink1"/>
          </w:rPr>
          <w:t>www.urp.cnr.it</w:t>
        </w:r>
      </w:hyperlink>
      <w:r w:rsidRPr="00315100">
        <w:t xml:space="preserve"> e con le altre forme di pubblicità previste per il presente avviso di selezione.</w:t>
      </w:r>
    </w:p>
    <w:p w14:paraId="08EF1DAF" w14:textId="77777777" w:rsidR="00B14869" w:rsidRPr="00315100" w:rsidRDefault="00B14869" w:rsidP="00B14869">
      <w:pPr>
        <w:pStyle w:val="Body"/>
        <w:jc w:val="both"/>
        <w:rPr>
          <w:rFonts w:cs="Times New Roman"/>
        </w:rPr>
      </w:pPr>
      <w:r w:rsidRPr="00315100">
        <w:rPr>
          <w:rFonts w:cs="Times New Roman"/>
        </w:rPr>
        <w:t>Tutti i</w:t>
      </w:r>
      <w:r>
        <w:rPr>
          <w:rFonts w:cs="Times New Roman"/>
        </w:rPr>
        <w:t>/le</w:t>
      </w:r>
      <w:r w:rsidRPr="00315100">
        <w:rPr>
          <w:rFonts w:cs="Times New Roman"/>
        </w:rPr>
        <w:t xml:space="preserve"> partecipanti alla selezione saranno informati</w:t>
      </w:r>
      <w:r>
        <w:rPr>
          <w:rFonts w:cs="Times New Roman"/>
        </w:rPr>
        <w:t>/e</w:t>
      </w:r>
      <w:r w:rsidRPr="00315100">
        <w:rPr>
          <w:rFonts w:cs="Times New Roman"/>
        </w:rPr>
        <w:t xml:space="preserve"> dell'esito della selezione mediante comunicazione inviata con PEC</w:t>
      </w:r>
    </w:p>
    <w:p w14:paraId="58527A18"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Non è consentita la inclusione di idonei</w:t>
      </w:r>
      <w:r>
        <w:t>/e</w:t>
      </w:r>
      <w:r w:rsidRPr="00315100">
        <w:t xml:space="preserve"> nella graduatoria. Tuttavia</w:t>
      </w:r>
      <w:r>
        <w:t>,</w:t>
      </w:r>
      <w:r w:rsidRPr="00315100">
        <w:t xml:space="preserve"> il Direttore dell’Istituto, sentit</w:t>
      </w:r>
      <w:r>
        <w:t>a</w:t>
      </w:r>
      <w:r w:rsidRPr="00315100">
        <w:t xml:space="preserve"> </w:t>
      </w:r>
      <w:r>
        <w:t>la</w:t>
      </w:r>
      <w:r w:rsidRPr="00315100">
        <w:t xml:space="preserve"> responsabile della ricerca, può sostituire uno</w:t>
      </w:r>
      <w:r>
        <w:t>/a</w:t>
      </w:r>
      <w:r w:rsidRPr="00315100">
        <w:t xml:space="preserve"> o più vincitori</w:t>
      </w:r>
      <w:r>
        <w:t>/</w:t>
      </w:r>
      <w:proofErr w:type="spellStart"/>
      <w:r>
        <w:t>trici</w:t>
      </w:r>
      <w:proofErr w:type="spellEnd"/>
      <w:r w:rsidRPr="00315100">
        <w:t>, che rinuncino all’assegno prima di usufruirne, secondo l’ordine della graduatoria di merito.</w:t>
      </w:r>
    </w:p>
    <w:p w14:paraId="6F22DB69" w14:textId="77777777" w:rsidR="00B14869" w:rsidRPr="00315100" w:rsidRDefault="00B14869" w:rsidP="00B1486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w:t>
      </w:r>
      <w:r>
        <w:t>/</w:t>
      </w:r>
      <w:proofErr w:type="spellStart"/>
      <w:r>
        <w:t>lle</w:t>
      </w:r>
      <w:proofErr w:type="spellEnd"/>
      <w:r w:rsidRPr="00315100">
        <w:t xml:space="preserve"> candidati</w:t>
      </w:r>
      <w:r>
        <w:t>/e</w:t>
      </w:r>
      <w:r w:rsidRPr="00315100">
        <w:t xml:space="preserve"> per la partecipazione al colloquio.</w:t>
      </w:r>
    </w:p>
    <w:p w14:paraId="6BC39537" w14:textId="77777777" w:rsidR="00725D8B" w:rsidRDefault="00725D8B" w:rsidP="00B14869">
      <w:pPr>
        <w:pStyle w:val="Titolo1"/>
        <w:keepNext w:val="0"/>
        <w:rPr>
          <w:b/>
          <w:sz w:val="24"/>
        </w:rPr>
      </w:pPr>
    </w:p>
    <w:p w14:paraId="16D39CE2" w14:textId="1143A953" w:rsidR="00B14869" w:rsidRPr="00055BB7" w:rsidRDefault="00B14869" w:rsidP="00B14869">
      <w:pPr>
        <w:pStyle w:val="Titolo1"/>
        <w:keepNext w:val="0"/>
        <w:rPr>
          <w:b/>
          <w:sz w:val="24"/>
        </w:rPr>
      </w:pPr>
      <w:r w:rsidRPr="00055BB7">
        <w:rPr>
          <w:b/>
          <w:sz w:val="24"/>
        </w:rPr>
        <w:t>Art. 8</w:t>
      </w:r>
    </w:p>
    <w:p w14:paraId="4F36381B" w14:textId="77777777" w:rsidR="00B14869" w:rsidRDefault="00B14869" w:rsidP="00B14869">
      <w:pPr>
        <w:jc w:val="center"/>
        <w:rPr>
          <w:b/>
          <w:snapToGrid w:val="0"/>
        </w:rPr>
      </w:pPr>
      <w:r>
        <w:rPr>
          <w:b/>
          <w:snapToGrid w:val="0"/>
        </w:rPr>
        <w:t>Formalizzazione del rapporto e risoluzione del contratto</w:t>
      </w:r>
    </w:p>
    <w:p w14:paraId="6E1351E0" w14:textId="77777777" w:rsidR="00B14869" w:rsidRDefault="00B14869" w:rsidP="00B14869">
      <w:pPr>
        <w:ind w:right="72"/>
        <w:rPr>
          <w:snapToGrid w:val="0"/>
        </w:rPr>
      </w:pPr>
    </w:p>
    <w:p w14:paraId="7638F80E" w14:textId="77777777" w:rsidR="00B14869" w:rsidRDefault="00B14869" w:rsidP="00B14869">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1705B6AB" w14:textId="77777777" w:rsidR="00B14869" w:rsidRPr="00EB6383" w:rsidRDefault="00B14869" w:rsidP="00B14869">
      <w:pPr>
        <w:autoSpaceDE w:val="0"/>
        <w:autoSpaceDN w:val="0"/>
        <w:jc w:val="both"/>
        <w:rPr>
          <w:snapToGrid w:val="0"/>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13D72B9" w14:textId="77777777" w:rsidR="00B14869" w:rsidRPr="00EB6383" w:rsidRDefault="00B14869" w:rsidP="00B14869">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3D670151" w14:textId="77777777" w:rsidR="00B14869" w:rsidRPr="00EB6383" w:rsidRDefault="00B14869" w:rsidP="00B14869">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3AA5FA9" w14:textId="77777777" w:rsidR="00B14869" w:rsidRPr="00642204" w:rsidRDefault="00B14869" w:rsidP="00B14869">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2A24AB11" w14:textId="77777777" w:rsidR="00B14869" w:rsidRDefault="00B14869" w:rsidP="00B14869">
      <w:pPr>
        <w:jc w:val="both"/>
        <w:rPr>
          <w:szCs w:val="24"/>
        </w:rPr>
      </w:pPr>
    </w:p>
    <w:p w14:paraId="5BC36864" w14:textId="77777777" w:rsidR="00B14869" w:rsidRDefault="00B14869" w:rsidP="00B14869">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7288AD86" w14:textId="77777777" w:rsidR="00B14869" w:rsidRDefault="00B14869" w:rsidP="00B14869">
      <w:pPr>
        <w:numPr>
          <w:ilvl w:val="0"/>
          <w:numId w:val="22"/>
        </w:numPr>
        <w:tabs>
          <w:tab w:val="clear" w:pos="1080"/>
          <w:tab w:val="num" w:pos="567"/>
        </w:tabs>
        <w:ind w:left="567" w:hanging="425"/>
        <w:jc w:val="both"/>
        <w:rPr>
          <w:szCs w:val="24"/>
        </w:rPr>
      </w:pPr>
      <w:r w:rsidRPr="00956472">
        <w:rPr>
          <w:szCs w:val="24"/>
        </w:rPr>
        <w:t>autocertificazione che attesti data e luogo di nascita, cittadinanza, godimento dei diritti politici, titolo di studio;</w:t>
      </w:r>
    </w:p>
    <w:p w14:paraId="0075EEC9" w14:textId="77777777" w:rsidR="00B14869" w:rsidRDefault="00B14869" w:rsidP="00B14869">
      <w:pPr>
        <w:numPr>
          <w:ilvl w:val="0"/>
          <w:numId w:val="22"/>
        </w:numPr>
        <w:tabs>
          <w:tab w:val="clear" w:pos="1080"/>
          <w:tab w:val="num" w:pos="567"/>
        </w:tabs>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 xml:space="preserve">di non essere stato destituito o dispensato dall’impiego presso una Pubblica </w:t>
      </w:r>
      <w:r w:rsidRPr="00956472">
        <w:rPr>
          <w:szCs w:val="24"/>
        </w:rPr>
        <w:lastRenderedPageBreak/>
        <w:t>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756474C" w14:textId="77777777" w:rsidR="00B14869" w:rsidRDefault="00B14869" w:rsidP="00B14869">
      <w:pPr>
        <w:numPr>
          <w:ilvl w:val="0"/>
          <w:numId w:val="22"/>
        </w:numPr>
        <w:tabs>
          <w:tab w:val="clear" w:pos="1080"/>
          <w:tab w:val="num" w:pos="567"/>
        </w:tabs>
        <w:ind w:left="567" w:hanging="425"/>
        <w:jc w:val="both"/>
        <w:rPr>
          <w:szCs w:val="24"/>
        </w:rPr>
      </w:pPr>
      <w:r w:rsidRPr="00956472">
        <w:rPr>
          <w:szCs w:val="24"/>
        </w:rPr>
        <w:t xml:space="preserve">fotocopia </w:t>
      </w:r>
      <w:r>
        <w:rPr>
          <w:szCs w:val="24"/>
        </w:rPr>
        <w:t>del tesserino di codice fiscale;</w:t>
      </w:r>
    </w:p>
    <w:p w14:paraId="53FA03E1" w14:textId="77777777" w:rsidR="00B14869" w:rsidRPr="007F5F26" w:rsidRDefault="00B14869" w:rsidP="00B14869">
      <w:pPr>
        <w:numPr>
          <w:ilvl w:val="0"/>
          <w:numId w:val="22"/>
        </w:numPr>
        <w:tabs>
          <w:tab w:val="clear" w:pos="1080"/>
          <w:tab w:val="num" w:pos="567"/>
        </w:tabs>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3973A8CE" w14:textId="77777777" w:rsidR="00B14869" w:rsidRPr="00956472" w:rsidRDefault="00B14869" w:rsidP="00B14869">
      <w:pPr>
        <w:jc w:val="both"/>
        <w:rPr>
          <w:szCs w:val="24"/>
        </w:rPr>
      </w:pPr>
    </w:p>
    <w:p w14:paraId="251FA70D" w14:textId="77777777" w:rsidR="00B14869" w:rsidRPr="00956472" w:rsidRDefault="00B14869" w:rsidP="00B14869">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4A586AC0" w14:textId="77777777" w:rsidR="00B14869" w:rsidRDefault="00B14869" w:rsidP="00B14869">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3D041719" w14:textId="77777777" w:rsidR="00B14869" w:rsidRPr="00055BB7" w:rsidRDefault="00B14869" w:rsidP="00B14869">
      <w:pPr>
        <w:pStyle w:val="Rientrocorpodeltesto2"/>
        <w:rPr>
          <w:sz w:val="24"/>
        </w:rPr>
      </w:pPr>
      <w:r w:rsidRPr="00055BB7">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055BB7">
        <w:rPr>
          <w:iCs/>
          <w:sz w:val="24"/>
        </w:rPr>
        <w:t>Direttore</w:t>
      </w:r>
      <w:r w:rsidRPr="00055BB7">
        <w:rPr>
          <w:sz w:val="24"/>
        </w:rPr>
        <w:t xml:space="preserve"> dell</w:t>
      </w:r>
      <w:r w:rsidRPr="00055BB7">
        <w:rPr>
          <w:iCs/>
          <w:sz w:val="24"/>
        </w:rPr>
        <w:t>’Istituto</w:t>
      </w:r>
      <w:r w:rsidRPr="00055BB7">
        <w:rPr>
          <w:sz w:val="24"/>
        </w:rPr>
        <w:t xml:space="preserve"> e al Responsabile della ricerca. Resta fermo, in tal caso, che il titolare dell'assegno dovrà restituire le somme eventualmente ricevute e non dovute.</w:t>
      </w:r>
    </w:p>
    <w:p w14:paraId="60F701A2" w14:textId="77777777" w:rsidR="00B14869" w:rsidRDefault="00B14869" w:rsidP="00B14869">
      <w:pPr>
        <w:jc w:val="both"/>
        <w:rPr>
          <w:b/>
          <w:bCs/>
          <w:lang w:eastAsia="en-US"/>
        </w:rPr>
      </w:pPr>
    </w:p>
    <w:p w14:paraId="7F067EBC" w14:textId="0F8D92FD" w:rsidR="00B14869" w:rsidRPr="000D70D7" w:rsidRDefault="00B14869" w:rsidP="00B14869">
      <w:pPr>
        <w:pStyle w:val="Paragrafoelenco"/>
        <w:ind w:left="0"/>
        <w:rPr>
          <w:lang w:eastAsia="en-US"/>
        </w:rPr>
      </w:pPr>
      <w:r w:rsidRPr="000D70D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w:t>
      </w:r>
      <w:r w:rsidR="00B544C1">
        <w:rPr>
          <w:lang w:eastAsia="en-US"/>
        </w:rPr>
        <w:t xml:space="preserve"> 10 giorni,</w:t>
      </w:r>
      <w:r w:rsidRPr="000D70D7">
        <w:rPr>
          <w:lang w:eastAsia="en-US"/>
        </w:rPr>
        <w:t xml:space="preserve"> salvo riconoscere al destinatario dell’assegno, nell'ipotesi di attività già in corso, il corrispettivo nella misura spettante sino alla data di chiusura del progetto.</w:t>
      </w:r>
    </w:p>
    <w:p w14:paraId="3738FF2A" w14:textId="77777777" w:rsidR="00B14869" w:rsidRDefault="00B14869" w:rsidP="00B14869">
      <w:pPr>
        <w:jc w:val="both"/>
        <w:rPr>
          <w:b/>
          <w:bCs/>
          <w:lang w:eastAsia="en-US"/>
        </w:rPr>
      </w:pPr>
    </w:p>
    <w:p w14:paraId="20A1B451" w14:textId="77777777" w:rsidR="00B14869" w:rsidRPr="00055BB7" w:rsidRDefault="00B14869" w:rsidP="00B14869">
      <w:pPr>
        <w:pStyle w:val="Titolo2"/>
        <w:keepNext w:val="0"/>
        <w:rPr>
          <w:b/>
          <w:iCs/>
          <w:sz w:val="24"/>
        </w:rPr>
      </w:pPr>
      <w:r w:rsidRPr="00055BB7">
        <w:rPr>
          <w:b/>
          <w:sz w:val="24"/>
        </w:rPr>
        <w:t>Art. 9</w:t>
      </w:r>
    </w:p>
    <w:p w14:paraId="768F5AE5" w14:textId="77777777" w:rsidR="00B14869" w:rsidRPr="00055BB7" w:rsidRDefault="00B14869" w:rsidP="00B14869">
      <w:pPr>
        <w:pStyle w:val="Titolo1"/>
        <w:keepNext w:val="0"/>
        <w:rPr>
          <w:b/>
          <w:sz w:val="24"/>
        </w:rPr>
      </w:pPr>
      <w:r w:rsidRPr="00055BB7">
        <w:rPr>
          <w:b/>
          <w:sz w:val="24"/>
        </w:rPr>
        <w:t>Valutazione dell’attività di ricerca</w:t>
      </w:r>
    </w:p>
    <w:p w14:paraId="749EEA5D" w14:textId="77777777" w:rsidR="00B14869" w:rsidRPr="00055BB7" w:rsidRDefault="00B14869" w:rsidP="00B14869">
      <w:pPr>
        <w:jc w:val="both"/>
        <w:rPr>
          <w:b/>
          <w:szCs w:val="24"/>
        </w:rPr>
      </w:pPr>
    </w:p>
    <w:p w14:paraId="0F91F6A3" w14:textId="77777777" w:rsidR="00B14869" w:rsidRPr="003019EF" w:rsidRDefault="00B14869" w:rsidP="00B14869">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6DAF80A3" w14:textId="77777777" w:rsidR="00B14869" w:rsidRDefault="00B14869" w:rsidP="00B14869">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0E6DA9D" w14:textId="77777777" w:rsidR="00B14869" w:rsidRDefault="00B14869" w:rsidP="00B14869">
      <w:pPr>
        <w:rPr>
          <w:b/>
          <w:snapToGrid w:val="0"/>
        </w:rPr>
      </w:pPr>
    </w:p>
    <w:p w14:paraId="3B89DF4C" w14:textId="77777777" w:rsidR="00B14869" w:rsidRPr="00055BB7" w:rsidRDefault="00B14869" w:rsidP="00B14869">
      <w:pPr>
        <w:pStyle w:val="Titolo1"/>
        <w:keepNext w:val="0"/>
        <w:rPr>
          <w:b/>
          <w:sz w:val="24"/>
        </w:rPr>
      </w:pPr>
      <w:r w:rsidRPr="00055BB7">
        <w:rPr>
          <w:b/>
          <w:sz w:val="24"/>
        </w:rPr>
        <w:t>Art. 10</w:t>
      </w:r>
    </w:p>
    <w:p w14:paraId="33484296" w14:textId="77777777" w:rsidR="00B14869" w:rsidRPr="00055BB7" w:rsidRDefault="00B14869" w:rsidP="00B14869">
      <w:pPr>
        <w:pStyle w:val="Titolo1"/>
        <w:keepNext w:val="0"/>
        <w:rPr>
          <w:b/>
          <w:sz w:val="24"/>
        </w:rPr>
      </w:pPr>
      <w:r w:rsidRPr="00055BB7">
        <w:rPr>
          <w:b/>
          <w:sz w:val="24"/>
        </w:rPr>
        <w:t>Trattamento dei dati personali</w:t>
      </w:r>
    </w:p>
    <w:p w14:paraId="762F39B9" w14:textId="77777777" w:rsidR="00B14869" w:rsidRDefault="00B14869" w:rsidP="00B14869"/>
    <w:p w14:paraId="123088B7" w14:textId="77777777" w:rsidR="00B544C1" w:rsidRDefault="00B544C1" w:rsidP="00B544C1">
      <w:pPr>
        <w:widowControl w:val="0"/>
        <w:pBdr>
          <w:top w:val="nil"/>
          <w:left w:val="nil"/>
          <w:bottom w:val="nil"/>
          <w:right w:val="nil"/>
          <w:between w:val="nil"/>
        </w:pBdr>
        <w:jc w:val="both"/>
        <w:rPr>
          <w:color w:val="000000"/>
        </w:rPr>
      </w:pPr>
      <w:r>
        <w:rPr>
          <w:color w:val="000000"/>
        </w:rPr>
        <w:lastRenderedPageBreak/>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6AF9A207" w14:textId="77777777" w:rsidR="00B544C1" w:rsidRDefault="00B544C1" w:rsidP="00B544C1">
      <w:pPr>
        <w:widowControl w:val="0"/>
        <w:pBdr>
          <w:top w:val="nil"/>
          <w:left w:val="nil"/>
          <w:bottom w:val="nil"/>
          <w:right w:val="nil"/>
          <w:between w:val="nil"/>
        </w:pBdr>
        <w:jc w:val="both"/>
        <w:rPr>
          <w:color w:val="000000"/>
        </w:rPr>
      </w:pPr>
      <w:r>
        <w:rPr>
          <w:color w:val="000000"/>
        </w:rPr>
        <w:t xml:space="preserve">I dati saranno trattati dal Consiglio Nazionale delle Ricerche – Piazzale Aldo Moro n. 7 – 00185 Roma in qualità di Titolare del trattamento, in conformità al Regolamento (UE) n. 2016/679 e al </w:t>
      </w:r>
      <w:proofErr w:type="spellStart"/>
      <w:proofErr w:type="gramStart"/>
      <w:r>
        <w:rPr>
          <w:color w:val="000000"/>
        </w:rPr>
        <w:t>D.Lgs</w:t>
      </w:r>
      <w:proofErr w:type="spellEnd"/>
      <w:proofErr w:type="gramEnd"/>
      <w:r>
        <w:rPr>
          <w:color w:val="000000"/>
        </w:rPr>
        <w:t xml:space="preserve"> 196/2003.</w:t>
      </w:r>
    </w:p>
    <w:p w14:paraId="05C9E6AD" w14:textId="4D8C2FC6" w:rsidR="00B544C1" w:rsidRDefault="00B544C1" w:rsidP="00B544C1">
      <w:pPr>
        <w:widowControl w:val="0"/>
        <w:pBdr>
          <w:top w:val="nil"/>
          <w:left w:val="nil"/>
          <w:bottom w:val="nil"/>
          <w:right w:val="nil"/>
          <w:between w:val="nil"/>
        </w:pBdr>
        <w:jc w:val="both"/>
        <w:rPr>
          <w:color w:val="000000"/>
        </w:rPr>
      </w:pPr>
      <w:r>
        <w:rPr>
          <w:color w:val="000000"/>
        </w:rPr>
        <w:t xml:space="preserve">Il punto di contatto presso il Titolare è il Direttore dell’ISTC i cui dati di contatto sono: direzione@istc.cnr.it – via </w:t>
      </w:r>
      <w:proofErr w:type="spellStart"/>
      <w:r>
        <w:rPr>
          <w:color w:val="000000"/>
        </w:rPr>
        <w:t>Romagnosi</w:t>
      </w:r>
      <w:proofErr w:type="spellEnd"/>
      <w:r>
        <w:rPr>
          <w:color w:val="000000"/>
        </w:rPr>
        <w:t xml:space="preserve"> 18/A, 00196 Roma.</w:t>
      </w:r>
    </w:p>
    <w:p w14:paraId="2DA31F57" w14:textId="77777777" w:rsidR="00B544C1" w:rsidRDefault="00B544C1" w:rsidP="00B544C1">
      <w:pPr>
        <w:widowControl w:val="0"/>
        <w:pBdr>
          <w:top w:val="nil"/>
          <w:left w:val="nil"/>
          <w:bottom w:val="nil"/>
          <w:right w:val="nil"/>
          <w:between w:val="nil"/>
        </w:pBdr>
        <w:jc w:val="both"/>
        <w:rPr>
          <w:color w:val="000000"/>
        </w:rPr>
      </w:pPr>
      <w:r>
        <w:rPr>
          <w:color w:val="000000"/>
        </w:rPr>
        <w:t>Il conferimento dei dati è obbligatorio ai fini della valutazione dei requisiti di partecipazione, pena l’esclusione dalla selezione.</w:t>
      </w:r>
    </w:p>
    <w:p w14:paraId="65F611B0" w14:textId="77777777" w:rsidR="00B544C1" w:rsidRDefault="00B544C1" w:rsidP="00B544C1">
      <w:pPr>
        <w:widowControl w:val="0"/>
        <w:pBdr>
          <w:top w:val="nil"/>
          <w:left w:val="nil"/>
          <w:bottom w:val="nil"/>
          <w:right w:val="nil"/>
          <w:between w:val="nil"/>
        </w:pBdr>
        <w:jc w:val="both"/>
        <w:rPr>
          <w:color w:val="000000"/>
        </w:rPr>
      </w:pPr>
      <w:r>
        <w:rPr>
          <w:color w:val="000000"/>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4E656A1" w14:textId="77777777" w:rsidR="00B14869" w:rsidRPr="00981CD8" w:rsidRDefault="00B14869" w:rsidP="00B14869"/>
    <w:p w14:paraId="63962B70" w14:textId="61920490" w:rsidR="00B14869" w:rsidRDefault="00055BB7" w:rsidP="00B14869">
      <w:pPr>
        <w:jc w:val="center"/>
        <w:rPr>
          <w:b/>
          <w:snapToGrid w:val="0"/>
        </w:rPr>
      </w:pPr>
      <w:r>
        <w:rPr>
          <w:b/>
          <w:snapToGrid w:val="0"/>
        </w:rPr>
        <w:t xml:space="preserve">     </w:t>
      </w:r>
      <w:r w:rsidR="00B14869">
        <w:rPr>
          <w:b/>
          <w:snapToGrid w:val="0"/>
        </w:rPr>
        <w:t>Art. 11</w:t>
      </w:r>
    </w:p>
    <w:p w14:paraId="130D566F" w14:textId="77777777" w:rsidR="00B14869" w:rsidRPr="00055BB7" w:rsidRDefault="00B14869" w:rsidP="00055BB7">
      <w:pPr>
        <w:pStyle w:val="Titolo4"/>
        <w:keepNext w:val="0"/>
        <w:jc w:val="center"/>
        <w:rPr>
          <w:b/>
        </w:rPr>
      </w:pPr>
      <w:r w:rsidRPr="00055BB7">
        <w:rPr>
          <w:b/>
        </w:rPr>
        <w:t>Pubblicità</w:t>
      </w:r>
    </w:p>
    <w:p w14:paraId="01B9A5A3" w14:textId="77777777" w:rsidR="00B14869" w:rsidRDefault="00B14869" w:rsidP="00B14869">
      <w:pPr>
        <w:rPr>
          <w:b/>
          <w:snapToGrid w:val="0"/>
        </w:rPr>
      </w:pPr>
    </w:p>
    <w:p w14:paraId="4A14125D" w14:textId="77777777" w:rsidR="00B14869" w:rsidRDefault="00B14869" w:rsidP="00B14869">
      <w:pPr>
        <w:autoSpaceDE w:val="0"/>
        <w:autoSpaceDN w:val="0"/>
        <w:jc w:val="both"/>
        <w:rPr>
          <w:szCs w:val="24"/>
        </w:rPr>
      </w:pPr>
      <w:r w:rsidRPr="000E2BC9">
        <w:rPr>
          <w:szCs w:val="24"/>
        </w:rPr>
        <w:t xml:space="preserve">L’avviso di selezione è reso pubblico, a cura del Direttore dell’Istituto, mediante affissione nell’albo dell’Istituto interessato, nonché mediante pubblicazione sul sito Internet del CNR </w:t>
      </w:r>
      <w:hyperlink r:id="rId18"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7F1163CF" w14:textId="77777777" w:rsidR="00B14869" w:rsidRDefault="00B14869" w:rsidP="00B14869">
      <w:pPr>
        <w:rPr>
          <w:szCs w:val="24"/>
        </w:rPr>
      </w:pPr>
    </w:p>
    <w:p w14:paraId="592EEDDD" w14:textId="77777777" w:rsidR="00B14869" w:rsidRPr="00055BB7" w:rsidRDefault="00B14869" w:rsidP="00B14869">
      <w:pPr>
        <w:pStyle w:val="Titolo1"/>
        <w:keepNext w:val="0"/>
        <w:rPr>
          <w:b/>
          <w:sz w:val="24"/>
        </w:rPr>
      </w:pPr>
      <w:r w:rsidRPr="00055BB7">
        <w:rPr>
          <w:b/>
          <w:sz w:val="24"/>
        </w:rPr>
        <w:t>Art. 12</w:t>
      </w:r>
    </w:p>
    <w:p w14:paraId="78682640" w14:textId="77777777" w:rsidR="00B14869" w:rsidRDefault="00B14869" w:rsidP="00B14869">
      <w:pPr>
        <w:jc w:val="center"/>
        <w:rPr>
          <w:b/>
          <w:snapToGrid w:val="0"/>
        </w:rPr>
      </w:pPr>
      <w:r>
        <w:rPr>
          <w:b/>
          <w:snapToGrid w:val="0"/>
        </w:rPr>
        <w:t>Disposizioni finali</w:t>
      </w:r>
    </w:p>
    <w:p w14:paraId="4E9065D4" w14:textId="77777777" w:rsidR="00B14869" w:rsidRDefault="00B14869" w:rsidP="00B14869">
      <w:pPr>
        <w:rPr>
          <w:snapToGrid w:val="0"/>
        </w:rPr>
      </w:pPr>
    </w:p>
    <w:p w14:paraId="149F442B" w14:textId="77777777" w:rsidR="00B14869" w:rsidRDefault="00B14869" w:rsidP="00B14869">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D06EA68" w14:textId="77777777" w:rsidR="00B14869" w:rsidRDefault="00B14869" w:rsidP="00B14869">
      <w:pPr>
        <w:jc w:val="both"/>
        <w:rPr>
          <w:snapToGrid w:val="0"/>
        </w:rPr>
      </w:pPr>
    </w:p>
    <w:p w14:paraId="4D5B67E1" w14:textId="3A121362" w:rsidR="00B14869" w:rsidRPr="00B544C1" w:rsidRDefault="009F5BA5" w:rsidP="00B14869">
      <w:pPr>
        <w:pStyle w:val="Titolo6"/>
        <w:keepNext w:val="0"/>
        <w:ind w:firstLine="4820"/>
        <w:jc w:val="center"/>
        <w:rPr>
          <w:b w:val="0"/>
          <w:sz w:val="24"/>
          <w:szCs w:val="24"/>
        </w:rPr>
      </w:pPr>
      <w:r w:rsidRPr="00B544C1">
        <w:rPr>
          <w:b w:val="0"/>
          <w:sz w:val="24"/>
          <w:szCs w:val="24"/>
        </w:rPr>
        <w:t xml:space="preserve">     </w:t>
      </w:r>
      <w:r w:rsidR="00B14869" w:rsidRPr="00B544C1">
        <w:rPr>
          <w:b w:val="0"/>
          <w:sz w:val="24"/>
          <w:szCs w:val="24"/>
        </w:rPr>
        <w:t>IL DIRETTORE</w:t>
      </w:r>
      <w:r w:rsidRPr="00B544C1">
        <w:rPr>
          <w:b w:val="0"/>
          <w:sz w:val="24"/>
          <w:szCs w:val="24"/>
        </w:rPr>
        <w:t xml:space="preserve"> f.f.</w:t>
      </w:r>
    </w:p>
    <w:p w14:paraId="2305DE3C" w14:textId="1B2E5038" w:rsidR="009F5BA5" w:rsidRPr="00B544C1" w:rsidRDefault="009F5BA5" w:rsidP="009F5BA5">
      <w:pPr>
        <w:rPr>
          <w:szCs w:val="24"/>
        </w:rPr>
      </w:pPr>
      <w:r w:rsidRPr="00B544C1">
        <w:rPr>
          <w:szCs w:val="24"/>
        </w:rPr>
        <w:tab/>
      </w:r>
      <w:r w:rsidRPr="00B544C1">
        <w:rPr>
          <w:szCs w:val="24"/>
        </w:rPr>
        <w:tab/>
      </w:r>
      <w:r w:rsidRPr="00B544C1">
        <w:rPr>
          <w:szCs w:val="24"/>
        </w:rPr>
        <w:tab/>
      </w:r>
      <w:r w:rsidRPr="00B544C1">
        <w:rPr>
          <w:szCs w:val="24"/>
        </w:rPr>
        <w:tab/>
      </w:r>
      <w:r w:rsidRPr="00B544C1">
        <w:rPr>
          <w:szCs w:val="24"/>
        </w:rPr>
        <w:tab/>
      </w:r>
      <w:r w:rsidRPr="00B544C1">
        <w:rPr>
          <w:szCs w:val="24"/>
        </w:rPr>
        <w:tab/>
      </w:r>
      <w:r w:rsidRPr="00B544C1">
        <w:rPr>
          <w:szCs w:val="24"/>
        </w:rPr>
        <w:tab/>
      </w:r>
      <w:r w:rsidRPr="00B544C1">
        <w:rPr>
          <w:szCs w:val="24"/>
        </w:rPr>
        <w:tab/>
      </w:r>
      <w:r w:rsidRPr="00B544C1">
        <w:rPr>
          <w:szCs w:val="24"/>
        </w:rPr>
        <w:tab/>
        <w:t>Dott. Rosario Falcone</w:t>
      </w:r>
    </w:p>
    <w:p w14:paraId="20B0F06B" w14:textId="77777777" w:rsidR="009E24E2" w:rsidRPr="009E24E2" w:rsidRDefault="009E24E2" w:rsidP="009E24E2"/>
    <w:p w14:paraId="46AD033F" w14:textId="77777777" w:rsidR="00B14869" w:rsidRDefault="00B14869" w:rsidP="00B14869">
      <w:pPr>
        <w:pStyle w:val="Titolo6"/>
        <w:keepNext w:val="0"/>
        <w:ind w:firstLine="4820"/>
        <w:jc w:val="center"/>
      </w:pPr>
    </w:p>
    <w:p w14:paraId="76625FED" w14:textId="5038C1FE" w:rsidR="00B14869" w:rsidRDefault="00B14869" w:rsidP="00B14869">
      <w:r>
        <w:br w:type="page"/>
      </w:r>
    </w:p>
    <w:p w14:paraId="596C0191" w14:textId="77777777" w:rsidR="009F5BA5" w:rsidRDefault="009F5BA5" w:rsidP="009F5BA5">
      <w:pPr>
        <w:pStyle w:val="Titolo6"/>
        <w:keepNext w:val="0"/>
        <w:keepLines w:val="0"/>
        <w:pageBreakBefore/>
        <w:numPr>
          <w:ilvl w:val="5"/>
          <w:numId w:val="42"/>
        </w:numPr>
        <w:spacing w:before="0" w:after="0" w:line="276" w:lineRule="auto"/>
        <w:jc w:val="right"/>
      </w:pPr>
      <w:r>
        <w:lastRenderedPageBreak/>
        <w:t>ALLEGATO A</w:t>
      </w:r>
    </w:p>
    <w:p w14:paraId="1F84FFC1" w14:textId="77777777" w:rsidR="009F5BA5" w:rsidRDefault="009F5BA5" w:rsidP="009F5BA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rPr>
        <w:t>Al Direttore dell’Istituto di Scienze e Tecnologie</w:t>
      </w:r>
    </w:p>
    <w:p w14:paraId="4C544E0D" w14:textId="77777777" w:rsidR="009F5BA5" w:rsidRDefault="009F5BA5" w:rsidP="009F5BA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della Cognizione del CNR</w:t>
      </w:r>
    </w:p>
    <w:p w14:paraId="02E499B5" w14:textId="5B85243F" w:rsidR="009F5BA5" w:rsidRDefault="009F5BA5" w:rsidP="009F5BA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Via </w:t>
      </w:r>
      <w:proofErr w:type="spellStart"/>
      <w:r>
        <w:rPr>
          <w:color w:val="000000"/>
          <w:sz w:val="20"/>
        </w:rPr>
        <w:t>Romagnosi</w:t>
      </w:r>
      <w:proofErr w:type="spellEnd"/>
      <w:r>
        <w:rPr>
          <w:color w:val="000000"/>
          <w:sz w:val="20"/>
        </w:rPr>
        <w:t xml:space="preserve"> 18/A- 00196 Roma</w:t>
      </w:r>
    </w:p>
    <w:p w14:paraId="16E96F93" w14:textId="77777777" w:rsidR="009F5BA5" w:rsidRDefault="009F5BA5" w:rsidP="009F5BA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p>
    <w:p w14:paraId="146A2470" w14:textId="443B6B62" w:rsidR="009F5BA5" w:rsidRDefault="009F5BA5" w:rsidP="009F5BA5">
      <w:pPr>
        <w:pBdr>
          <w:top w:val="nil"/>
          <w:left w:val="nil"/>
          <w:bottom w:val="nil"/>
          <w:right w:val="nil"/>
          <w:between w:val="nil"/>
        </w:pBdr>
        <w:spacing w:line="276" w:lineRule="auto"/>
        <w:jc w:val="both"/>
        <w:rPr>
          <w:color w:val="000000"/>
          <w:sz w:val="20"/>
        </w:rPr>
      </w:pPr>
      <w:r>
        <w:rPr>
          <w:color w:val="000000"/>
          <w:sz w:val="20"/>
        </w:rPr>
        <w:t>Oggetto: Avviso di selezione n° ISTC-AdR-403-2024-CT</w:t>
      </w:r>
    </w:p>
    <w:p w14:paraId="4704927C" w14:textId="77777777" w:rsidR="009F5BA5" w:rsidRDefault="009F5BA5" w:rsidP="009F5BA5">
      <w:pPr>
        <w:pBdr>
          <w:top w:val="nil"/>
          <w:left w:val="nil"/>
          <w:bottom w:val="nil"/>
          <w:right w:val="nil"/>
          <w:between w:val="nil"/>
        </w:pBdr>
        <w:spacing w:line="276" w:lineRule="auto"/>
        <w:jc w:val="both"/>
        <w:rPr>
          <w:b/>
          <w:color w:val="000000"/>
          <w:sz w:val="20"/>
        </w:rPr>
      </w:pPr>
    </w:p>
    <w:p w14:paraId="157488EC" w14:textId="77777777" w:rsidR="009F5BA5" w:rsidRDefault="009F5BA5" w:rsidP="009F5BA5">
      <w:pPr>
        <w:pBdr>
          <w:top w:val="nil"/>
          <w:left w:val="nil"/>
          <w:bottom w:val="nil"/>
          <w:right w:val="nil"/>
          <w:between w:val="nil"/>
        </w:pBdr>
        <w:spacing w:line="276" w:lineRule="auto"/>
        <w:jc w:val="both"/>
        <w:rPr>
          <w:color w:val="000000"/>
          <w:sz w:val="20"/>
        </w:rPr>
      </w:pPr>
      <w:r>
        <w:rPr>
          <w:color w:val="000000"/>
          <w:sz w:val="20"/>
        </w:rPr>
        <w:t>_</w:t>
      </w:r>
      <w:proofErr w:type="spellStart"/>
      <w:r>
        <w:rPr>
          <w:color w:val="000000"/>
          <w:sz w:val="20"/>
        </w:rPr>
        <w:t>l_sottoscritt</w:t>
      </w:r>
      <w:proofErr w:type="spellEnd"/>
      <w:r>
        <w:rPr>
          <w:color w:val="000000"/>
          <w:sz w:val="20"/>
        </w:rPr>
        <w:t>_ …………………………………………………………………………………………</w:t>
      </w:r>
    </w:p>
    <w:p w14:paraId="32B59276" w14:textId="77777777" w:rsidR="009F5BA5" w:rsidRDefault="009F5BA5" w:rsidP="009F5BA5">
      <w:pPr>
        <w:pBdr>
          <w:top w:val="nil"/>
          <w:left w:val="nil"/>
          <w:bottom w:val="nil"/>
          <w:right w:val="nil"/>
          <w:between w:val="nil"/>
        </w:pBdr>
        <w:spacing w:line="276" w:lineRule="auto"/>
        <w:jc w:val="both"/>
        <w:rPr>
          <w:color w:val="000000"/>
          <w:sz w:val="20"/>
        </w:rPr>
      </w:pPr>
      <w:r>
        <w:rPr>
          <w:color w:val="000000"/>
          <w:sz w:val="20"/>
        </w:rPr>
        <w:t>(COGNOME – per le donne indicare il cognome da nubile)</w:t>
      </w:r>
      <w:r>
        <w:rPr>
          <w:color w:val="000000"/>
          <w:sz w:val="20"/>
        </w:rPr>
        <w:tab/>
        <w:t>(Nome)</w:t>
      </w:r>
    </w:p>
    <w:p w14:paraId="7AC092B4" w14:textId="77777777" w:rsidR="009F5BA5" w:rsidRDefault="009F5BA5" w:rsidP="009F5BA5">
      <w:pPr>
        <w:pBdr>
          <w:top w:val="nil"/>
          <w:left w:val="nil"/>
          <w:bottom w:val="nil"/>
          <w:right w:val="nil"/>
          <w:between w:val="nil"/>
        </w:pBdr>
        <w:spacing w:before="120" w:line="276" w:lineRule="auto"/>
        <w:jc w:val="both"/>
        <w:rPr>
          <w:color w:val="000000"/>
          <w:sz w:val="20"/>
        </w:rPr>
      </w:pPr>
      <w:r>
        <w:rPr>
          <w:color w:val="000000"/>
          <w:sz w:val="20"/>
        </w:rPr>
        <w:t>Codice Fiscale   …............................................…</w:t>
      </w:r>
      <w:r>
        <w:rPr>
          <w:color w:val="000000"/>
          <w:sz w:val="20"/>
        </w:rPr>
        <w:br/>
        <w:t xml:space="preserve">Nato/a </w:t>
      </w:r>
      <w:proofErr w:type="spellStart"/>
      <w:r>
        <w:rPr>
          <w:color w:val="000000"/>
          <w:sz w:val="20"/>
        </w:rPr>
        <w:t>a</w:t>
      </w:r>
      <w:proofErr w:type="spellEnd"/>
      <w:r>
        <w:rPr>
          <w:color w:val="000000"/>
          <w:sz w:val="20"/>
        </w:rPr>
        <w:t xml:space="preserve"> ..............................................……………..………………</w:t>
      </w:r>
      <w:r>
        <w:rPr>
          <w:color w:val="000000"/>
          <w:sz w:val="20"/>
        </w:rPr>
        <w:tab/>
        <w:t xml:space="preserve"> </w:t>
      </w:r>
      <w:proofErr w:type="spellStart"/>
      <w:r>
        <w:rPr>
          <w:color w:val="000000"/>
          <w:sz w:val="20"/>
        </w:rPr>
        <w:t>Prov</w:t>
      </w:r>
      <w:proofErr w:type="spellEnd"/>
      <w:r>
        <w:rPr>
          <w:color w:val="000000"/>
          <w:sz w:val="20"/>
        </w:rPr>
        <w:t>. .............. il ................…......</w:t>
      </w:r>
      <w:r>
        <w:rPr>
          <w:color w:val="000000"/>
          <w:sz w:val="20"/>
        </w:rPr>
        <w:br/>
        <w:t>Attualmente residente a ................…………....…...................................………..</w:t>
      </w:r>
      <w:r>
        <w:rPr>
          <w:color w:val="000000"/>
          <w:sz w:val="20"/>
        </w:rPr>
        <w:tab/>
      </w:r>
      <w:proofErr w:type="spellStart"/>
      <w:r>
        <w:rPr>
          <w:color w:val="000000"/>
          <w:sz w:val="20"/>
        </w:rPr>
        <w:t>Prov</w:t>
      </w:r>
      <w:proofErr w:type="spellEnd"/>
      <w:r>
        <w:rPr>
          <w:color w:val="000000"/>
          <w:sz w:val="20"/>
        </w:rPr>
        <w:t>. ....................</w:t>
      </w:r>
      <w:r>
        <w:rPr>
          <w:color w:val="000000"/>
          <w:sz w:val="20"/>
        </w:rPr>
        <w:br/>
        <w:t>Indirizzo ................................................................................................................…………………………</w:t>
      </w:r>
      <w:r>
        <w:rPr>
          <w:color w:val="000000"/>
          <w:sz w:val="20"/>
        </w:rPr>
        <w:br/>
        <w:t>CAP .................................. Telefono ..................................................</w:t>
      </w:r>
      <w:r>
        <w:rPr>
          <w:color w:val="000000"/>
          <w:sz w:val="20"/>
        </w:rPr>
        <w:br/>
      </w:r>
      <w:r>
        <w:rPr>
          <w:b/>
          <w:color w:val="000000"/>
          <w:sz w:val="20"/>
        </w:rPr>
        <w:t xml:space="preserve">Indirizzo PEC: </w:t>
      </w:r>
      <w:r>
        <w:rPr>
          <w:color w:val="000000"/>
          <w:sz w:val="20"/>
        </w:rPr>
        <w:t>……………………………………………………..……………indirizzo email………………………...</w:t>
      </w:r>
    </w:p>
    <w:p w14:paraId="0F6A4CB1" w14:textId="77777777" w:rsidR="009F5BA5" w:rsidRDefault="009F5BA5" w:rsidP="009F5BA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p>
    <w:p w14:paraId="61625E23" w14:textId="4D466C6C" w:rsidR="009F5BA5" w:rsidRDefault="009F5BA5" w:rsidP="009F5BA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r>
        <w:rPr>
          <w:color w:val="000000"/>
          <w:sz w:val="20"/>
        </w:rPr>
        <w:t xml:space="preserve">chiede, ai sensi dell'art. 22 della L. 240 del 30/12/2010 di essere ammesso a sostenere la selezione pubblica, per titoli e colloquio, per il conferimento di n° 1 assegno per lo svolgimento di attività di ricerca nell'ambito del progetto di </w:t>
      </w:r>
      <w:r w:rsidRPr="00E707F3">
        <w:rPr>
          <w:color w:val="000000"/>
          <w:sz w:val="20"/>
        </w:rPr>
        <w:t xml:space="preserve">ricerca  </w:t>
      </w:r>
      <w:r w:rsidR="007675A7" w:rsidRPr="007675A7">
        <w:rPr>
          <w:snapToGrid w:val="0"/>
          <w:sz w:val="20"/>
        </w:rPr>
        <w:t>PRIN 2022 PNRR</w:t>
      </w:r>
      <w:r w:rsidR="007675A7" w:rsidRPr="007675A7">
        <w:rPr>
          <w:snapToGrid w:val="0"/>
        </w:rPr>
        <w:t xml:space="preserve"> </w:t>
      </w:r>
      <w:r w:rsidR="007675A7">
        <w:rPr>
          <w:rFonts w:eastAsia="Verdana"/>
          <w:b/>
          <w:bCs/>
          <w:sz w:val="20"/>
        </w:rPr>
        <w:t>“</w:t>
      </w:r>
      <w:proofErr w:type="spellStart"/>
      <w:r w:rsidR="007675A7" w:rsidRPr="007675A7">
        <w:rPr>
          <w:rFonts w:eastAsia="Verdana"/>
          <w:b/>
          <w:bCs/>
          <w:sz w:val="20"/>
        </w:rPr>
        <w:t>Make</w:t>
      </w:r>
      <w:proofErr w:type="spellEnd"/>
      <w:r w:rsidR="007675A7" w:rsidRPr="007675A7">
        <w:rPr>
          <w:rFonts w:eastAsia="Verdana"/>
          <w:b/>
          <w:bCs/>
          <w:sz w:val="20"/>
        </w:rPr>
        <w:t xml:space="preserve"> </w:t>
      </w:r>
      <w:proofErr w:type="spellStart"/>
      <w:r w:rsidR="007675A7" w:rsidRPr="007675A7">
        <w:rPr>
          <w:rFonts w:eastAsia="Verdana"/>
          <w:b/>
          <w:bCs/>
          <w:sz w:val="20"/>
        </w:rPr>
        <w:t>it</w:t>
      </w:r>
      <w:proofErr w:type="spellEnd"/>
      <w:r w:rsidR="007675A7" w:rsidRPr="007675A7">
        <w:rPr>
          <w:rFonts w:eastAsia="Verdana"/>
          <w:b/>
          <w:bCs/>
          <w:sz w:val="20"/>
        </w:rPr>
        <w:t xml:space="preserve"> </w:t>
      </w:r>
      <w:proofErr w:type="spellStart"/>
      <w:r w:rsidR="007675A7" w:rsidRPr="007675A7">
        <w:rPr>
          <w:rFonts w:eastAsia="Verdana"/>
          <w:b/>
          <w:bCs/>
          <w:sz w:val="20"/>
        </w:rPr>
        <w:t>explicit</w:t>
      </w:r>
      <w:proofErr w:type="spellEnd"/>
      <w:r w:rsidR="007675A7" w:rsidRPr="007675A7">
        <w:rPr>
          <w:rFonts w:eastAsia="Verdana"/>
          <w:b/>
          <w:bCs/>
          <w:sz w:val="20"/>
        </w:rPr>
        <w:t xml:space="preserve">: </w:t>
      </w:r>
      <w:proofErr w:type="spellStart"/>
      <w:r w:rsidR="007675A7" w:rsidRPr="007675A7">
        <w:rPr>
          <w:rFonts w:eastAsia="Verdana"/>
          <w:b/>
          <w:bCs/>
          <w:sz w:val="20"/>
        </w:rPr>
        <w:t>Documenting</w:t>
      </w:r>
      <w:proofErr w:type="spellEnd"/>
      <w:r w:rsidR="007675A7" w:rsidRPr="007675A7">
        <w:rPr>
          <w:rFonts w:eastAsia="Verdana"/>
          <w:b/>
          <w:bCs/>
          <w:sz w:val="20"/>
        </w:rPr>
        <w:t xml:space="preserve"> </w:t>
      </w:r>
      <w:proofErr w:type="spellStart"/>
      <w:r w:rsidR="007675A7" w:rsidRPr="007675A7">
        <w:rPr>
          <w:rFonts w:eastAsia="Verdana"/>
          <w:b/>
          <w:bCs/>
          <w:sz w:val="20"/>
        </w:rPr>
        <w:t>interpretations</w:t>
      </w:r>
      <w:proofErr w:type="spellEnd"/>
      <w:r w:rsidR="007675A7" w:rsidRPr="007675A7">
        <w:rPr>
          <w:rFonts w:eastAsia="Verdana"/>
          <w:b/>
          <w:bCs/>
          <w:sz w:val="20"/>
        </w:rPr>
        <w:t xml:space="preserve"> of </w:t>
      </w:r>
      <w:proofErr w:type="spellStart"/>
      <w:r w:rsidR="007675A7" w:rsidRPr="007675A7">
        <w:rPr>
          <w:rFonts w:eastAsia="Verdana"/>
          <w:b/>
          <w:bCs/>
          <w:sz w:val="20"/>
        </w:rPr>
        <w:t>literary</w:t>
      </w:r>
      <w:proofErr w:type="spellEnd"/>
      <w:r w:rsidR="007675A7" w:rsidRPr="007675A7">
        <w:rPr>
          <w:rFonts w:eastAsia="Verdana"/>
          <w:b/>
          <w:bCs/>
          <w:sz w:val="20"/>
        </w:rPr>
        <w:t xml:space="preserve"> </w:t>
      </w:r>
      <w:proofErr w:type="spellStart"/>
      <w:r w:rsidR="007675A7" w:rsidRPr="007675A7">
        <w:rPr>
          <w:rFonts w:eastAsia="Verdana"/>
          <w:b/>
          <w:bCs/>
          <w:sz w:val="20"/>
        </w:rPr>
        <w:t>fictions</w:t>
      </w:r>
      <w:proofErr w:type="spellEnd"/>
      <w:r w:rsidR="007675A7" w:rsidRPr="007675A7">
        <w:rPr>
          <w:rFonts w:eastAsia="Verdana"/>
          <w:b/>
          <w:bCs/>
          <w:sz w:val="20"/>
        </w:rPr>
        <w:t xml:space="preserve"> with </w:t>
      </w:r>
      <w:proofErr w:type="spellStart"/>
      <w:r w:rsidR="007675A7" w:rsidRPr="007675A7">
        <w:rPr>
          <w:rFonts w:eastAsia="Verdana"/>
          <w:b/>
          <w:bCs/>
          <w:sz w:val="20"/>
        </w:rPr>
        <w:t>conceptual</w:t>
      </w:r>
      <w:proofErr w:type="spellEnd"/>
      <w:r w:rsidR="007675A7" w:rsidRPr="007675A7">
        <w:rPr>
          <w:rFonts w:eastAsia="Verdana"/>
          <w:b/>
          <w:bCs/>
          <w:sz w:val="20"/>
        </w:rPr>
        <w:t xml:space="preserve"> </w:t>
      </w:r>
      <w:proofErr w:type="spellStart"/>
      <w:r w:rsidR="007675A7" w:rsidRPr="007675A7">
        <w:rPr>
          <w:rFonts w:eastAsia="Verdana"/>
          <w:b/>
          <w:bCs/>
          <w:sz w:val="20"/>
        </w:rPr>
        <w:t>formal</w:t>
      </w:r>
      <w:proofErr w:type="spellEnd"/>
      <w:r w:rsidR="007675A7" w:rsidRPr="007675A7">
        <w:rPr>
          <w:rFonts w:eastAsia="Verdana"/>
          <w:b/>
          <w:bCs/>
          <w:sz w:val="20"/>
        </w:rPr>
        <w:t xml:space="preserve"> </w:t>
      </w:r>
      <w:proofErr w:type="spellStart"/>
      <w:r w:rsidR="007675A7" w:rsidRPr="007675A7">
        <w:rPr>
          <w:rFonts w:eastAsia="Verdana"/>
          <w:b/>
          <w:bCs/>
          <w:sz w:val="20"/>
        </w:rPr>
        <w:t>models</w:t>
      </w:r>
      <w:proofErr w:type="spellEnd"/>
      <w:r w:rsidRPr="007675A7">
        <w:t>”</w:t>
      </w:r>
      <w:r>
        <w:t xml:space="preserve"> </w:t>
      </w:r>
      <w:r w:rsidRPr="00E707F3">
        <w:rPr>
          <w:color w:val="000000"/>
          <w:sz w:val="20"/>
        </w:rPr>
        <w:t>sotto la responsabilità scientifica del</w:t>
      </w:r>
      <w:r>
        <w:rPr>
          <w:color w:val="000000"/>
          <w:sz w:val="20"/>
        </w:rPr>
        <w:t xml:space="preserve"> dott</w:t>
      </w:r>
      <w:r w:rsidR="007675A7">
        <w:rPr>
          <w:color w:val="000000"/>
          <w:sz w:val="20"/>
        </w:rPr>
        <w:t>.</w:t>
      </w:r>
      <w:r>
        <w:rPr>
          <w:color w:val="000000"/>
          <w:sz w:val="20"/>
        </w:rPr>
        <w:t xml:space="preserve"> </w:t>
      </w:r>
      <w:r w:rsidR="007675A7">
        <w:rPr>
          <w:sz w:val="20"/>
        </w:rPr>
        <w:t xml:space="preserve">Emilio </w:t>
      </w:r>
      <w:proofErr w:type="spellStart"/>
      <w:r w:rsidR="007675A7">
        <w:rPr>
          <w:sz w:val="20"/>
        </w:rPr>
        <w:t>Sanfilippo</w:t>
      </w:r>
      <w:proofErr w:type="spellEnd"/>
      <w:r>
        <w:rPr>
          <w:color w:val="000000"/>
          <w:sz w:val="20"/>
        </w:rPr>
        <w:t xml:space="preserve"> da svolgersi presso </w:t>
      </w:r>
      <w:r w:rsidRPr="00E707F3">
        <w:rPr>
          <w:color w:val="000000"/>
          <w:sz w:val="20"/>
        </w:rPr>
        <w:t>l’Istituto di Scienze e Tecnologie della Cognizione</w:t>
      </w:r>
      <w:r w:rsidR="007675A7">
        <w:rPr>
          <w:color w:val="000000"/>
          <w:sz w:val="20"/>
        </w:rPr>
        <w:t xml:space="preserve">  di Catania</w:t>
      </w:r>
      <w:r w:rsidRPr="00E707F3">
        <w:rPr>
          <w:color w:val="000000"/>
          <w:sz w:val="20"/>
        </w:rPr>
        <w:t>.</w:t>
      </w:r>
    </w:p>
    <w:p w14:paraId="15C240E1" w14:textId="77777777" w:rsidR="009F5BA5" w:rsidRDefault="009F5BA5" w:rsidP="009F5BA5">
      <w:pPr>
        <w:pBdr>
          <w:top w:val="nil"/>
          <w:left w:val="nil"/>
          <w:bottom w:val="nil"/>
          <w:right w:val="nil"/>
          <w:between w:val="nil"/>
        </w:pBdr>
        <w:spacing w:line="276" w:lineRule="auto"/>
        <w:jc w:val="both"/>
        <w:rPr>
          <w:color w:val="000000"/>
          <w:sz w:val="20"/>
        </w:rPr>
      </w:pPr>
      <w:r>
        <w:rPr>
          <w:color w:val="000000"/>
          <w:sz w:val="20"/>
        </w:rPr>
        <w:t>A tal fine, il sottoscritto dichiara sotto la propria responsabilità:</w:t>
      </w:r>
    </w:p>
    <w:p w14:paraId="583FBB3F" w14:textId="77777777" w:rsidR="009F5BA5" w:rsidRDefault="009F5BA5" w:rsidP="009F5BA5">
      <w:pPr>
        <w:numPr>
          <w:ilvl w:val="0"/>
          <w:numId w:val="46"/>
        </w:numPr>
        <w:pBdr>
          <w:top w:val="nil"/>
          <w:left w:val="nil"/>
          <w:bottom w:val="nil"/>
          <w:right w:val="nil"/>
          <w:between w:val="nil"/>
        </w:pBdr>
        <w:spacing w:line="276" w:lineRule="auto"/>
        <w:jc w:val="both"/>
        <w:rPr>
          <w:color w:val="000000"/>
          <w:sz w:val="20"/>
        </w:rPr>
      </w:pPr>
      <w:r>
        <w:rPr>
          <w:color w:val="000000"/>
          <w:sz w:val="20"/>
        </w:rPr>
        <w:t>di essere cittadino ……………………………………………………………</w:t>
      </w:r>
    </w:p>
    <w:p w14:paraId="1FFF52FB" w14:textId="77777777" w:rsidR="009F5BA5" w:rsidRDefault="009F5BA5" w:rsidP="009F5BA5">
      <w:pPr>
        <w:numPr>
          <w:ilvl w:val="0"/>
          <w:numId w:val="46"/>
        </w:numPr>
        <w:pBdr>
          <w:top w:val="nil"/>
          <w:left w:val="nil"/>
          <w:bottom w:val="nil"/>
          <w:right w:val="nil"/>
          <w:between w:val="nil"/>
        </w:pBdr>
        <w:spacing w:line="276" w:lineRule="auto"/>
        <w:jc w:val="both"/>
        <w:rPr>
          <w:color w:val="000000"/>
          <w:sz w:val="20"/>
        </w:rPr>
      </w:pPr>
      <w:r>
        <w:rPr>
          <w:color w:val="000000"/>
          <w:sz w:val="20"/>
        </w:rPr>
        <w:t>di aver conseguito il diploma di laurea (o titolo estero equivalente*) in ______________________________________________ il ___/___/___ presso l'Università _________________________________ con votazione_________</w:t>
      </w:r>
      <w:proofErr w:type="gramStart"/>
      <w:r>
        <w:rPr>
          <w:color w:val="000000"/>
          <w:sz w:val="20"/>
        </w:rPr>
        <w:t>_ ;</w:t>
      </w:r>
      <w:proofErr w:type="gramEnd"/>
    </w:p>
    <w:p w14:paraId="211F1AA9" w14:textId="77777777" w:rsidR="009F5BA5" w:rsidRDefault="009F5BA5" w:rsidP="009F5BA5">
      <w:pPr>
        <w:numPr>
          <w:ilvl w:val="0"/>
          <w:numId w:val="46"/>
        </w:numPr>
        <w:pBdr>
          <w:top w:val="nil"/>
          <w:left w:val="nil"/>
          <w:bottom w:val="nil"/>
          <w:right w:val="nil"/>
          <w:between w:val="nil"/>
        </w:pBdr>
        <w:spacing w:line="276" w:lineRule="auto"/>
        <w:jc w:val="both"/>
        <w:rPr>
          <w:color w:val="000000"/>
          <w:sz w:val="20"/>
        </w:rPr>
      </w:pPr>
      <w:r>
        <w:rPr>
          <w:color w:val="000000"/>
          <w:sz w:val="20"/>
        </w:rPr>
        <w:t>di aver conseguito il titolo di dottore di ricerca (o titolo estero equivalente) in ________________________ il ___/___/___ presso l’Università __________________________</w:t>
      </w:r>
    </w:p>
    <w:p w14:paraId="414E9711" w14:textId="77777777" w:rsidR="009F5BA5" w:rsidRDefault="009F5BA5" w:rsidP="009F5BA5">
      <w:pPr>
        <w:numPr>
          <w:ilvl w:val="0"/>
          <w:numId w:val="46"/>
        </w:numPr>
        <w:pBdr>
          <w:top w:val="nil"/>
          <w:left w:val="nil"/>
          <w:bottom w:val="nil"/>
          <w:right w:val="nil"/>
          <w:between w:val="nil"/>
        </w:pBdr>
        <w:spacing w:line="276" w:lineRule="auto"/>
        <w:jc w:val="both"/>
        <w:rPr>
          <w:color w:val="000000"/>
          <w:sz w:val="20"/>
        </w:rPr>
      </w:pPr>
      <w:r>
        <w:rPr>
          <w:color w:val="000000"/>
          <w:sz w:val="20"/>
        </w:rPr>
        <w:t>di non aver riportato condanne penali e di non avere procedimenti penali pendenti a proprio carico (in caso contrario, indicare quali).</w:t>
      </w:r>
    </w:p>
    <w:p w14:paraId="7F064090" w14:textId="77777777" w:rsidR="009F5BA5" w:rsidRDefault="009F5BA5" w:rsidP="009F5BA5">
      <w:pPr>
        <w:numPr>
          <w:ilvl w:val="0"/>
          <w:numId w:val="46"/>
        </w:numPr>
        <w:pBdr>
          <w:top w:val="nil"/>
          <w:left w:val="nil"/>
          <w:bottom w:val="nil"/>
          <w:right w:val="nil"/>
          <w:between w:val="nil"/>
        </w:pBdr>
        <w:spacing w:line="276" w:lineRule="auto"/>
        <w:jc w:val="both"/>
        <w:rPr>
          <w:color w:val="000000"/>
          <w:sz w:val="20"/>
        </w:rPr>
      </w:pPr>
      <w:r>
        <w:rPr>
          <w:color w:val="000000"/>
          <w:sz w:val="20"/>
        </w:rPr>
        <w:t>di aver/non aver usufruito di altri assegni di ricerca dal 01/05/2011 al ……………. e di aver/non aver usufruito delle tipologie di rapporti di lavoro di cui all’art. 2 dell’avviso di selezione, intercorsi con ……………………………………</w:t>
      </w:r>
    </w:p>
    <w:p w14:paraId="2DE7C8E7" w14:textId="77777777" w:rsidR="009F5BA5" w:rsidRDefault="009F5BA5" w:rsidP="009F5BA5">
      <w:pPr>
        <w:pBdr>
          <w:top w:val="nil"/>
          <w:left w:val="nil"/>
          <w:bottom w:val="nil"/>
          <w:right w:val="nil"/>
          <w:between w:val="nil"/>
        </w:pBdr>
        <w:spacing w:line="276" w:lineRule="auto"/>
        <w:jc w:val="both"/>
        <w:rPr>
          <w:color w:val="000000"/>
          <w:sz w:val="20"/>
        </w:rPr>
      </w:pPr>
      <w:r>
        <w:rPr>
          <w:color w:val="000000"/>
          <w:sz w:val="20"/>
        </w:rPr>
        <w:t>Il sottoscritto allega alla presente domanda:</w:t>
      </w:r>
    </w:p>
    <w:p w14:paraId="301311AC" w14:textId="77777777" w:rsidR="009F5BA5" w:rsidRDefault="009F5BA5" w:rsidP="009F5BA5">
      <w:pPr>
        <w:numPr>
          <w:ilvl w:val="0"/>
          <w:numId w:val="40"/>
        </w:numPr>
        <w:pBdr>
          <w:top w:val="nil"/>
          <w:left w:val="nil"/>
          <w:bottom w:val="nil"/>
          <w:right w:val="nil"/>
          <w:between w:val="nil"/>
        </w:pBdr>
        <w:spacing w:line="276" w:lineRule="auto"/>
        <w:jc w:val="both"/>
        <w:rPr>
          <w:color w:val="000000"/>
          <w:sz w:val="20"/>
        </w:rPr>
      </w:pPr>
      <w:r>
        <w:rPr>
          <w:color w:val="000000"/>
          <w:sz w:val="20"/>
        </w:rPr>
        <w:t xml:space="preserve">dichiarazione sostitutiva di certificazione e dell’atto di notorietà ai sensi degli art. 46 e 47 del DPR 445/2000 e </w:t>
      </w:r>
      <w:proofErr w:type="spellStart"/>
      <w:r>
        <w:rPr>
          <w:color w:val="000000"/>
          <w:sz w:val="20"/>
        </w:rPr>
        <w:t>s.m.i.</w:t>
      </w:r>
      <w:proofErr w:type="spellEnd"/>
      <w:r>
        <w:rPr>
          <w:color w:val="000000"/>
          <w:sz w:val="20"/>
        </w:rPr>
        <w:t xml:space="preserve"> da compilarsi mediante l’utilizzo del modulo (allegato B) attestante la veridicità del contenuto del Curriculum vitae et </w:t>
      </w:r>
      <w:proofErr w:type="spellStart"/>
      <w:r>
        <w:rPr>
          <w:color w:val="000000"/>
          <w:sz w:val="20"/>
        </w:rPr>
        <w:t>studiorum</w:t>
      </w:r>
      <w:proofErr w:type="spellEnd"/>
      <w:r>
        <w:rPr>
          <w:color w:val="000000"/>
          <w:sz w:val="20"/>
        </w:rPr>
        <w:t>;</w:t>
      </w:r>
    </w:p>
    <w:p w14:paraId="6699BF76" w14:textId="77777777" w:rsidR="009F5BA5" w:rsidRDefault="009F5BA5" w:rsidP="009F5BA5">
      <w:pPr>
        <w:numPr>
          <w:ilvl w:val="0"/>
          <w:numId w:val="40"/>
        </w:numPr>
        <w:pBdr>
          <w:top w:val="nil"/>
          <w:left w:val="nil"/>
          <w:bottom w:val="nil"/>
          <w:right w:val="nil"/>
          <w:between w:val="nil"/>
        </w:pBdr>
        <w:spacing w:line="276" w:lineRule="auto"/>
        <w:jc w:val="both"/>
        <w:rPr>
          <w:color w:val="000000"/>
          <w:sz w:val="20"/>
        </w:rPr>
      </w:pPr>
      <w:r>
        <w:rPr>
          <w:color w:val="000000"/>
          <w:sz w:val="20"/>
        </w:rPr>
        <w:t xml:space="preserve">Cover </w:t>
      </w:r>
      <w:proofErr w:type="spellStart"/>
      <w:r>
        <w:rPr>
          <w:color w:val="000000"/>
          <w:sz w:val="20"/>
        </w:rPr>
        <w:t>letter</w:t>
      </w:r>
      <w:proofErr w:type="spellEnd"/>
      <w:r>
        <w:rPr>
          <w:color w:val="000000"/>
          <w:sz w:val="20"/>
        </w:rPr>
        <w:t xml:space="preserve"> del Curriculum Vitae (allegato B1), Il Curriculum Vitae (allegato C) e l’elenco dei lavori trasmessi dal candidato per via telematica di cui all’art. 4 del bando</w:t>
      </w:r>
    </w:p>
    <w:p w14:paraId="304848FF" w14:textId="77777777" w:rsidR="009F5BA5" w:rsidRDefault="009F5BA5" w:rsidP="009F5BA5">
      <w:pPr>
        <w:pBdr>
          <w:top w:val="nil"/>
          <w:left w:val="nil"/>
          <w:bottom w:val="nil"/>
          <w:right w:val="nil"/>
          <w:between w:val="nil"/>
        </w:pBdr>
        <w:spacing w:line="276" w:lineRule="auto"/>
        <w:jc w:val="both"/>
        <w:rPr>
          <w:color w:val="000000"/>
          <w:sz w:val="20"/>
        </w:rPr>
      </w:pPr>
    </w:p>
    <w:p w14:paraId="7D7826D0" w14:textId="77777777" w:rsidR="0015490E" w:rsidRDefault="0015490E" w:rsidP="009F5BA5">
      <w:pPr>
        <w:pBdr>
          <w:top w:val="nil"/>
          <w:left w:val="nil"/>
          <w:bottom w:val="nil"/>
          <w:right w:val="nil"/>
          <w:between w:val="nil"/>
        </w:pBdr>
        <w:spacing w:line="276" w:lineRule="auto"/>
        <w:jc w:val="both"/>
        <w:rPr>
          <w:color w:val="000000"/>
          <w:sz w:val="20"/>
        </w:rPr>
      </w:pPr>
    </w:p>
    <w:p w14:paraId="10378446" w14:textId="30A322BB" w:rsidR="009F5BA5" w:rsidRDefault="009F5BA5" w:rsidP="009F5BA5">
      <w:pPr>
        <w:pBdr>
          <w:top w:val="nil"/>
          <w:left w:val="nil"/>
          <w:bottom w:val="nil"/>
          <w:right w:val="nil"/>
          <w:between w:val="nil"/>
        </w:pBdr>
        <w:spacing w:line="276" w:lineRule="auto"/>
        <w:jc w:val="both"/>
        <w:rPr>
          <w:color w:val="000000"/>
          <w:sz w:val="20"/>
        </w:rPr>
      </w:pPr>
      <w:r>
        <w:rPr>
          <w:color w:val="000000"/>
          <w:sz w:val="20"/>
        </w:rPr>
        <w:t>Luogo e data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FIRMA ___________________________________</w:t>
      </w:r>
    </w:p>
    <w:p w14:paraId="19047113" w14:textId="77777777" w:rsidR="0015490E" w:rsidRDefault="0015490E" w:rsidP="009F5BA5">
      <w:pPr>
        <w:pBdr>
          <w:top w:val="nil"/>
          <w:left w:val="nil"/>
          <w:bottom w:val="nil"/>
          <w:right w:val="nil"/>
          <w:between w:val="nil"/>
        </w:pBdr>
        <w:jc w:val="both"/>
        <w:rPr>
          <w:color w:val="000000"/>
          <w:sz w:val="20"/>
        </w:rPr>
      </w:pPr>
    </w:p>
    <w:p w14:paraId="7BCBB4E1" w14:textId="77777777" w:rsidR="0015490E" w:rsidRDefault="0015490E" w:rsidP="009F5BA5">
      <w:pPr>
        <w:pBdr>
          <w:top w:val="nil"/>
          <w:left w:val="nil"/>
          <w:bottom w:val="nil"/>
          <w:right w:val="nil"/>
          <w:between w:val="nil"/>
        </w:pBdr>
        <w:jc w:val="both"/>
        <w:rPr>
          <w:color w:val="000000"/>
          <w:sz w:val="20"/>
        </w:rPr>
      </w:pPr>
    </w:p>
    <w:p w14:paraId="4A7E7D06" w14:textId="77777777" w:rsidR="0015490E" w:rsidRDefault="0015490E" w:rsidP="009F5BA5">
      <w:pPr>
        <w:pBdr>
          <w:top w:val="nil"/>
          <w:left w:val="nil"/>
          <w:bottom w:val="nil"/>
          <w:right w:val="nil"/>
          <w:between w:val="nil"/>
        </w:pBdr>
        <w:jc w:val="both"/>
        <w:rPr>
          <w:color w:val="000000"/>
          <w:sz w:val="20"/>
        </w:rPr>
      </w:pPr>
    </w:p>
    <w:p w14:paraId="1725B133" w14:textId="50E70A2F" w:rsidR="009F5BA5" w:rsidRDefault="009F5BA5" w:rsidP="009F5BA5">
      <w:pPr>
        <w:pBdr>
          <w:top w:val="nil"/>
          <w:left w:val="nil"/>
          <w:bottom w:val="nil"/>
          <w:right w:val="nil"/>
          <w:between w:val="nil"/>
        </w:pBdr>
        <w:jc w:val="both"/>
        <w:rPr>
          <w:b/>
          <w:color w:val="000000"/>
          <w:sz w:val="20"/>
        </w:rPr>
      </w:pPr>
      <w:r>
        <w:rPr>
          <w:color w:val="000000"/>
          <w:sz w:val="20"/>
        </w:rPr>
        <w:t xml:space="preserve">* - </w:t>
      </w:r>
      <w:r>
        <w:rPr>
          <w:b/>
          <w:color w:val="000000"/>
          <w:sz w:val="20"/>
        </w:rPr>
        <w:t>Qualora il titolo di studio sia stato conseguito all'estero, dovrà essere presentata idonea documentazione attestante l'equipollenza con un titolo rilasciato in Italia, secondo quanto previsto dall'art. 3, punto c) del presente avviso.</w:t>
      </w:r>
    </w:p>
    <w:p w14:paraId="1C0BA528" w14:textId="77777777" w:rsidR="009F5BA5" w:rsidRDefault="009F5BA5" w:rsidP="009F5BA5">
      <w:pPr>
        <w:rPr>
          <w:b/>
          <w:color w:val="000000"/>
          <w:sz w:val="20"/>
        </w:rPr>
      </w:pPr>
      <w:r>
        <w:br w:type="page"/>
      </w:r>
    </w:p>
    <w:p w14:paraId="05CBA8C8" w14:textId="77777777" w:rsidR="009F5BA5" w:rsidRPr="009F5BA5" w:rsidRDefault="009F5BA5" w:rsidP="009F5BA5">
      <w:pPr>
        <w:pBdr>
          <w:top w:val="nil"/>
          <w:left w:val="nil"/>
          <w:bottom w:val="nil"/>
          <w:right w:val="nil"/>
          <w:between w:val="nil"/>
        </w:pBdr>
        <w:spacing w:after="160" w:line="259" w:lineRule="auto"/>
        <w:jc w:val="right"/>
        <w:rPr>
          <w:rFonts w:cs="Times New Roman"/>
          <w:color w:val="000000"/>
          <w:sz w:val="20"/>
        </w:rPr>
      </w:pPr>
      <w:r w:rsidRPr="009F5BA5">
        <w:rPr>
          <w:rFonts w:cs="Times New Roman"/>
          <w:color w:val="000000"/>
          <w:sz w:val="20"/>
        </w:rPr>
        <w:lastRenderedPageBreak/>
        <w:t>ALLEGATO B</w:t>
      </w:r>
    </w:p>
    <w:p w14:paraId="7116AB70"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color w:val="000000"/>
          <w:sz w:val="20"/>
        </w:rPr>
        <w:t>DICHIARAZIONI SOSTITUTIVE DI CERTIFICAZIONI</w:t>
      </w:r>
    </w:p>
    <w:p w14:paraId="0DBBDD07" w14:textId="77777777" w:rsidR="009F5BA5" w:rsidRPr="009F5BA5" w:rsidRDefault="009F5BA5" w:rsidP="009F5BA5">
      <w:pPr>
        <w:pBdr>
          <w:top w:val="nil"/>
          <w:left w:val="nil"/>
          <w:bottom w:val="nil"/>
          <w:right w:val="nil"/>
          <w:between w:val="nil"/>
        </w:pBdr>
        <w:spacing w:after="160" w:line="259" w:lineRule="auto"/>
        <w:jc w:val="center"/>
        <w:rPr>
          <w:rFonts w:cs="Times New Roman"/>
          <w:b/>
          <w:color w:val="000000"/>
          <w:sz w:val="20"/>
        </w:rPr>
      </w:pPr>
      <w:r w:rsidRPr="009F5BA5">
        <w:rPr>
          <w:rFonts w:cs="Times New Roman"/>
          <w:b/>
          <w:color w:val="000000"/>
          <w:sz w:val="20"/>
        </w:rPr>
        <w:t xml:space="preserve">                (art. 46 D.P.R. n. 445/2000) </w:t>
      </w:r>
    </w:p>
    <w:p w14:paraId="7B1B1A66"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color w:val="000000"/>
          <w:sz w:val="20"/>
        </w:rPr>
        <w:t xml:space="preserve">DICHIARAZIONI SOSTITUTIVE DELL’ATTO DI NOTORIETÀ </w:t>
      </w:r>
    </w:p>
    <w:p w14:paraId="59D0B87C"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color w:val="000000"/>
          <w:sz w:val="20"/>
        </w:rPr>
        <w:t xml:space="preserve">                (art. 47 D.P.R. n. 445/2000) </w:t>
      </w:r>
    </w:p>
    <w:p w14:paraId="37424996"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 xml:space="preserve"> </w:t>
      </w:r>
      <w:proofErr w:type="gramStart"/>
      <w:r w:rsidRPr="009F5BA5">
        <w:rPr>
          <w:rFonts w:cs="Times New Roman"/>
          <w:color w:val="000000"/>
          <w:sz w:val="20"/>
        </w:rPr>
        <w:t>..</w:t>
      </w:r>
      <w:proofErr w:type="gramEnd"/>
      <w:r w:rsidRPr="009F5BA5">
        <w:rPr>
          <w:rFonts w:cs="Times New Roman"/>
          <w:color w:val="000000"/>
          <w:sz w:val="20"/>
        </w:rPr>
        <w:t xml:space="preserve">l… </w:t>
      </w:r>
      <w:proofErr w:type="spellStart"/>
      <w:r w:rsidRPr="009F5BA5">
        <w:rPr>
          <w:rFonts w:cs="Times New Roman"/>
          <w:color w:val="000000"/>
          <w:sz w:val="20"/>
        </w:rPr>
        <w:t>sottoscritt</w:t>
      </w:r>
      <w:proofErr w:type="spellEnd"/>
      <w:r w:rsidRPr="009F5BA5">
        <w:rPr>
          <w:rFonts w:cs="Times New Roman"/>
          <w:color w:val="000000"/>
          <w:sz w:val="20"/>
        </w:rPr>
        <w:t>…</w:t>
      </w:r>
    </w:p>
    <w:p w14:paraId="050DBF7C"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COGNOME______________________________________________________________________</w:t>
      </w:r>
    </w:p>
    <w:p w14:paraId="7B77B02A"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(per le donne indicare il cognome da nubile)</w:t>
      </w:r>
    </w:p>
    <w:p w14:paraId="39AE3D56"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6C73CC4E"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NOME__________________________________________________________________________</w:t>
      </w:r>
    </w:p>
    <w:p w14:paraId="3171B1CA"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71BE6A1F"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NATO A: ______________________________________________ PROV.___________________</w:t>
      </w:r>
    </w:p>
    <w:p w14:paraId="30FA1C00"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061105D8"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IL_________________________________________</w:t>
      </w:r>
    </w:p>
    <w:p w14:paraId="5619DAC7"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38EADDAF"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ATTUALMENTE RESIDENTE A: _______________________________________________ PROV._____________</w:t>
      </w:r>
    </w:p>
    <w:p w14:paraId="254750CD"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3BF3943A"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INDIRIZZO________________________________________________C.A.P.________________</w:t>
      </w:r>
    </w:p>
    <w:p w14:paraId="0A8A410D"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 xml:space="preserve"> </w:t>
      </w:r>
    </w:p>
    <w:p w14:paraId="74EE4A3D" w14:textId="77777777" w:rsidR="009F5BA5" w:rsidRPr="009F5BA5" w:rsidRDefault="009F5BA5" w:rsidP="009F5BA5">
      <w:pPr>
        <w:pBdr>
          <w:top w:val="nil"/>
          <w:left w:val="nil"/>
          <w:bottom w:val="nil"/>
          <w:right w:val="nil"/>
          <w:between w:val="nil"/>
        </w:pBdr>
        <w:jc w:val="both"/>
        <w:rPr>
          <w:rFonts w:cs="Times New Roman"/>
          <w:color w:val="000000"/>
          <w:sz w:val="20"/>
        </w:rPr>
      </w:pPr>
      <w:r w:rsidRPr="009F5BA5">
        <w:rPr>
          <w:rFonts w:cs="Times New Roman"/>
          <w:color w:val="000000"/>
          <w:sz w:val="20"/>
        </w:rPr>
        <w:t>TELEFONO____________________________________________</w:t>
      </w:r>
    </w:p>
    <w:p w14:paraId="74A3010A" w14:textId="77777777" w:rsidR="009F5BA5" w:rsidRPr="009F5BA5" w:rsidRDefault="009F5BA5" w:rsidP="009F5BA5">
      <w:pPr>
        <w:pBdr>
          <w:top w:val="nil"/>
          <w:left w:val="nil"/>
          <w:bottom w:val="nil"/>
          <w:right w:val="nil"/>
          <w:between w:val="nil"/>
        </w:pBdr>
        <w:jc w:val="both"/>
        <w:rPr>
          <w:rFonts w:cs="Times New Roman"/>
          <w:color w:val="000000"/>
          <w:sz w:val="20"/>
        </w:rPr>
      </w:pPr>
    </w:p>
    <w:p w14:paraId="2C6BD8A4" w14:textId="77777777" w:rsidR="009F5BA5" w:rsidRPr="009F5BA5" w:rsidRDefault="009F5BA5" w:rsidP="009F5BA5">
      <w:p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Vista la Legge 12 novembre 2011, n. 183 ed in particolare l’art. 15 concernente le nuove disposizioni in materia di certificati e dichiarazioni sostitutive (*);</w:t>
      </w:r>
    </w:p>
    <w:p w14:paraId="4062D6BB" w14:textId="77777777" w:rsidR="009F5BA5" w:rsidRPr="009F5BA5" w:rsidRDefault="009F5BA5" w:rsidP="009F5BA5">
      <w:p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Consapevole che, ai sensi dell’art.76 del DPR 445/2000, le dichiarazioni mendaci, la falsità negli atti e l’uso di atti falsi sono punite ai sensi del Codice penale e delle leggi speciali vigenti in materia, dichiara sotto la propria responsabilità:</w:t>
      </w:r>
    </w:p>
    <w:p w14:paraId="2AD4A4E4" w14:textId="77777777" w:rsidR="009F5BA5" w:rsidRPr="009F5BA5" w:rsidRDefault="009F5BA5" w:rsidP="009F5BA5">
      <w:pPr>
        <w:pBdr>
          <w:top w:val="nil"/>
          <w:left w:val="nil"/>
          <w:bottom w:val="nil"/>
          <w:right w:val="nil"/>
          <w:between w:val="nil"/>
        </w:pBdr>
        <w:spacing w:after="160" w:line="259" w:lineRule="auto"/>
        <w:ind w:left="1440" w:firstLine="720"/>
        <w:rPr>
          <w:rFonts w:cs="Times New Roman"/>
          <w:color w:val="000000"/>
          <w:sz w:val="20"/>
        </w:rPr>
      </w:pPr>
      <w:r w:rsidRPr="009F5BA5">
        <w:rPr>
          <w:rFonts w:cs="Times New Roman"/>
          <w:color w:val="000000"/>
          <w:sz w:val="20"/>
        </w:rPr>
        <w:t xml:space="preserve"> </w:t>
      </w:r>
      <w:r w:rsidRPr="009F5BA5">
        <w:rPr>
          <w:rFonts w:cs="Times New Roman"/>
          <w:b/>
          <w:i/>
          <w:color w:val="000000"/>
          <w:sz w:val="20"/>
          <w:u w:val="single"/>
        </w:rPr>
        <w:t xml:space="preserve">che quanto riportato nell’allegato curriculum vitae et </w:t>
      </w:r>
      <w:proofErr w:type="spellStart"/>
      <w:r w:rsidRPr="009F5BA5">
        <w:rPr>
          <w:rFonts w:cs="Times New Roman"/>
          <w:b/>
          <w:i/>
          <w:color w:val="000000"/>
          <w:sz w:val="20"/>
          <w:u w:val="single"/>
        </w:rPr>
        <w:t>studiorum</w:t>
      </w:r>
      <w:proofErr w:type="spellEnd"/>
    </w:p>
    <w:p w14:paraId="3AC69A51"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i/>
          <w:color w:val="000000"/>
          <w:sz w:val="20"/>
          <w:u w:val="single"/>
        </w:rPr>
        <w:t>comprensivo delle informazioni sulla produzione scientifica</w:t>
      </w:r>
    </w:p>
    <w:p w14:paraId="701AE6F2"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i/>
          <w:color w:val="000000"/>
          <w:sz w:val="20"/>
          <w:u w:val="single"/>
        </w:rPr>
        <w:t>corrisponde a verità</w:t>
      </w:r>
    </w:p>
    <w:p w14:paraId="531AC3BB"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Allega:</w:t>
      </w:r>
    </w:p>
    <w:p w14:paraId="44D3B37A" w14:textId="77777777" w:rsidR="009F5BA5" w:rsidRPr="009F5BA5" w:rsidRDefault="009F5BA5" w:rsidP="009F5BA5">
      <w:pPr>
        <w:numPr>
          <w:ilvl w:val="0"/>
          <w:numId w:val="41"/>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 xml:space="preserve"> fotocopia di un documento di identità personale, in corso di validità.</w:t>
      </w:r>
    </w:p>
    <w:p w14:paraId="0899214C" w14:textId="77777777" w:rsidR="009F5BA5" w:rsidRPr="009F5BA5" w:rsidRDefault="009F5BA5" w:rsidP="009F5BA5">
      <w:pPr>
        <w:numPr>
          <w:ilvl w:val="0"/>
          <w:numId w:val="41"/>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 xml:space="preserve"> CV cover </w:t>
      </w:r>
      <w:proofErr w:type="spellStart"/>
      <w:r w:rsidRPr="009F5BA5">
        <w:rPr>
          <w:rFonts w:cs="Times New Roman"/>
          <w:color w:val="000000"/>
          <w:sz w:val="20"/>
        </w:rPr>
        <w:t>letter</w:t>
      </w:r>
      <w:proofErr w:type="spellEnd"/>
    </w:p>
    <w:p w14:paraId="759F0925" w14:textId="77777777" w:rsidR="009F5BA5" w:rsidRPr="009F5BA5" w:rsidRDefault="009F5BA5" w:rsidP="009F5BA5">
      <w:pPr>
        <w:numPr>
          <w:ilvl w:val="0"/>
          <w:numId w:val="41"/>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 xml:space="preserve"> Curriculum vitae et </w:t>
      </w:r>
      <w:proofErr w:type="spellStart"/>
      <w:r w:rsidRPr="009F5BA5">
        <w:rPr>
          <w:rFonts w:cs="Times New Roman"/>
          <w:color w:val="000000"/>
          <w:sz w:val="20"/>
        </w:rPr>
        <w:t>studiorum</w:t>
      </w:r>
      <w:proofErr w:type="spellEnd"/>
    </w:p>
    <w:p w14:paraId="27D12C1D"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Data, luogo .................</w:t>
      </w:r>
    </w:p>
    <w:p w14:paraId="1E961281"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firma ................................................................</w:t>
      </w:r>
    </w:p>
    <w:p w14:paraId="7549F6EB" w14:textId="77777777" w:rsidR="009F5BA5" w:rsidRPr="009F5BA5" w:rsidRDefault="009F5BA5" w:rsidP="009F5BA5">
      <w:pPr>
        <w:spacing w:after="160" w:line="259" w:lineRule="auto"/>
        <w:rPr>
          <w:rFonts w:eastAsia="Verdana" w:cs="Times New Roman"/>
          <w:color w:val="000000"/>
          <w:sz w:val="20"/>
        </w:rPr>
      </w:pPr>
    </w:p>
    <w:p w14:paraId="3BB77B75"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b/>
          <w:color w:val="000000"/>
          <w:sz w:val="20"/>
        </w:rPr>
        <w:t>AVVERTENZE</w:t>
      </w:r>
    </w:p>
    <w:p w14:paraId="09081C49" w14:textId="77777777" w:rsidR="009F5BA5" w:rsidRPr="009F5BA5" w:rsidRDefault="009F5BA5" w:rsidP="009F5BA5">
      <w:pPr>
        <w:numPr>
          <w:ilvl w:val="0"/>
          <w:numId w:val="43"/>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731DBC3" w14:textId="77777777" w:rsidR="009F5BA5" w:rsidRPr="009F5BA5" w:rsidRDefault="009F5BA5" w:rsidP="009F5BA5">
      <w:pPr>
        <w:numPr>
          <w:ilvl w:val="0"/>
          <w:numId w:val="43"/>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 xml:space="preserve">Le informazioni fornite nel CV devono essere identificate correttamente con i singoli elementi di riferimento (esempio: data, protocollo, titolo pubblicazione </w:t>
      </w:r>
      <w:proofErr w:type="spellStart"/>
      <w:r w:rsidRPr="009F5BA5">
        <w:rPr>
          <w:rFonts w:cs="Times New Roman"/>
          <w:color w:val="000000"/>
          <w:sz w:val="20"/>
        </w:rPr>
        <w:t>ecc</w:t>
      </w:r>
      <w:proofErr w:type="spellEnd"/>
      <w:r w:rsidRPr="009F5BA5">
        <w:rPr>
          <w:rFonts w:cs="Times New Roman"/>
          <w:color w:val="000000"/>
          <w:sz w:val="20"/>
        </w:rPr>
        <w:t>…).</w:t>
      </w:r>
    </w:p>
    <w:p w14:paraId="6EC88700" w14:textId="77777777" w:rsidR="009F5BA5" w:rsidRPr="009F5BA5" w:rsidRDefault="009F5BA5" w:rsidP="009F5BA5">
      <w:pPr>
        <w:numPr>
          <w:ilvl w:val="0"/>
          <w:numId w:val="43"/>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Il CNR, ai sensi dell'art. 71 e per gli effetti degli artt. 75 e 76 del D.P.R. 445 del 28/12/2000 e successive modifiche ed integrazioni, effettua il controllo sulla veridicità delle dichiarazioni sostitutive.</w:t>
      </w:r>
    </w:p>
    <w:p w14:paraId="1DF00FED" w14:textId="77777777" w:rsidR="009F5BA5" w:rsidRPr="009F5BA5" w:rsidRDefault="009F5BA5" w:rsidP="009F5BA5">
      <w:pPr>
        <w:numPr>
          <w:ilvl w:val="0"/>
          <w:numId w:val="43"/>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La normativa sulle dichiarazioni sostitutive si applica ai cittadini italiani e dell’Unione Europea.</w:t>
      </w:r>
    </w:p>
    <w:p w14:paraId="1D9FB391" w14:textId="77777777" w:rsidR="009F5BA5" w:rsidRPr="009F5BA5" w:rsidRDefault="009F5BA5" w:rsidP="009F5BA5">
      <w:pPr>
        <w:numPr>
          <w:ilvl w:val="0"/>
          <w:numId w:val="43"/>
        </w:numPr>
        <w:pBdr>
          <w:top w:val="nil"/>
          <w:left w:val="nil"/>
          <w:bottom w:val="nil"/>
          <w:right w:val="nil"/>
          <w:between w:val="nil"/>
        </w:pBdr>
        <w:spacing w:after="160" w:line="259" w:lineRule="auto"/>
        <w:jc w:val="both"/>
        <w:rPr>
          <w:rFonts w:cs="Times New Roman"/>
          <w:color w:val="000000"/>
          <w:sz w:val="20"/>
        </w:rPr>
      </w:pPr>
      <w:r w:rsidRPr="009F5BA5">
        <w:rPr>
          <w:rFonts w:cs="Times New Roman"/>
          <w:color w:val="000000"/>
          <w:sz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2B88B8F"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4CCEA42C"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2E7D00CE"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0C94A9FE"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3E4A2FDE"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3F1B3323"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1185973D"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4D07CA9D"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3EF4BF81" w14:textId="77777777" w:rsidR="009F5BA5" w:rsidRPr="009F5BA5" w:rsidRDefault="009F5BA5" w:rsidP="009F5BA5">
      <w:pPr>
        <w:pBdr>
          <w:top w:val="nil"/>
          <w:left w:val="nil"/>
          <w:bottom w:val="nil"/>
          <w:right w:val="nil"/>
          <w:between w:val="nil"/>
        </w:pBdr>
        <w:spacing w:after="160" w:line="259" w:lineRule="auto"/>
        <w:rPr>
          <w:rFonts w:cs="Times New Roman"/>
          <w:sz w:val="20"/>
        </w:rPr>
      </w:pPr>
    </w:p>
    <w:p w14:paraId="5AA051AB" w14:textId="5877246F" w:rsidR="009F5BA5" w:rsidRDefault="009F5BA5" w:rsidP="009F5BA5">
      <w:pPr>
        <w:pBdr>
          <w:top w:val="nil"/>
          <w:left w:val="nil"/>
          <w:bottom w:val="nil"/>
          <w:right w:val="nil"/>
          <w:between w:val="nil"/>
        </w:pBdr>
        <w:spacing w:after="160" w:line="259" w:lineRule="auto"/>
        <w:rPr>
          <w:rFonts w:cs="Times New Roman"/>
          <w:sz w:val="20"/>
        </w:rPr>
      </w:pPr>
    </w:p>
    <w:p w14:paraId="6DBD8ED0" w14:textId="1C1CAF43" w:rsidR="00B544C1" w:rsidRDefault="00B544C1" w:rsidP="009F5BA5">
      <w:pPr>
        <w:pBdr>
          <w:top w:val="nil"/>
          <w:left w:val="nil"/>
          <w:bottom w:val="nil"/>
          <w:right w:val="nil"/>
          <w:between w:val="nil"/>
        </w:pBdr>
        <w:spacing w:after="160" w:line="259" w:lineRule="auto"/>
        <w:rPr>
          <w:rFonts w:cs="Times New Roman"/>
          <w:sz w:val="20"/>
        </w:rPr>
      </w:pPr>
    </w:p>
    <w:p w14:paraId="137C4DD2" w14:textId="22C238C6" w:rsidR="00B544C1" w:rsidRDefault="00B544C1" w:rsidP="009F5BA5">
      <w:pPr>
        <w:pBdr>
          <w:top w:val="nil"/>
          <w:left w:val="nil"/>
          <w:bottom w:val="nil"/>
          <w:right w:val="nil"/>
          <w:between w:val="nil"/>
        </w:pBdr>
        <w:spacing w:after="160" w:line="259" w:lineRule="auto"/>
        <w:rPr>
          <w:rFonts w:cs="Times New Roman"/>
          <w:sz w:val="20"/>
        </w:rPr>
      </w:pPr>
    </w:p>
    <w:p w14:paraId="1008C259" w14:textId="77777777" w:rsidR="00B544C1" w:rsidRDefault="00B544C1" w:rsidP="009F5BA5">
      <w:pPr>
        <w:pBdr>
          <w:top w:val="nil"/>
          <w:left w:val="nil"/>
          <w:bottom w:val="nil"/>
          <w:right w:val="nil"/>
          <w:between w:val="nil"/>
        </w:pBdr>
        <w:spacing w:after="160" w:line="259" w:lineRule="auto"/>
        <w:rPr>
          <w:rFonts w:cs="Times New Roman"/>
          <w:sz w:val="20"/>
        </w:rPr>
      </w:pPr>
    </w:p>
    <w:p w14:paraId="325D99A0" w14:textId="71027F4F" w:rsidR="009F5BA5" w:rsidRPr="009F5BA5" w:rsidRDefault="009F5BA5" w:rsidP="009F5BA5">
      <w:pPr>
        <w:pBdr>
          <w:top w:val="nil"/>
          <w:left w:val="nil"/>
          <w:bottom w:val="nil"/>
          <w:right w:val="nil"/>
          <w:between w:val="nil"/>
        </w:pBdr>
        <w:spacing w:after="160" w:line="259" w:lineRule="auto"/>
        <w:jc w:val="right"/>
        <w:rPr>
          <w:rFonts w:cs="Times New Roman"/>
          <w:color w:val="000000"/>
          <w:sz w:val="20"/>
        </w:rPr>
      </w:pPr>
      <w:r>
        <w:rPr>
          <w:rFonts w:cs="Times New Roman"/>
          <w:color w:val="000000"/>
          <w:sz w:val="20"/>
        </w:rPr>
        <w:lastRenderedPageBreak/>
        <w:t>A</w:t>
      </w:r>
      <w:r w:rsidRPr="009F5BA5">
        <w:rPr>
          <w:rFonts w:cs="Times New Roman"/>
          <w:color w:val="000000"/>
          <w:sz w:val="20"/>
        </w:rPr>
        <w:t>LLEGATO B1</w:t>
      </w:r>
    </w:p>
    <w:p w14:paraId="4BDB4C6A"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b/>
          <w:color w:val="000000"/>
          <w:sz w:val="20"/>
          <w:u w:val="single"/>
        </w:rPr>
        <w:t xml:space="preserve">CV cover </w:t>
      </w:r>
      <w:proofErr w:type="spellStart"/>
      <w:r w:rsidRPr="009F5BA5">
        <w:rPr>
          <w:rFonts w:cs="Times New Roman"/>
          <w:b/>
          <w:color w:val="000000"/>
          <w:sz w:val="20"/>
          <w:u w:val="single"/>
        </w:rPr>
        <w:t>letter</w:t>
      </w:r>
      <w:proofErr w:type="spellEnd"/>
    </w:p>
    <w:p w14:paraId="370F6EAD"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6615B976"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smallCaps/>
          <w:color w:val="000000"/>
          <w:sz w:val="20"/>
        </w:rPr>
        <w:t>INFORMAZIONI PERSONALI:</w:t>
      </w:r>
      <w:r w:rsidRPr="009F5BA5">
        <w:rPr>
          <w:rFonts w:cs="Times New Roman"/>
          <w:color w:val="000000"/>
          <w:sz w:val="20"/>
        </w:rPr>
        <w:t xml:space="preserve"> Sostituire con Nome e Cognome</w:t>
      </w:r>
    </w:p>
    <w:p w14:paraId="6A78E32B"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noProof/>
          <w:sz w:val="20"/>
        </w:rPr>
        <mc:AlternateContent>
          <mc:Choice Requires="wps">
            <w:drawing>
              <wp:anchor distT="0" distB="0" distL="0" distR="0" simplePos="0" relativeHeight="251659264" behindDoc="0" locked="0" layoutInCell="1" hidden="0" allowOverlap="1" wp14:anchorId="3D72F9CA" wp14:editId="7EE58A1A">
                <wp:simplePos x="0" y="0"/>
                <wp:positionH relativeFrom="column">
                  <wp:posOffset>254000</wp:posOffset>
                </wp:positionH>
                <wp:positionV relativeFrom="paragraph">
                  <wp:posOffset>139700</wp:posOffset>
                </wp:positionV>
                <wp:extent cx="1088465" cy="1061570"/>
                <wp:effectExtent l="0" t="0" r="0" b="0"/>
                <wp:wrapNone/>
                <wp:docPr id="4" name="Rettangolo 4"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3D11983E" w14:textId="77777777" w:rsidR="009F5BA5" w:rsidRDefault="009F5BA5" w:rsidP="009F5BA5">
                            <w:pPr>
                              <w:jc w:val="center"/>
                              <w:textDirection w:val="btLr"/>
                            </w:pPr>
                            <w:r>
                              <w:rPr>
                                <w:rFonts w:ascii="Verdana" w:eastAsia="Verdana" w:hAnsi="Verdana" w:cs="Verdana"/>
                                <w:color w:val="000000"/>
                                <w:sz w:val="20"/>
                              </w:rPr>
                              <w:t>Foto</w:t>
                            </w:r>
                          </w:p>
                          <w:p w14:paraId="670A4D3A" w14:textId="77777777" w:rsidR="009F5BA5" w:rsidRDefault="009F5BA5" w:rsidP="009F5BA5">
                            <w:pPr>
                              <w:jc w:val="center"/>
                              <w:textDirection w:val="btLr"/>
                            </w:pPr>
                          </w:p>
                        </w:txbxContent>
                      </wps:txbx>
                      <wps:bodyPr spcFirstLastPara="1" wrap="square" lIns="45700" tIns="45700" rIns="45700" bIns="45700" anchor="ctr" anchorCtr="0">
                        <a:noAutofit/>
                      </wps:bodyPr>
                    </wps:wsp>
                  </a:graphicData>
                </a:graphic>
              </wp:anchor>
            </w:drawing>
          </mc:Choice>
          <mc:Fallback>
            <w:pict>
              <v:rect w14:anchorId="3D72F9CA" id="Rettangolo 4" o:spid="_x0000_s1026" alt="Rectangle 7" style="position:absolute;margin-left:20pt;margin-top:11pt;width:85.7pt;height:83.6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" fillcolor="#bfbfbf" strokecolor="#bfbfbf" strokeweight="1pt">
                <v:stroke startarrowwidth="narrow" startarrowlength="short" endarrowwidth="narrow" endarrowlength="short"/>
                <v:textbox inset="1.2694mm,1.2694mm,1.2694mm,1.2694mm">
                  <w:txbxContent>
                    <w:p w14:paraId="3D11983E" w14:textId="77777777" w:rsidR="009F5BA5" w:rsidRDefault="009F5BA5" w:rsidP="009F5BA5">
                      <w:pPr>
                        <w:jc w:val="center"/>
                        <w:textDirection w:val="btLr"/>
                      </w:pPr>
                      <w:r>
                        <w:rPr>
                          <w:rFonts w:ascii="Verdana" w:eastAsia="Verdana" w:hAnsi="Verdana" w:cs="Verdana"/>
                          <w:color w:val="000000"/>
                          <w:sz w:val="20"/>
                        </w:rPr>
                        <w:t>Foto</w:t>
                      </w:r>
                    </w:p>
                    <w:p w14:paraId="670A4D3A" w14:textId="77777777" w:rsidR="009F5BA5" w:rsidRDefault="009F5BA5" w:rsidP="009F5BA5">
                      <w:pPr>
                        <w:jc w:val="center"/>
                        <w:textDirection w:val="btLr"/>
                      </w:pPr>
                    </w:p>
                  </w:txbxContent>
                </v:textbox>
              </v:rect>
            </w:pict>
          </mc:Fallback>
        </mc:AlternateContent>
      </w:r>
      <w:r w:rsidRPr="009F5BA5">
        <w:rPr>
          <w:rFonts w:cs="Times New Roman"/>
          <w:noProof/>
          <w:sz w:val="20"/>
        </w:rPr>
        <mc:AlternateContent>
          <mc:Choice Requires="wps">
            <w:drawing>
              <wp:anchor distT="0" distB="0" distL="0" distR="0" simplePos="0" relativeHeight="251660288" behindDoc="0" locked="0" layoutInCell="1" hidden="0" allowOverlap="1" wp14:anchorId="46F011D6" wp14:editId="02E92B78">
                <wp:simplePos x="0" y="0"/>
                <wp:positionH relativeFrom="column">
                  <wp:posOffset>12700</wp:posOffset>
                </wp:positionH>
                <wp:positionV relativeFrom="paragraph">
                  <wp:posOffset>114300</wp:posOffset>
                </wp:positionV>
                <wp:extent cx="6057885" cy="1219760"/>
                <wp:effectExtent l="0" t="0" r="0" b="0"/>
                <wp:wrapNone/>
                <wp:docPr id="1" name="Rettangolo 1" descr="Text Box 8"/>
                <wp:cNvGraphicFramePr/>
                <a:graphic xmlns:a="http://schemas.openxmlformats.org/drawingml/2006/main">
                  <a:graphicData uri="http://schemas.microsoft.com/office/word/2010/wordprocessingShape">
                    <wps:wsp>
                      <wps:cNvSpPr/>
                      <wps:spPr>
                        <a:xfrm>
                          <a:off x="2321820" y="3174883"/>
                          <a:ext cx="6048360"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1418796" w14:textId="77777777" w:rsidR="009F5BA5" w:rsidRPr="00DB152A" w:rsidRDefault="009F5BA5" w:rsidP="009F5BA5">
                            <w:pPr>
                              <w:textDirection w:val="btLr"/>
                              <w:rPr>
                                <w:sz w:val="22"/>
                                <w:szCs w:val="22"/>
                              </w:rPr>
                            </w:pPr>
                            <w:r w:rsidRPr="00DB152A">
                              <w:rPr>
                                <w:rFonts w:eastAsia="Arial"/>
                                <w:color w:val="000000"/>
                                <w:sz w:val="22"/>
                                <w:szCs w:val="22"/>
                              </w:rPr>
                              <w:t>Via, numero civico, codice postale, città, paese</w:t>
                            </w:r>
                          </w:p>
                          <w:p w14:paraId="19FB2CFB" w14:textId="77777777" w:rsidR="009F5BA5" w:rsidRPr="00DB152A" w:rsidRDefault="009F5BA5" w:rsidP="009F5BA5">
                            <w:pPr>
                              <w:textDirection w:val="btLr"/>
                              <w:rPr>
                                <w:sz w:val="22"/>
                                <w:szCs w:val="22"/>
                              </w:rPr>
                            </w:pPr>
                            <w:r w:rsidRPr="00DB152A">
                              <w:rPr>
                                <w:rFonts w:eastAsia="Arial"/>
                                <w:color w:val="000000"/>
                                <w:sz w:val="22"/>
                                <w:szCs w:val="22"/>
                              </w:rPr>
                              <w:t>Numero di telefono/cellulare</w:t>
                            </w:r>
                          </w:p>
                          <w:p w14:paraId="53F96875" w14:textId="77777777" w:rsidR="009F5BA5" w:rsidRPr="00DB152A" w:rsidRDefault="009F5BA5" w:rsidP="009F5BA5">
                            <w:pPr>
                              <w:textDirection w:val="btLr"/>
                              <w:rPr>
                                <w:sz w:val="22"/>
                                <w:szCs w:val="22"/>
                              </w:rPr>
                            </w:pPr>
                            <w:r w:rsidRPr="00DB152A">
                              <w:rPr>
                                <w:rFonts w:eastAsia="Arial"/>
                                <w:color w:val="000000"/>
                                <w:sz w:val="22"/>
                                <w:szCs w:val="22"/>
                              </w:rPr>
                              <w:t>Indirizzo email</w:t>
                            </w:r>
                          </w:p>
                          <w:p w14:paraId="22293117" w14:textId="77777777" w:rsidR="009F5BA5" w:rsidRPr="00DB152A" w:rsidRDefault="009F5BA5" w:rsidP="009F5BA5">
                            <w:pPr>
                              <w:textDirection w:val="btLr"/>
                              <w:rPr>
                                <w:sz w:val="22"/>
                                <w:szCs w:val="22"/>
                              </w:rPr>
                            </w:pPr>
                            <w:r w:rsidRPr="00DB152A">
                              <w:rPr>
                                <w:rFonts w:eastAsia="Arial"/>
                                <w:color w:val="000000"/>
                                <w:sz w:val="22"/>
                                <w:szCs w:val="22"/>
                              </w:rPr>
                              <w:t>Eventuale sito web personale</w:t>
                            </w:r>
                          </w:p>
                          <w:p w14:paraId="214CF801" w14:textId="77777777" w:rsidR="009F5BA5" w:rsidRPr="00DB152A" w:rsidRDefault="009F5BA5" w:rsidP="009F5BA5">
                            <w:pPr>
                              <w:textDirection w:val="btLr"/>
                              <w:rPr>
                                <w:sz w:val="22"/>
                                <w:szCs w:val="22"/>
                              </w:rPr>
                            </w:pPr>
                          </w:p>
                          <w:p w14:paraId="20D2FE21" w14:textId="77777777" w:rsidR="009F5BA5" w:rsidRPr="00DB152A" w:rsidRDefault="009F5BA5" w:rsidP="009F5BA5">
                            <w:pPr>
                              <w:textDirection w:val="btLr"/>
                              <w:rPr>
                                <w:sz w:val="22"/>
                                <w:szCs w:val="22"/>
                              </w:rPr>
                            </w:pPr>
                            <w:r w:rsidRPr="00DB152A">
                              <w:rPr>
                                <w:rFonts w:eastAsia="Arial"/>
                                <w:color w:val="000000"/>
                                <w:sz w:val="22"/>
                                <w:szCs w:val="22"/>
                              </w:rPr>
                              <w:t>Sesso | Data di nascita (gg/mm/</w:t>
                            </w:r>
                            <w:proofErr w:type="spellStart"/>
                            <w:r w:rsidRPr="00DB152A">
                              <w:rPr>
                                <w:rFonts w:eastAsia="Arial"/>
                                <w:color w:val="000000"/>
                                <w:sz w:val="22"/>
                                <w:szCs w:val="22"/>
                              </w:rPr>
                              <w:t>aaaa</w:t>
                            </w:r>
                            <w:proofErr w:type="spellEnd"/>
                            <w:r w:rsidRPr="00DB152A">
                              <w:rPr>
                                <w:rFonts w:eastAsia="Arial"/>
                                <w:color w:val="000000"/>
                                <w:sz w:val="22"/>
                                <w:szCs w:val="22"/>
                              </w:rPr>
                              <w:t>) | Nazionalità</w:t>
                            </w:r>
                          </w:p>
                        </w:txbxContent>
                      </wps:txbx>
                      <wps:bodyPr spcFirstLastPara="1" wrap="square" lIns="45700" tIns="45700" rIns="45700" bIns="45700" anchor="t" anchorCtr="0">
                        <a:noAutofit/>
                      </wps:bodyPr>
                    </wps:wsp>
                  </a:graphicData>
                </a:graphic>
              </wp:anchor>
            </w:drawing>
          </mc:Choice>
          <mc:Fallback>
            <w:pict>
              <v:rect w14:anchorId="46F011D6" id="Rettangolo 1" o:spid="_x0000_s1027" alt="Text Box 8" style="position:absolute;margin-left:1pt;margin-top:9pt;width:477pt;height:96.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">
                <v:stroke startarrowwidth="narrow" startarrowlength="short" endarrowwidth="narrow" endarrowlength="short" joinstyle="round"/>
                <v:textbox inset="1.2694mm,1.2694mm,1.2694mm,1.2694mm">
                  <w:txbxContent>
                    <w:p w14:paraId="11418796" w14:textId="77777777" w:rsidR="009F5BA5" w:rsidRPr="00DB152A" w:rsidRDefault="009F5BA5" w:rsidP="009F5BA5">
                      <w:pPr>
                        <w:textDirection w:val="btLr"/>
                        <w:rPr>
                          <w:sz w:val="22"/>
                          <w:szCs w:val="22"/>
                        </w:rPr>
                      </w:pPr>
                      <w:r w:rsidRPr="00DB152A">
                        <w:rPr>
                          <w:rFonts w:eastAsia="Arial"/>
                          <w:color w:val="000000"/>
                          <w:sz w:val="22"/>
                          <w:szCs w:val="22"/>
                        </w:rPr>
                        <w:t>Via, numero civico, codice postale, città, paese</w:t>
                      </w:r>
                    </w:p>
                    <w:p w14:paraId="19FB2CFB" w14:textId="77777777" w:rsidR="009F5BA5" w:rsidRPr="00DB152A" w:rsidRDefault="009F5BA5" w:rsidP="009F5BA5">
                      <w:pPr>
                        <w:textDirection w:val="btLr"/>
                        <w:rPr>
                          <w:sz w:val="22"/>
                          <w:szCs w:val="22"/>
                        </w:rPr>
                      </w:pPr>
                      <w:r w:rsidRPr="00DB152A">
                        <w:rPr>
                          <w:rFonts w:eastAsia="Arial"/>
                          <w:color w:val="000000"/>
                          <w:sz w:val="22"/>
                          <w:szCs w:val="22"/>
                        </w:rPr>
                        <w:t>Numero di telefono/cellulare</w:t>
                      </w:r>
                    </w:p>
                    <w:p w14:paraId="53F96875" w14:textId="77777777" w:rsidR="009F5BA5" w:rsidRPr="00DB152A" w:rsidRDefault="009F5BA5" w:rsidP="009F5BA5">
                      <w:pPr>
                        <w:textDirection w:val="btLr"/>
                        <w:rPr>
                          <w:sz w:val="22"/>
                          <w:szCs w:val="22"/>
                        </w:rPr>
                      </w:pPr>
                      <w:r w:rsidRPr="00DB152A">
                        <w:rPr>
                          <w:rFonts w:eastAsia="Arial"/>
                          <w:color w:val="000000"/>
                          <w:sz w:val="22"/>
                          <w:szCs w:val="22"/>
                        </w:rPr>
                        <w:t>Indirizzo email</w:t>
                      </w:r>
                    </w:p>
                    <w:p w14:paraId="22293117" w14:textId="77777777" w:rsidR="009F5BA5" w:rsidRPr="00DB152A" w:rsidRDefault="009F5BA5" w:rsidP="009F5BA5">
                      <w:pPr>
                        <w:textDirection w:val="btLr"/>
                        <w:rPr>
                          <w:sz w:val="22"/>
                          <w:szCs w:val="22"/>
                        </w:rPr>
                      </w:pPr>
                      <w:r w:rsidRPr="00DB152A">
                        <w:rPr>
                          <w:rFonts w:eastAsia="Arial"/>
                          <w:color w:val="000000"/>
                          <w:sz w:val="22"/>
                          <w:szCs w:val="22"/>
                        </w:rPr>
                        <w:t>Eventuale sito web personale</w:t>
                      </w:r>
                    </w:p>
                    <w:p w14:paraId="214CF801" w14:textId="77777777" w:rsidR="009F5BA5" w:rsidRPr="00DB152A" w:rsidRDefault="009F5BA5" w:rsidP="009F5BA5">
                      <w:pPr>
                        <w:textDirection w:val="btLr"/>
                        <w:rPr>
                          <w:sz w:val="22"/>
                          <w:szCs w:val="22"/>
                        </w:rPr>
                      </w:pPr>
                    </w:p>
                    <w:p w14:paraId="20D2FE21" w14:textId="77777777" w:rsidR="009F5BA5" w:rsidRPr="00DB152A" w:rsidRDefault="009F5BA5" w:rsidP="009F5BA5">
                      <w:pPr>
                        <w:textDirection w:val="btLr"/>
                        <w:rPr>
                          <w:sz w:val="22"/>
                          <w:szCs w:val="22"/>
                        </w:rPr>
                      </w:pPr>
                      <w:r w:rsidRPr="00DB152A">
                        <w:rPr>
                          <w:rFonts w:eastAsia="Arial"/>
                          <w:color w:val="000000"/>
                          <w:sz w:val="22"/>
                          <w:szCs w:val="22"/>
                        </w:rPr>
                        <w:t>Sesso | Data di nascita (gg/mm/</w:t>
                      </w:r>
                      <w:proofErr w:type="spellStart"/>
                      <w:r w:rsidRPr="00DB152A">
                        <w:rPr>
                          <w:rFonts w:eastAsia="Arial"/>
                          <w:color w:val="000000"/>
                          <w:sz w:val="22"/>
                          <w:szCs w:val="22"/>
                        </w:rPr>
                        <w:t>aaaa</w:t>
                      </w:r>
                      <w:proofErr w:type="spellEnd"/>
                      <w:r w:rsidRPr="00DB152A">
                        <w:rPr>
                          <w:rFonts w:eastAsia="Arial"/>
                          <w:color w:val="000000"/>
                          <w:sz w:val="22"/>
                          <w:szCs w:val="22"/>
                        </w:rPr>
                        <w:t>) | Nazionalità</w:t>
                      </w:r>
                    </w:p>
                  </w:txbxContent>
                </v:textbox>
              </v:rect>
            </w:pict>
          </mc:Fallback>
        </mc:AlternateContent>
      </w:r>
    </w:p>
    <w:p w14:paraId="3AAFD9C3"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0741F253"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07F9FD86"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1C7FA6F8"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68352ECA"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5B50EC26"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Altre informazioni personali</w:t>
      </w:r>
    </w:p>
    <w:p w14:paraId="4A8055CE"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w:t>
      </w:r>
    </w:p>
    <w:p w14:paraId="38689E2C"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w:t>
      </w:r>
    </w:p>
    <w:p w14:paraId="2088CBC3"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3AFDC025" w14:textId="77777777" w:rsidR="009F5BA5" w:rsidRPr="009F5BA5" w:rsidRDefault="009F5BA5" w:rsidP="009F5BA5">
      <w:pPr>
        <w:pBdr>
          <w:top w:val="nil"/>
          <w:left w:val="nil"/>
          <w:bottom w:val="nil"/>
          <w:right w:val="nil"/>
          <w:between w:val="nil"/>
        </w:pBdr>
        <w:spacing w:after="160" w:line="259" w:lineRule="auto"/>
        <w:jc w:val="center"/>
        <w:rPr>
          <w:rFonts w:cs="Times New Roman"/>
          <w:color w:val="000000"/>
          <w:sz w:val="20"/>
        </w:rPr>
      </w:pPr>
      <w:r w:rsidRPr="009F5BA5">
        <w:rPr>
          <w:rFonts w:cs="Times New Roman"/>
          <w:b/>
          <w:i/>
          <w:color w:val="000000"/>
          <w:sz w:val="20"/>
        </w:rPr>
        <w:t>AVVERTENZE</w:t>
      </w:r>
    </w:p>
    <w:p w14:paraId="33C13025" w14:textId="77777777" w:rsidR="009F5BA5" w:rsidRPr="009F5BA5" w:rsidRDefault="009F5BA5" w:rsidP="009F5BA5">
      <w:pPr>
        <w:pBdr>
          <w:top w:val="nil"/>
          <w:left w:val="nil"/>
          <w:bottom w:val="nil"/>
          <w:right w:val="nil"/>
          <w:between w:val="nil"/>
        </w:pBdr>
        <w:spacing w:after="160" w:line="259" w:lineRule="auto"/>
        <w:jc w:val="both"/>
        <w:rPr>
          <w:rFonts w:cs="Times New Roman"/>
          <w:color w:val="000000"/>
          <w:sz w:val="20"/>
        </w:rPr>
      </w:pPr>
      <w:r w:rsidRPr="009F5BA5">
        <w:rPr>
          <w:rFonts w:cs="Times New Roman"/>
          <w:i/>
          <w:color w:val="000000"/>
          <w:sz w:val="20"/>
        </w:rPr>
        <w:t>Al fine di garantire il rispetto del diritto alla protezione dei dati personali (</w:t>
      </w:r>
      <w:proofErr w:type="spellStart"/>
      <w:r w:rsidRPr="009F5BA5">
        <w:rPr>
          <w:rFonts w:cs="Times New Roman"/>
          <w:i/>
          <w:color w:val="000000"/>
          <w:sz w:val="20"/>
        </w:rPr>
        <w:t>dlgs</w:t>
      </w:r>
      <w:proofErr w:type="spellEnd"/>
      <w:r w:rsidRPr="009F5BA5">
        <w:rPr>
          <w:rFonts w:cs="Times New Roman"/>
          <w:i/>
          <w:color w:val="000000"/>
          <w:sz w:val="20"/>
        </w:rPr>
        <w:t xml:space="preserve"> 33/2013 e GDPR), questa sezione del CV non sarà pubblicata sul portale Amministrazione Trasparente del sito del CNR.</w:t>
      </w:r>
    </w:p>
    <w:p w14:paraId="1560DA14" w14:textId="77777777" w:rsidR="009F5BA5" w:rsidRPr="009F5BA5" w:rsidRDefault="009F5BA5" w:rsidP="009F5BA5">
      <w:pPr>
        <w:pBdr>
          <w:top w:val="nil"/>
          <w:left w:val="nil"/>
          <w:bottom w:val="nil"/>
          <w:right w:val="nil"/>
          <w:between w:val="nil"/>
        </w:pBdr>
        <w:spacing w:after="160" w:line="259" w:lineRule="auto"/>
        <w:jc w:val="both"/>
        <w:rPr>
          <w:rFonts w:cs="Times New Roman"/>
          <w:color w:val="000000"/>
          <w:sz w:val="20"/>
        </w:rPr>
      </w:pPr>
      <w:r w:rsidRPr="009F5BA5">
        <w:rPr>
          <w:rFonts w:cs="Times New Roman"/>
          <w:i/>
          <w:color w:val="000000"/>
          <w:sz w:val="20"/>
        </w:rPr>
        <w:t xml:space="preserve">Pertanto, si raccomanda all'interessato di </w:t>
      </w:r>
      <w:r w:rsidRPr="009F5BA5">
        <w:rPr>
          <w:rFonts w:cs="Times New Roman"/>
          <w:b/>
          <w:i/>
          <w:color w:val="000000"/>
          <w:sz w:val="20"/>
        </w:rPr>
        <w:t>inserire soltanto in questa pagina le informazioni di carattere personale</w:t>
      </w:r>
      <w:r w:rsidRPr="009F5BA5">
        <w:rPr>
          <w:rFonts w:cs="Times New Roman"/>
          <w:i/>
          <w:color w:val="000000"/>
          <w:sz w:val="20"/>
        </w:rPr>
        <w:t>, poiché non saranno oggetto di pubblicazione.</w:t>
      </w:r>
    </w:p>
    <w:p w14:paraId="3F9AF48D" w14:textId="77777777" w:rsidR="009F5BA5" w:rsidRPr="009F5BA5" w:rsidRDefault="009F5BA5" w:rsidP="009F5BA5">
      <w:pPr>
        <w:pBdr>
          <w:top w:val="nil"/>
          <w:left w:val="nil"/>
          <w:bottom w:val="nil"/>
          <w:right w:val="nil"/>
          <w:between w:val="nil"/>
        </w:pBdr>
        <w:spacing w:after="160" w:line="259" w:lineRule="auto"/>
        <w:jc w:val="both"/>
        <w:rPr>
          <w:rFonts w:cs="Times New Roman"/>
          <w:i/>
          <w:color w:val="000000"/>
          <w:sz w:val="20"/>
        </w:rPr>
      </w:pPr>
      <w:r w:rsidRPr="009F5BA5">
        <w:rPr>
          <w:rFonts w:cs="Times New Roman"/>
          <w:i/>
          <w:color w:val="000000"/>
          <w:sz w:val="20"/>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6A4A369" w14:textId="77777777" w:rsidR="009F5BA5" w:rsidRPr="009F5BA5" w:rsidRDefault="009F5BA5" w:rsidP="009F5BA5">
      <w:pPr>
        <w:pBdr>
          <w:top w:val="nil"/>
          <w:left w:val="nil"/>
          <w:bottom w:val="nil"/>
          <w:right w:val="nil"/>
          <w:between w:val="nil"/>
        </w:pBdr>
        <w:spacing w:after="160" w:line="259" w:lineRule="auto"/>
        <w:jc w:val="right"/>
        <w:rPr>
          <w:rFonts w:cs="Times New Roman"/>
          <w:color w:val="000000"/>
          <w:sz w:val="20"/>
        </w:rPr>
      </w:pPr>
      <w:r w:rsidRPr="009F5BA5">
        <w:rPr>
          <w:rFonts w:cs="Times New Roman"/>
          <w:sz w:val="20"/>
        </w:rPr>
        <w:br w:type="page"/>
      </w:r>
      <w:r w:rsidRPr="009F5BA5">
        <w:rPr>
          <w:rFonts w:cs="Times New Roman"/>
          <w:color w:val="000000"/>
          <w:sz w:val="20"/>
        </w:rPr>
        <w:lastRenderedPageBreak/>
        <w:t>ALLEGATO C</w:t>
      </w:r>
    </w:p>
    <w:p w14:paraId="651DB2FB"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3F683E18" w14:textId="77777777" w:rsidR="009F5BA5" w:rsidRPr="009F5BA5" w:rsidRDefault="009F5BA5" w:rsidP="009F5BA5">
      <w:pPr>
        <w:pBdr>
          <w:top w:val="nil"/>
          <w:left w:val="nil"/>
          <w:bottom w:val="nil"/>
          <w:right w:val="nil"/>
          <w:between w:val="nil"/>
        </w:pBdr>
        <w:spacing w:after="160" w:line="259" w:lineRule="auto"/>
        <w:rPr>
          <w:rFonts w:cs="Times New Roman"/>
          <w:b/>
          <w:color w:val="000000"/>
          <w:sz w:val="20"/>
          <w:u w:val="single"/>
        </w:rPr>
      </w:pPr>
      <w:r w:rsidRPr="009F5BA5">
        <w:rPr>
          <w:rFonts w:cs="Times New Roman"/>
          <w:b/>
          <w:color w:val="000000"/>
          <w:sz w:val="20"/>
          <w:u w:val="single"/>
        </w:rPr>
        <w:t xml:space="preserve">Curriculum vitae et </w:t>
      </w:r>
      <w:proofErr w:type="spellStart"/>
      <w:r w:rsidRPr="009F5BA5">
        <w:rPr>
          <w:rFonts w:cs="Times New Roman"/>
          <w:b/>
          <w:color w:val="000000"/>
          <w:sz w:val="20"/>
          <w:u w:val="single"/>
        </w:rPr>
        <w:t>studiorum</w:t>
      </w:r>
      <w:proofErr w:type="spellEnd"/>
      <w:r w:rsidRPr="009F5BA5">
        <w:rPr>
          <w:rFonts w:cs="Times New Roman"/>
          <w:b/>
          <w:color w:val="000000"/>
          <w:sz w:val="20"/>
          <w:u w:val="single"/>
        </w:rPr>
        <w:t xml:space="preserve"> di ….......</w:t>
      </w:r>
    </w:p>
    <w:p w14:paraId="1D2302AD"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b/>
          <w:color w:val="000000"/>
          <w:sz w:val="20"/>
          <w:u w:val="single"/>
        </w:rPr>
        <w:t>(inserire nome e cognome</w:t>
      </w:r>
      <w:proofErr w:type="gramStart"/>
      <w:r w:rsidRPr="009F5BA5">
        <w:rPr>
          <w:rFonts w:cs="Times New Roman"/>
          <w:b/>
          <w:color w:val="000000"/>
          <w:sz w:val="20"/>
          <w:u w:val="single"/>
        </w:rPr>
        <w:t>)….</w:t>
      </w:r>
      <w:proofErr w:type="gramEnd"/>
      <w:r w:rsidRPr="009F5BA5">
        <w:rPr>
          <w:rFonts w:cs="Times New Roman"/>
          <w:b/>
          <w:color w:val="000000"/>
          <w:sz w:val="20"/>
          <w:u w:val="single"/>
        </w:rPr>
        <w:t>. nato il …...................</w:t>
      </w:r>
    </w:p>
    <w:p w14:paraId="632A6629"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p>
    <w:p w14:paraId="6C9E1F63"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92719C5"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 xml:space="preserve"> </w:t>
      </w:r>
    </w:p>
    <w:p w14:paraId="3C145755"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Es:</w:t>
      </w:r>
      <w:r w:rsidRPr="009F5BA5">
        <w:rPr>
          <w:rFonts w:cs="Times New Roman"/>
          <w:color w:val="000000"/>
          <w:sz w:val="20"/>
        </w:rPr>
        <w:tab/>
        <w:t>descrizione del titolo ………………………………………………………………….</w:t>
      </w:r>
    </w:p>
    <w:p w14:paraId="73673DA1"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data ………………</w:t>
      </w:r>
      <w:proofErr w:type="gramStart"/>
      <w:r w:rsidRPr="009F5BA5">
        <w:rPr>
          <w:rFonts w:cs="Times New Roman"/>
          <w:color w:val="000000"/>
          <w:sz w:val="20"/>
        </w:rPr>
        <w:t>…….</w:t>
      </w:r>
      <w:proofErr w:type="gramEnd"/>
      <w:r w:rsidRPr="009F5BA5">
        <w:rPr>
          <w:rFonts w:cs="Times New Roman"/>
          <w:color w:val="000000"/>
          <w:sz w:val="20"/>
        </w:rPr>
        <w:t>… protocollo ………………</w:t>
      </w:r>
      <w:proofErr w:type="gramStart"/>
      <w:r w:rsidRPr="009F5BA5">
        <w:rPr>
          <w:rFonts w:cs="Times New Roman"/>
          <w:color w:val="000000"/>
          <w:sz w:val="20"/>
        </w:rPr>
        <w:t>…….</w:t>
      </w:r>
      <w:proofErr w:type="gramEnd"/>
      <w:r w:rsidRPr="009F5BA5">
        <w:rPr>
          <w:rFonts w:cs="Times New Roman"/>
          <w:color w:val="000000"/>
          <w:sz w:val="20"/>
        </w:rPr>
        <w:t>…</w:t>
      </w:r>
    </w:p>
    <w:p w14:paraId="5AB43CF4"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rilasciato da …………………………………</w:t>
      </w:r>
      <w:proofErr w:type="gramStart"/>
      <w:r w:rsidRPr="009F5BA5">
        <w:rPr>
          <w:rFonts w:cs="Times New Roman"/>
          <w:color w:val="000000"/>
          <w:sz w:val="20"/>
        </w:rPr>
        <w:t>…….</w:t>
      </w:r>
      <w:proofErr w:type="gramEnd"/>
      <w:r w:rsidRPr="009F5BA5">
        <w:rPr>
          <w:rFonts w:cs="Times New Roman"/>
          <w:color w:val="000000"/>
          <w:sz w:val="20"/>
        </w:rPr>
        <w:t>………………………………...…</w:t>
      </w:r>
    </w:p>
    <w:p w14:paraId="4F933308" w14:textId="77777777" w:rsidR="009F5BA5" w:rsidRPr="009F5BA5" w:rsidRDefault="009F5BA5" w:rsidP="009F5BA5">
      <w:pPr>
        <w:pBdr>
          <w:top w:val="nil"/>
          <w:left w:val="nil"/>
          <w:bottom w:val="nil"/>
          <w:right w:val="nil"/>
          <w:between w:val="nil"/>
        </w:pBdr>
        <w:spacing w:after="160" w:line="259" w:lineRule="auto"/>
        <w:rPr>
          <w:rFonts w:cs="Times New Roman"/>
          <w:color w:val="000000"/>
          <w:sz w:val="20"/>
        </w:rPr>
      </w:pPr>
      <w:r w:rsidRPr="009F5BA5">
        <w:rPr>
          <w:rFonts w:cs="Times New Roman"/>
          <w:color w:val="000000"/>
          <w:sz w:val="20"/>
        </w:rPr>
        <w:t>periodo di attività dal ………………</w:t>
      </w:r>
      <w:proofErr w:type="gramStart"/>
      <w:r w:rsidRPr="009F5BA5">
        <w:rPr>
          <w:rFonts w:cs="Times New Roman"/>
          <w:color w:val="000000"/>
          <w:sz w:val="20"/>
        </w:rPr>
        <w:t>…….</w:t>
      </w:r>
      <w:proofErr w:type="gramEnd"/>
      <w:r w:rsidRPr="009F5BA5">
        <w:rPr>
          <w:rFonts w:cs="Times New Roman"/>
          <w:color w:val="000000"/>
          <w:sz w:val="20"/>
        </w:rPr>
        <w:t>… al ………………</w:t>
      </w:r>
      <w:proofErr w:type="gramStart"/>
      <w:r w:rsidRPr="009F5BA5">
        <w:rPr>
          <w:rFonts w:cs="Times New Roman"/>
          <w:color w:val="000000"/>
          <w:sz w:val="20"/>
        </w:rPr>
        <w:t>…….</w:t>
      </w:r>
      <w:proofErr w:type="gramEnd"/>
      <w:r w:rsidRPr="009F5BA5">
        <w:rPr>
          <w:rFonts w:cs="Times New Roman"/>
          <w:color w:val="000000"/>
          <w:sz w:val="20"/>
        </w:rPr>
        <w:t>…</w:t>
      </w:r>
    </w:p>
    <w:p w14:paraId="5D19A44E" w14:textId="77777777" w:rsidR="009F5BA5" w:rsidRPr="009F5BA5" w:rsidRDefault="009F5BA5" w:rsidP="009F5BA5">
      <w:pPr>
        <w:pBdr>
          <w:top w:val="nil"/>
          <w:left w:val="nil"/>
          <w:bottom w:val="nil"/>
          <w:right w:val="nil"/>
          <w:between w:val="nil"/>
        </w:pBdr>
        <w:spacing w:after="160" w:line="259" w:lineRule="auto"/>
        <w:rPr>
          <w:rFonts w:eastAsia="Verdana" w:cs="Times New Roman"/>
          <w:color w:val="000000"/>
          <w:sz w:val="20"/>
        </w:rPr>
      </w:pPr>
      <w:r w:rsidRPr="009F5BA5">
        <w:rPr>
          <w:rFonts w:eastAsia="Verdana" w:cs="Times New Roman"/>
          <w:color w:val="000000"/>
          <w:sz w:val="20"/>
        </w:rPr>
        <w:t>Allegato D</w:t>
      </w:r>
    </w:p>
    <w:p w14:paraId="3BC11B7A"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7A47FAAC"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6689325"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64E1B341"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41A6A306"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0C8F1ED"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27F5D549"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1D04103D"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FEFA8E9"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682FC7B0"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0C0C8B00"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583D2D3B"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DFD0D0C"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2FEA4C51"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4A7E99CA"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75DEB677"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7C0AFC7F"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4C858B59"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A3FAEDF"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8247D2D" w14:textId="77777777" w:rsidR="009F5BA5" w:rsidRPr="009F5BA5" w:rsidRDefault="009F5BA5" w:rsidP="009F5BA5">
      <w:pPr>
        <w:pBdr>
          <w:top w:val="nil"/>
          <w:left w:val="nil"/>
          <w:bottom w:val="nil"/>
          <w:right w:val="nil"/>
          <w:between w:val="nil"/>
        </w:pBdr>
        <w:tabs>
          <w:tab w:val="right" w:pos="9072"/>
        </w:tabs>
        <w:spacing w:before="55"/>
        <w:ind w:right="48"/>
        <w:jc w:val="center"/>
        <w:rPr>
          <w:rFonts w:eastAsia="Verdana" w:cs="Times New Roman"/>
          <w:color w:val="000000"/>
          <w:sz w:val="20"/>
          <w:u w:val="single"/>
        </w:rPr>
      </w:pPr>
    </w:p>
    <w:p w14:paraId="3DF96C53" w14:textId="77777777" w:rsidR="009F5BA5" w:rsidRPr="009F5BA5" w:rsidRDefault="009F5BA5" w:rsidP="009F5BA5">
      <w:pPr>
        <w:pageBreakBefore/>
        <w:pBdr>
          <w:top w:val="nil"/>
          <w:left w:val="nil"/>
          <w:bottom w:val="nil"/>
          <w:right w:val="nil"/>
          <w:between w:val="nil"/>
        </w:pBdr>
        <w:jc w:val="right"/>
        <w:rPr>
          <w:rFonts w:cs="Times New Roman"/>
          <w:color w:val="000000"/>
          <w:sz w:val="20"/>
        </w:rPr>
      </w:pPr>
      <w:r w:rsidRPr="009F5BA5">
        <w:rPr>
          <w:rFonts w:cs="Times New Roman"/>
          <w:color w:val="000000"/>
          <w:sz w:val="20"/>
        </w:rPr>
        <w:lastRenderedPageBreak/>
        <w:t>Allegato D</w:t>
      </w:r>
    </w:p>
    <w:p w14:paraId="24BD77E8" w14:textId="77777777" w:rsidR="009F5BA5" w:rsidRPr="009F5BA5" w:rsidRDefault="009F5BA5" w:rsidP="009F5BA5">
      <w:pPr>
        <w:pBdr>
          <w:top w:val="nil"/>
          <w:left w:val="nil"/>
          <w:bottom w:val="nil"/>
          <w:right w:val="nil"/>
          <w:between w:val="nil"/>
        </w:pBdr>
        <w:tabs>
          <w:tab w:val="right" w:pos="9072"/>
        </w:tabs>
        <w:spacing w:before="55"/>
        <w:ind w:right="48"/>
        <w:jc w:val="center"/>
        <w:rPr>
          <w:rFonts w:cs="Times New Roman"/>
          <w:color w:val="000000"/>
          <w:sz w:val="20"/>
        </w:rPr>
      </w:pPr>
      <w:r w:rsidRPr="009F5BA5">
        <w:rPr>
          <w:rFonts w:cs="Times New Roman"/>
          <w:color w:val="000000"/>
          <w:sz w:val="20"/>
          <w:u w:val="single"/>
        </w:rPr>
        <w:t>INFORMATIVA SUL TRATTAMENTO DEI DATI PERSONALI RESA</w:t>
      </w:r>
    </w:p>
    <w:p w14:paraId="13ADCB43" w14:textId="77777777" w:rsidR="009F5BA5" w:rsidRPr="009F5BA5" w:rsidRDefault="009F5BA5" w:rsidP="009F5BA5">
      <w:pPr>
        <w:pBdr>
          <w:top w:val="nil"/>
          <w:left w:val="nil"/>
          <w:bottom w:val="nil"/>
          <w:right w:val="nil"/>
          <w:between w:val="nil"/>
        </w:pBdr>
        <w:tabs>
          <w:tab w:val="right" w:pos="9072"/>
        </w:tabs>
        <w:spacing w:before="55"/>
        <w:ind w:right="48"/>
        <w:jc w:val="center"/>
        <w:rPr>
          <w:rFonts w:cs="Times New Roman"/>
          <w:color w:val="000000"/>
          <w:sz w:val="20"/>
        </w:rPr>
      </w:pPr>
      <w:r w:rsidRPr="009F5BA5">
        <w:rPr>
          <w:rFonts w:cs="Times New Roman"/>
          <w:color w:val="000000"/>
          <w:sz w:val="20"/>
          <w:u w:val="single"/>
        </w:rPr>
        <w:t>AI SENSI DELL’ART. 13 DEL REGOLAMENTO UE 2016/679</w:t>
      </w:r>
    </w:p>
    <w:p w14:paraId="0D5B83DD" w14:textId="77777777" w:rsidR="009F5BA5" w:rsidRPr="009F5BA5" w:rsidRDefault="009F5BA5" w:rsidP="009F5BA5">
      <w:pPr>
        <w:rPr>
          <w:rFonts w:cs="Times New Roman"/>
          <w:color w:val="000000"/>
          <w:sz w:val="20"/>
        </w:rPr>
      </w:pPr>
    </w:p>
    <w:p w14:paraId="0ADE6372" w14:textId="77777777" w:rsidR="009F5BA5" w:rsidRPr="009F5BA5" w:rsidRDefault="009F5BA5" w:rsidP="009F5BA5">
      <w:pPr>
        <w:rPr>
          <w:rFonts w:cs="Times New Roman"/>
          <w:color w:val="000000"/>
          <w:sz w:val="20"/>
        </w:rPr>
      </w:pPr>
      <w:r w:rsidRPr="009F5BA5">
        <w:rPr>
          <w:rFonts w:cs="Times New Roman"/>
          <w:color w:val="000000"/>
          <w:sz w:val="20"/>
        </w:rPr>
        <w:t>Ai sensi dell'art. 13 del predetto Regolamento, La informiamo che:</w:t>
      </w:r>
    </w:p>
    <w:p w14:paraId="1099BBB2" w14:textId="77777777" w:rsidR="009F5BA5" w:rsidRPr="009F5BA5" w:rsidRDefault="009F5BA5" w:rsidP="009F5BA5">
      <w:pPr>
        <w:widowControl w:val="0"/>
        <w:numPr>
          <w:ilvl w:val="0"/>
          <w:numId w:val="44"/>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4C266BD" w14:textId="77777777" w:rsidR="009F5BA5" w:rsidRPr="009F5BA5" w:rsidRDefault="009F5BA5" w:rsidP="009F5BA5">
      <w:pPr>
        <w:widowControl w:val="0"/>
        <w:numPr>
          <w:ilvl w:val="0"/>
          <w:numId w:val="44"/>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I dati verranno trattati in forma digitale ed analogica, con modalità di organizzazione ed elaborazione correlate alle finalità sopra indicate e, comunque, in modo da garantirne la sicurezza e la riservatezza.</w:t>
      </w:r>
    </w:p>
    <w:p w14:paraId="60EC6103" w14:textId="77777777" w:rsidR="009F5BA5" w:rsidRPr="009F5BA5" w:rsidRDefault="009F5BA5" w:rsidP="009F5BA5">
      <w:pPr>
        <w:widowControl w:val="0"/>
        <w:numPr>
          <w:ilvl w:val="0"/>
          <w:numId w:val="44"/>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Il conferimento dei dati è obbligatorio per l’espletamento della procedura selettiva; l'eventuale rifiuto di fornire tali dati comporta la mancata possibilità di partecipazione alla procedura stessa.</w:t>
      </w:r>
    </w:p>
    <w:p w14:paraId="67528FC5"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562770B"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 xml:space="preserve">Il Titolare del trattamento è: il Consiglio Nazionale delle Ricerche – Piazzale Aldo Moro n. 7 – 00185 Roma PEC: </w:t>
      </w:r>
      <w:hyperlink r:id="rId19">
        <w:r w:rsidRPr="009F5BA5">
          <w:rPr>
            <w:rFonts w:cs="Times New Roman"/>
            <w:color w:val="0000FF"/>
            <w:sz w:val="20"/>
            <w:u w:val="single"/>
          </w:rPr>
          <w:t>protocollo-ammcen@pec.cnr.it</w:t>
        </w:r>
      </w:hyperlink>
      <w:r w:rsidRPr="009F5BA5">
        <w:rPr>
          <w:rFonts w:cs="Times New Roman"/>
          <w:color w:val="000000"/>
          <w:sz w:val="20"/>
        </w:rPr>
        <w:t xml:space="preserve">, il cui punto di contatto è indicato nell’articolo 10 dell’avviso di selezione, rubricato “Trattamento dei dati personali”. </w:t>
      </w:r>
    </w:p>
    <w:p w14:paraId="0D7DD237"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 xml:space="preserve">I dati di contatto del Responsabile della protezione dei dati sono: E-mail: </w:t>
      </w:r>
      <w:hyperlink r:id="rId20">
        <w:r w:rsidRPr="009F5BA5">
          <w:rPr>
            <w:rFonts w:cs="Times New Roman"/>
            <w:color w:val="0000FF"/>
            <w:sz w:val="20"/>
            <w:u w:val="single"/>
          </w:rPr>
          <w:t>rpd@cnr.it</w:t>
        </w:r>
      </w:hyperlink>
      <w:r w:rsidRPr="009F5BA5">
        <w:rPr>
          <w:rFonts w:cs="Times New Roman"/>
          <w:color w:val="000000"/>
          <w:sz w:val="20"/>
        </w:rPr>
        <w:t xml:space="preserve">; PEC: </w:t>
      </w:r>
      <w:hyperlink r:id="rId21">
        <w:r w:rsidRPr="009F5BA5">
          <w:rPr>
            <w:rFonts w:cs="Times New Roman"/>
            <w:color w:val="0000FF"/>
            <w:sz w:val="20"/>
            <w:u w:val="single"/>
          </w:rPr>
          <w:t>protocollo-ammcen@pec.cnr.it</w:t>
        </w:r>
      </w:hyperlink>
      <w:r w:rsidRPr="009F5BA5">
        <w:rPr>
          <w:rFonts w:cs="Times New Roman"/>
          <w:color w:val="000000"/>
          <w:sz w:val="20"/>
        </w:rPr>
        <w:t xml:space="preserve">  presso il Consiglio Nazionale delle Ricerche – Piazzale Aldo Moro n. 7 – 00185 Roma.</w:t>
      </w:r>
    </w:p>
    <w:p w14:paraId="2EF64D11"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La graduatoria finale di merito verrà pubblicata con le modalità indicate nell’art. 7 del bando di selezione, rubricato “Modalità di selezione e graduatoria”.</w:t>
      </w:r>
    </w:p>
    <w:p w14:paraId="39F74AC9"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 xml:space="preserve">Saranno altresì diffusi sul sito web del CNR nella sezione “Amministrazione Trasparente" ai sensi e per gli effetti dell’art. 15 comma 1, del D. </w:t>
      </w:r>
      <w:proofErr w:type="spellStart"/>
      <w:r w:rsidRPr="009F5BA5">
        <w:rPr>
          <w:rFonts w:cs="Times New Roman"/>
          <w:color w:val="000000"/>
          <w:sz w:val="20"/>
        </w:rPr>
        <w:t>Lgs</w:t>
      </w:r>
      <w:proofErr w:type="spellEnd"/>
      <w:r w:rsidRPr="009F5BA5">
        <w:rPr>
          <w:rFonts w:cs="Times New Roman"/>
          <w:color w:val="000000"/>
          <w:sz w:val="20"/>
        </w:rPr>
        <w:t>. n. 33/2013, le seguenti informazioni del candidato vincitore: a) gli estremi dell'atto di conferimento dell’assegno; b) il curriculum vitae presentato dal candidato; c) i compensi, comunque denominati, relativi all’assegno di ricerca.</w:t>
      </w:r>
    </w:p>
    <w:p w14:paraId="5EFCD10B"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3EC6C8A"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00C9FEF" w14:textId="77777777" w:rsidR="009F5BA5" w:rsidRPr="009F5BA5" w:rsidRDefault="009F5BA5" w:rsidP="009F5BA5">
      <w:pPr>
        <w:widowControl w:val="0"/>
        <w:numPr>
          <w:ilvl w:val="0"/>
          <w:numId w:val="45"/>
        </w:numPr>
        <w:pBdr>
          <w:top w:val="nil"/>
          <w:left w:val="nil"/>
          <w:bottom w:val="nil"/>
          <w:right w:val="nil"/>
          <w:between w:val="nil"/>
        </w:pBdr>
        <w:tabs>
          <w:tab w:val="right" w:pos="9072"/>
        </w:tabs>
        <w:spacing w:before="171"/>
        <w:contextualSpacing/>
        <w:jc w:val="both"/>
        <w:rPr>
          <w:rFonts w:cs="Times New Roman"/>
          <w:color w:val="000000"/>
          <w:sz w:val="20"/>
        </w:rPr>
      </w:pPr>
      <w:r w:rsidRPr="009F5BA5">
        <w:rPr>
          <w:rFonts w:cs="Times New Roman"/>
          <w:color w:val="000000"/>
          <w:sz w:val="20"/>
        </w:rPr>
        <w:t>In qualità di interessato, ricorrendone i presupposti, il candidato può presentare reclamo al Garante per la protezione dei dati personali quale autorità di controllo secondo le procedure previste.</w:t>
      </w:r>
    </w:p>
    <w:p w14:paraId="6E034AF7" w14:textId="77777777" w:rsidR="009F5BA5" w:rsidRPr="009F5BA5" w:rsidRDefault="009F5BA5" w:rsidP="009F5BA5">
      <w:pPr>
        <w:pBdr>
          <w:top w:val="nil"/>
          <w:left w:val="nil"/>
          <w:bottom w:val="nil"/>
          <w:right w:val="nil"/>
          <w:between w:val="nil"/>
        </w:pBdr>
        <w:tabs>
          <w:tab w:val="right" w:pos="9072"/>
        </w:tabs>
        <w:spacing w:line="276" w:lineRule="auto"/>
        <w:jc w:val="both"/>
        <w:rPr>
          <w:rFonts w:cs="Times New Roman"/>
          <w:color w:val="000000"/>
          <w:sz w:val="20"/>
        </w:rPr>
      </w:pPr>
      <w:r w:rsidRPr="009F5BA5">
        <w:rPr>
          <w:rFonts w:cs="Times New Roman"/>
          <w:color w:val="000000"/>
          <w:sz w:val="20"/>
        </w:rPr>
        <w:t xml:space="preserve">Il/La sottoscritto </w:t>
      </w:r>
      <w:r w:rsidRPr="009F5BA5">
        <w:rPr>
          <w:rFonts w:cs="Times New Roman"/>
          <w:color w:val="000000"/>
          <w:sz w:val="20"/>
          <w:u w:val="single"/>
        </w:rPr>
        <w:t xml:space="preserve">  </w:t>
      </w:r>
      <w:r w:rsidRPr="009F5BA5">
        <w:rPr>
          <w:rFonts w:cs="Times New Roman"/>
          <w:color w:val="000000"/>
          <w:sz w:val="20"/>
        </w:rPr>
        <w:t>______________________________________________________________________</w:t>
      </w:r>
    </w:p>
    <w:p w14:paraId="0F5FE5F0" w14:textId="77777777" w:rsidR="009F5BA5" w:rsidRPr="009F5BA5" w:rsidRDefault="009F5BA5" w:rsidP="009F5BA5">
      <w:pPr>
        <w:rPr>
          <w:rFonts w:cs="Times New Roman"/>
          <w:color w:val="000000"/>
          <w:sz w:val="20"/>
        </w:rPr>
      </w:pPr>
      <w:r w:rsidRPr="009F5BA5">
        <w:rPr>
          <w:rFonts w:cs="Times New Roman"/>
          <w:color w:val="000000"/>
          <w:sz w:val="20"/>
        </w:rPr>
        <w:t xml:space="preserve">nato/a </w:t>
      </w:r>
      <w:proofErr w:type="spellStart"/>
      <w:r w:rsidRPr="009F5BA5">
        <w:rPr>
          <w:rFonts w:cs="Times New Roman"/>
          <w:color w:val="000000"/>
          <w:sz w:val="20"/>
        </w:rPr>
        <w:t>a</w:t>
      </w:r>
      <w:proofErr w:type="spellEnd"/>
      <w:r w:rsidRPr="009F5BA5">
        <w:rPr>
          <w:rFonts w:cs="Times New Roman"/>
          <w:color w:val="000000"/>
          <w:sz w:val="20"/>
        </w:rPr>
        <w:t xml:space="preserve"> _________________________________________________________</w:t>
      </w:r>
      <w:proofErr w:type="gramStart"/>
      <w:r w:rsidRPr="009F5BA5">
        <w:rPr>
          <w:rFonts w:cs="Times New Roman"/>
          <w:color w:val="000000"/>
          <w:sz w:val="20"/>
        </w:rPr>
        <w:t>il  _</w:t>
      </w:r>
      <w:proofErr w:type="gramEnd"/>
      <w:r w:rsidRPr="009F5BA5">
        <w:rPr>
          <w:rFonts w:cs="Times New Roman"/>
          <w:color w:val="000000"/>
          <w:sz w:val="20"/>
        </w:rPr>
        <w:t>________________</w:t>
      </w:r>
    </w:p>
    <w:p w14:paraId="6D04D392" w14:textId="77777777" w:rsidR="009F5BA5" w:rsidRPr="009F5BA5" w:rsidRDefault="009F5BA5" w:rsidP="009F5BA5">
      <w:pPr>
        <w:pBdr>
          <w:top w:val="nil"/>
          <w:left w:val="nil"/>
          <w:bottom w:val="nil"/>
          <w:right w:val="nil"/>
          <w:between w:val="nil"/>
        </w:pBdr>
        <w:spacing w:before="87" w:line="276" w:lineRule="auto"/>
        <w:jc w:val="both"/>
        <w:rPr>
          <w:rFonts w:cs="Times New Roman"/>
          <w:color w:val="000000"/>
          <w:sz w:val="20"/>
        </w:rPr>
      </w:pPr>
      <w:r w:rsidRPr="009F5BA5">
        <w:rPr>
          <w:rFonts w:cs="Times New Roman"/>
          <w:color w:val="000000"/>
          <w:sz w:val="20"/>
        </w:rPr>
        <w:t>residente a _______________________________ in __________________________________________</w:t>
      </w:r>
    </w:p>
    <w:p w14:paraId="02B2A669" w14:textId="718F21BF" w:rsidR="009F5BA5" w:rsidRDefault="009F5BA5" w:rsidP="009F5BA5">
      <w:pPr>
        <w:pBdr>
          <w:top w:val="nil"/>
          <w:left w:val="nil"/>
          <w:bottom w:val="nil"/>
          <w:right w:val="nil"/>
          <w:between w:val="nil"/>
        </w:pBdr>
        <w:tabs>
          <w:tab w:val="right" w:pos="9072"/>
        </w:tabs>
        <w:spacing w:line="276" w:lineRule="auto"/>
        <w:jc w:val="both"/>
        <w:rPr>
          <w:rFonts w:cs="Times New Roman"/>
          <w:color w:val="000000"/>
          <w:sz w:val="20"/>
          <w:u w:val="single"/>
        </w:rPr>
      </w:pPr>
      <w:r w:rsidRPr="009F5BA5">
        <w:rPr>
          <w:rFonts w:cs="Times New Roman"/>
          <w:color w:val="000000"/>
          <w:sz w:val="20"/>
          <w:u w:val="single"/>
        </w:rPr>
        <w:t>Per presa visione</w:t>
      </w:r>
    </w:p>
    <w:p w14:paraId="2A9B2A03" w14:textId="08D3D94E" w:rsidR="005112E1" w:rsidRPr="006D63B9" w:rsidRDefault="009F5BA5" w:rsidP="009F5BA5">
      <w:pPr>
        <w:pBdr>
          <w:top w:val="nil"/>
          <w:left w:val="nil"/>
          <w:bottom w:val="nil"/>
          <w:right w:val="nil"/>
          <w:between w:val="nil"/>
        </w:pBdr>
        <w:tabs>
          <w:tab w:val="right" w:pos="9072"/>
        </w:tabs>
        <w:spacing w:line="276" w:lineRule="auto"/>
        <w:jc w:val="both"/>
        <w:rPr>
          <w:rFonts w:ascii="Titillium" w:hAnsi="Titillium"/>
        </w:rPr>
      </w:pPr>
      <w:r w:rsidRPr="009F5BA5">
        <w:rPr>
          <w:rFonts w:cs="Times New Roman"/>
          <w:color w:val="000000"/>
          <w:sz w:val="20"/>
        </w:rPr>
        <w:t xml:space="preserve">Data ___________________ </w:t>
      </w:r>
      <w:r w:rsidRPr="009F5BA5">
        <w:rPr>
          <w:rFonts w:cs="Times New Roman"/>
          <w:color w:val="000000"/>
          <w:sz w:val="20"/>
        </w:rPr>
        <w:tab/>
        <w:t>(firma leggibile) ________________________</w:t>
      </w:r>
    </w:p>
    <w:sectPr w:rsidR="005112E1" w:rsidRPr="006D63B9"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3227" w14:textId="77777777" w:rsidR="00667B5D" w:rsidRDefault="00667B5D">
      <w:r>
        <w:separator/>
      </w:r>
    </w:p>
  </w:endnote>
  <w:endnote w:type="continuationSeparator" w:id="0">
    <w:p w14:paraId="570CD98B" w14:textId="77777777" w:rsidR="00667B5D" w:rsidRDefault="0066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00000000" w:usb1="7AC7FFFF" w:usb2="00000012" w:usb3="00000000" w:csb0="0002000D"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D28B" w14:textId="77777777" w:rsidR="00667B5D" w:rsidRDefault="00667B5D">
      <w:r>
        <w:separator/>
      </w:r>
    </w:p>
  </w:footnote>
  <w:footnote w:type="continuationSeparator" w:id="0">
    <w:p w14:paraId="2A007D07" w14:textId="77777777" w:rsidR="00667B5D" w:rsidRDefault="00667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3"/>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2"/>
  </w:num>
  <w:num w:numId="18">
    <w:abstractNumId w:val="41"/>
    <w:lvlOverride w:ilvl="0">
      <w:startOverride w:val="1"/>
    </w:lvlOverride>
  </w:num>
  <w:num w:numId="19">
    <w:abstractNumId w:val="41"/>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4"/>
  </w:num>
  <w:num w:numId="29">
    <w:abstractNumId w:val="32"/>
  </w:num>
  <w:num w:numId="30">
    <w:abstractNumId w:val="38"/>
  </w:num>
  <w:num w:numId="31">
    <w:abstractNumId w:val="3"/>
  </w:num>
  <w:num w:numId="32">
    <w:abstractNumId w:val="8"/>
  </w:num>
  <w:num w:numId="33">
    <w:abstractNumId w:val="38"/>
    <w:lvlOverride w:ilvl="0">
      <w:lvl w:ilvl="0" w:tplc="77765BD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0C750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704D7C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12397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2E29E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48E2E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5ADFF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3E2CE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AC311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0"/>
  </w:num>
  <w:num w:numId="44">
    <w:abstractNumId w:val="21"/>
  </w:num>
  <w:num w:numId="45">
    <w:abstractNumId w:val="27"/>
  </w:num>
  <w:num w:numId="46">
    <w:abstractNumId w:val="0"/>
  </w:num>
  <w:num w:numId="47">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131642"/>
    <w:rsid w:val="0015490E"/>
    <w:rsid w:val="001D5787"/>
    <w:rsid w:val="002A2A4A"/>
    <w:rsid w:val="00304632"/>
    <w:rsid w:val="00346256"/>
    <w:rsid w:val="003B5CA0"/>
    <w:rsid w:val="004272E2"/>
    <w:rsid w:val="004509E3"/>
    <w:rsid w:val="00497B09"/>
    <w:rsid w:val="004B6EB3"/>
    <w:rsid w:val="005112E1"/>
    <w:rsid w:val="005A2DC7"/>
    <w:rsid w:val="006448DE"/>
    <w:rsid w:val="00667B5D"/>
    <w:rsid w:val="006D63B9"/>
    <w:rsid w:val="00725D8B"/>
    <w:rsid w:val="007675A7"/>
    <w:rsid w:val="00775EDB"/>
    <w:rsid w:val="00867A5D"/>
    <w:rsid w:val="008838AE"/>
    <w:rsid w:val="008F71E2"/>
    <w:rsid w:val="00931568"/>
    <w:rsid w:val="00937F5F"/>
    <w:rsid w:val="00942DE0"/>
    <w:rsid w:val="00990F71"/>
    <w:rsid w:val="009E24E2"/>
    <w:rsid w:val="009F0E3F"/>
    <w:rsid w:val="009F5BA5"/>
    <w:rsid w:val="00A21A97"/>
    <w:rsid w:val="00A35771"/>
    <w:rsid w:val="00A516BF"/>
    <w:rsid w:val="00A66A2E"/>
    <w:rsid w:val="00AA3E8E"/>
    <w:rsid w:val="00B14869"/>
    <w:rsid w:val="00B544C1"/>
    <w:rsid w:val="00BB537E"/>
    <w:rsid w:val="00C121B3"/>
    <w:rsid w:val="00CD431E"/>
    <w:rsid w:val="00DC21D1"/>
    <w:rsid w:val="00E11FAD"/>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rotocollo.istc@pe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u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5.xml><?xml version="1.0" encoding="utf-8"?>
<ds:datastoreItem xmlns:ds="http://schemas.openxmlformats.org/officeDocument/2006/customXml" ds:itemID="{F5E5976A-1E5C-4F46-82E9-F878CD29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6710</Words>
  <Characters>38253</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2024-03-06T14:17:00Z</dcterms:created>
  <dcterms:modified xsi:type="dcterms:W3CDTF">2024-03-19T10:01:00Z</dcterms:modified>
</cp:coreProperties>
</file>