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6BBD8D1A" w:rsidR="00646477" w:rsidRPr="00646477" w:rsidRDefault="00A264A6" w:rsidP="00646477">
      <w:pPr>
        <w:widowControl w:val="0"/>
        <w:jc w:val="both"/>
      </w:pPr>
      <w:r>
        <w:rPr>
          <w:rFonts w:ascii="Verdana" w:eastAsia="Verdana" w:hAnsi="Verdana" w:cs="Verdana"/>
          <w:b/>
          <w:sz w:val="18"/>
          <w:szCs w:val="18"/>
        </w:rPr>
        <w:t xml:space="preserve">Notice of selection N. </w:t>
      </w:r>
      <w:r w:rsidRPr="002A1724">
        <w:rPr>
          <w:rFonts w:ascii="Verdana" w:eastAsia="Verdana" w:hAnsi="Verdana" w:cs="Verdana"/>
          <w:b/>
          <w:sz w:val="18"/>
          <w:szCs w:val="18"/>
        </w:rPr>
        <w:t>ISTC-AdR-</w:t>
      </w:r>
      <w:r w:rsidR="00B35765" w:rsidRPr="002A1724">
        <w:rPr>
          <w:rFonts w:ascii="Verdana" w:eastAsia="Verdana" w:hAnsi="Verdana" w:cs="Verdana"/>
          <w:b/>
          <w:sz w:val="18"/>
          <w:szCs w:val="18"/>
        </w:rPr>
        <w:t>3</w:t>
      </w:r>
      <w:r w:rsidR="005A2F89" w:rsidRPr="002A1724">
        <w:rPr>
          <w:rFonts w:ascii="Verdana" w:eastAsia="Verdana" w:hAnsi="Verdana" w:cs="Verdana"/>
          <w:b/>
          <w:sz w:val="18"/>
          <w:szCs w:val="18"/>
        </w:rPr>
        <w:t>3</w:t>
      </w:r>
      <w:r w:rsidR="00E67106" w:rsidRPr="002A1724">
        <w:rPr>
          <w:rFonts w:ascii="Verdana" w:eastAsia="Verdana" w:hAnsi="Verdana" w:cs="Verdana"/>
          <w:b/>
          <w:sz w:val="18"/>
          <w:szCs w:val="18"/>
        </w:rPr>
        <w:t>1</w:t>
      </w:r>
      <w:r w:rsidR="00646477" w:rsidRPr="002A1724">
        <w:rPr>
          <w:rFonts w:ascii="Verdana" w:hAnsi="Verdana" w:cs="Verdana"/>
          <w:b/>
          <w:bCs/>
          <w:sz w:val="18"/>
          <w:szCs w:val="18"/>
        </w:rPr>
        <w:t>-202</w:t>
      </w:r>
      <w:r w:rsidR="00E67106" w:rsidRPr="002A1724">
        <w:rPr>
          <w:rFonts w:ascii="Verdana" w:hAnsi="Verdana" w:cs="Verdana"/>
          <w:b/>
          <w:bCs/>
          <w:sz w:val="18"/>
          <w:szCs w:val="18"/>
        </w:rPr>
        <w:t>2</w:t>
      </w:r>
      <w:r w:rsidR="00646477" w:rsidRPr="002A1724">
        <w:rPr>
          <w:rFonts w:ascii="Verdana" w:hAnsi="Verdana" w:cs="Verdana"/>
          <w:b/>
          <w:bCs/>
          <w:sz w:val="18"/>
          <w:szCs w:val="18"/>
        </w:rPr>
        <w:t>-</w:t>
      </w:r>
      <w:proofErr w:type="gramStart"/>
      <w:r w:rsidR="00B35765" w:rsidRPr="002A1724">
        <w:rPr>
          <w:rFonts w:ascii="Verdana" w:hAnsi="Verdana" w:cs="Verdana"/>
          <w:b/>
          <w:bCs/>
          <w:sz w:val="18"/>
          <w:szCs w:val="18"/>
        </w:rPr>
        <w:t>RM</w:t>
      </w:r>
      <w:r w:rsidR="00646477" w:rsidRPr="002A1724">
        <w:rPr>
          <w:rFonts w:ascii="Verdana" w:hAnsi="Verdana" w:cs="Verdana"/>
          <w:b/>
          <w:bCs/>
          <w:sz w:val="18"/>
          <w:szCs w:val="18"/>
        </w:rPr>
        <w:t xml:space="preserve">  </w:t>
      </w:r>
      <w:r w:rsidR="005A2F89" w:rsidRPr="002A1724">
        <w:rPr>
          <w:rFonts w:ascii="Verdana" w:hAnsi="Verdana" w:cs="Verdana"/>
          <w:b/>
          <w:bCs/>
          <w:sz w:val="18"/>
          <w:szCs w:val="18"/>
        </w:rPr>
        <w:t>of</w:t>
      </w:r>
      <w:proofErr w:type="gramEnd"/>
      <w:r w:rsidR="005A2F89" w:rsidRPr="002A1724">
        <w:rPr>
          <w:rFonts w:ascii="Verdana" w:hAnsi="Verdana" w:cs="Verdana"/>
          <w:b/>
          <w:bCs/>
          <w:sz w:val="18"/>
          <w:szCs w:val="18"/>
        </w:rPr>
        <w:t xml:space="preserve"> </w:t>
      </w:r>
      <w:r w:rsidR="00646477" w:rsidRPr="002A1724">
        <w:rPr>
          <w:rFonts w:ascii="Verdana" w:hAnsi="Verdana" w:cs="Verdana"/>
          <w:b/>
          <w:bCs/>
          <w:sz w:val="18"/>
          <w:szCs w:val="18"/>
        </w:rPr>
        <w:t xml:space="preserve"> </w:t>
      </w:r>
      <w:r w:rsidR="002A1724">
        <w:rPr>
          <w:rFonts w:ascii="Verdana" w:hAnsi="Verdana" w:cs="Verdana"/>
          <w:b/>
          <w:bCs/>
          <w:sz w:val="18"/>
          <w:szCs w:val="18"/>
        </w:rPr>
        <w:t>11</w:t>
      </w:r>
      <w:r w:rsidR="005A2F89" w:rsidRPr="002A1724">
        <w:rPr>
          <w:rFonts w:ascii="Verdana" w:hAnsi="Verdana" w:cs="Verdana"/>
          <w:b/>
          <w:bCs/>
          <w:sz w:val="18"/>
          <w:szCs w:val="18"/>
        </w:rPr>
        <w:t>/</w:t>
      </w:r>
      <w:r w:rsidR="00E25209">
        <w:rPr>
          <w:rFonts w:ascii="Verdana" w:hAnsi="Verdana" w:cs="Verdana"/>
          <w:b/>
          <w:bCs/>
          <w:sz w:val="18"/>
          <w:szCs w:val="18"/>
        </w:rPr>
        <w:t>07</w:t>
      </w:r>
      <w:r w:rsidR="00646477" w:rsidRPr="002A1724">
        <w:rPr>
          <w:rFonts w:ascii="Verdana" w:hAnsi="Verdana" w:cs="Verdana"/>
          <w:b/>
          <w:bCs/>
          <w:sz w:val="18"/>
          <w:szCs w:val="18"/>
        </w:rPr>
        <w:t>/</w:t>
      </w:r>
      <w:r w:rsidR="005A2F89" w:rsidRPr="002A1724">
        <w:rPr>
          <w:rFonts w:ascii="Verdana" w:hAnsi="Verdana" w:cs="Verdana"/>
          <w:b/>
          <w:bCs/>
          <w:sz w:val="18"/>
          <w:szCs w:val="18"/>
        </w:rPr>
        <w:t>2022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09A04B90" w14:textId="1D9CA6F3" w:rsidR="00DE2377" w:rsidRPr="00FF140D" w:rsidRDefault="00A264A6" w:rsidP="00FF140D">
      <w:r>
        <w:rPr>
          <w:rFonts w:ascii="Verdana" w:eastAsia="Verdana" w:hAnsi="Verdana" w:cs="Verdana"/>
          <w:color w:val="000000"/>
          <w:sz w:val="18"/>
          <w:szCs w:val="18"/>
        </w:rPr>
        <w:t xml:space="preserve">SELECTION PROCEDURE </w:t>
      </w:r>
      <w:r w:rsidRPr="00FF140D">
        <w:rPr>
          <w:rFonts w:ascii="Verdana" w:eastAsia="Verdana" w:hAnsi="Verdana" w:cs="Verdana"/>
          <w:color w:val="000000"/>
          <w:sz w:val="18"/>
          <w:szCs w:val="18"/>
        </w:rPr>
        <w:t>FOR N ° 1 (one) FELLOWSHIP (</w:t>
      </w:r>
      <w:proofErr w:type="spellStart"/>
      <w:r w:rsidRPr="00FF140D">
        <w:rPr>
          <w:rFonts w:ascii="Verdana" w:eastAsia="Verdana" w:hAnsi="Verdana" w:cs="Verdana"/>
          <w:color w:val="000000"/>
          <w:sz w:val="18"/>
          <w:szCs w:val="18"/>
        </w:rPr>
        <w:t>Assegno</w:t>
      </w:r>
      <w:proofErr w:type="spellEnd"/>
      <w:r w:rsidRPr="00FF140D">
        <w:rPr>
          <w:rFonts w:ascii="Verdana" w:eastAsia="Verdana" w:hAnsi="Verdana" w:cs="Verdana"/>
          <w:color w:val="000000"/>
          <w:sz w:val="18"/>
          <w:szCs w:val="18"/>
        </w:rPr>
        <w:t xml:space="preserve"> di </w:t>
      </w:r>
      <w:proofErr w:type="spellStart"/>
      <w:r w:rsidRPr="00FF140D">
        <w:rPr>
          <w:rFonts w:ascii="Verdana" w:eastAsia="Verdana" w:hAnsi="Verdana" w:cs="Verdana"/>
          <w:color w:val="000000"/>
          <w:sz w:val="18"/>
          <w:szCs w:val="18"/>
        </w:rPr>
        <w:t>Ricerca</w:t>
      </w:r>
      <w:proofErr w:type="spellEnd"/>
      <w:r w:rsidRPr="00FF140D">
        <w:rPr>
          <w:rFonts w:ascii="Verdana" w:eastAsia="Verdana" w:hAnsi="Verdana" w:cs="Verdana"/>
          <w:color w:val="000000"/>
          <w:sz w:val="18"/>
          <w:szCs w:val="18"/>
        </w:rPr>
        <w:t xml:space="preserve">) to participate in the activities of the research program </w:t>
      </w:r>
      <w:r w:rsidR="00FF140D" w:rsidRPr="00FF140D">
        <w:rPr>
          <w:rFonts w:ascii="Verdana" w:hAnsi="Verdana" w:cs="Verdana"/>
          <w:sz w:val="18"/>
          <w:szCs w:val="18"/>
        </w:rPr>
        <w:t>“</w:t>
      </w:r>
      <w:r w:rsidR="00FF140D" w:rsidRPr="00FF140D">
        <w:rPr>
          <w:rFonts w:ascii="Verdana" w:hAnsi="Verdana" w:cs="Verdana"/>
          <w:b/>
          <w:bCs/>
          <w:sz w:val="18"/>
          <w:szCs w:val="18"/>
        </w:rPr>
        <w:t xml:space="preserve">R3PACK: </w:t>
      </w:r>
      <w:r w:rsidR="00FF140D" w:rsidRPr="00FF140D">
        <w:rPr>
          <w:rFonts w:ascii="Verdana" w:hAnsi="Verdana" w:cs="Arial"/>
          <w:b/>
          <w:bCs/>
          <w:sz w:val="18"/>
          <w:szCs w:val="18"/>
        </w:rPr>
        <w:t xml:space="preserve">Reduce, Reuse, Rethink </w:t>
      </w:r>
      <w:proofErr w:type="spellStart"/>
      <w:r w:rsidR="00FF140D" w:rsidRPr="00FF140D">
        <w:rPr>
          <w:rFonts w:ascii="Verdana" w:hAnsi="Verdana" w:cs="Arial"/>
          <w:b/>
          <w:bCs/>
          <w:sz w:val="18"/>
          <w:szCs w:val="18"/>
        </w:rPr>
        <w:t>PACKaging</w:t>
      </w:r>
      <w:proofErr w:type="spellEnd"/>
      <w:r w:rsidR="00FF140D" w:rsidRPr="00FF140D">
        <w:rPr>
          <w:rFonts w:ascii="Verdana" w:hAnsi="Verdana" w:cs="Arial"/>
          <w:b/>
          <w:bCs/>
          <w:sz w:val="18"/>
          <w:szCs w:val="18"/>
        </w:rPr>
        <w:t xml:space="preserve">: towards novel </w:t>
      </w:r>
      <w:proofErr w:type="spellStart"/>
      <w:r w:rsidR="00FF140D" w:rsidRPr="00FF140D">
        <w:rPr>
          <w:rFonts w:ascii="Verdana" w:hAnsi="Verdana" w:cs="Arial"/>
          <w:b/>
          <w:bCs/>
          <w:sz w:val="18"/>
          <w:szCs w:val="18"/>
        </w:rPr>
        <w:t>fiber</w:t>
      </w:r>
      <w:proofErr w:type="spellEnd"/>
      <w:r w:rsidR="00FF140D" w:rsidRPr="00FF140D">
        <w:rPr>
          <w:rFonts w:ascii="Verdana" w:hAnsi="Verdana" w:cs="Arial"/>
          <w:b/>
          <w:bCs/>
          <w:sz w:val="18"/>
          <w:szCs w:val="18"/>
        </w:rPr>
        <w:t>-based packaging and reuse schemes</w:t>
      </w:r>
      <w:r w:rsidR="00FF140D" w:rsidRPr="00FF140D">
        <w:rPr>
          <w:rFonts w:ascii="Verdana" w:hAnsi="Verdana"/>
          <w:b/>
          <w:bCs/>
          <w:sz w:val="18"/>
          <w:szCs w:val="18"/>
          <w:lang w:val="en-US"/>
        </w:rPr>
        <w:t xml:space="preserve"> </w:t>
      </w:r>
      <w:r w:rsidR="00FF140D" w:rsidRPr="00FF140D">
        <w:rPr>
          <w:rFonts w:ascii="Verdana" w:hAnsi="Verdana" w:cs="Arial"/>
          <w:b/>
          <w:bCs/>
          <w:sz w:val="18"/>
          <w:szCs w:val="18"/>
        </w:rPr>
        <w:t>uptake</w:t>
      </w:r>
      <w:r w:rsidR="00FF140D" w:rsidRPr="0058095D">
        <w:rPr>
          <w:rFonts w:ascii="Verdana" w:hAnsi="Verdana" w:cs="Arial"/>
          <w:sz w:val="18"/>
          <w:szCs w:val="18"/>
          <w:highlight w:val="yellow"/>
        </w:rPr>
        <w:t xml:space="preserve"> </w:t>
      </w:r>
    </w:p>
    <w:p w14:paraId="72689C77" w14:textId="77777777" w:rsidR="00FF140D" w:rsidRDefault="00FF140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4208FB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AD5256">
        <w:rPr>
          <w:rFonts w:ascii="Verdana" w:eastAsia="Verdana" w:hAnsi="Verdana" w:cs="Verdana"/>
          <w:b/>
          <w:bCs/>
          <w:sz w:val="18"/>
          <w:szCs w:val="18"/>
          <w:lang w:val="it-IT"/>
        </w:rPr>
        <w:t xml:space="preserve">Graduate </w:t>
      </w:r>
      <w:proofErr w:type="spellStart"/>
      <w:r w:rsidRPr="00AD5256">
        <w:rPr>
          <w:rFonts w:ascii="Verdana" w:eastAsia="Verdana" w:hAnsi="Verdana" w:cs="Verdana"/>
          <w:b/>
          <w:bCs/>
          <w:sz w:val="18"/>
          <w:szCs w:val="18"/>
          <w:lang w:val="it-IT"/>
        </w:rPr>
        <w:t>Fellowship</w:t>
      </w:r>
      <w:proofErr w:type="spellEnd"/>
      <w:r w:rsidRPr="00AD5256">
        <w:rPr>
          <w:rFonts w:ascii="Verdana" w:eastAsia="Verdana" w:hAnsi="Verdana" w:cs="Verdana"/>
          <w:b/>
          <w:bCs/>
          <w:sz w:val="18"/>
          <w:szCs w:val="18"/>
          <w:lang w:val="it-IT"/>
        </w:rPr>
        <w:t xml:space="preserve"> </w:t>
      </w:r>
      <w:proofErr w:type="gramStart"/>
      <w:r w:rsidRPr="00AD5256">
        <w:rPr>
          <w:rFonts w:ascii="Verdana" w:eastAsia="Verdana" w:hAnsi="Verdana" w:cs="Verdana"/>
          <w:b/>
          <w:bCs/>
          <w:i/>
          <w:sz w:val="18"/>
          <w:szCs w:val="18"/>
          <w:lang w:val="it-IT"/>
        </w:rPr>
        <w:t xml:space="preserve">( </w:t>
      </w:r>
      <w:proofErr w:type="gramEnd"/>
      <w:r w:rsidRPr="00AD5256">
        <w:rPr>
          <w:rFonts w:ascii="Verdana" w:eastAsia="Verdana" w:hAnsi="Verdana" w:cs="Verdana"/>
          <w:b/>
          <w:bCs/>
          <w:i/>
          <w:sz w:val="18"/>
          <w:szCs w:val="18"/>
          <w:lang w:val="it-IT"/>
        </w:rPr>
        <w:t>- Asseg</w:t>
      </w:r>
      <w:r w:rsidRPr="00AD5256">
        <w:rPr>
          <w:rFonts w:ascii="Verdana" w:eastAsia="Verdana" w:hAnsi="Verdana" w:cs="Verdana"/>
          <w:b/>
          <w:i/>
          <w:sz w:val="18"/>
          <w:szCs w:val="18"/>
          <w:lang w:val="it-IT"/>
        </w:rPr>
        <w:t xml:space="preserve">no di Ricerca </w:t>
      </w:r>
      <w:r w:rsidR="009F78D5" w:rsidRPr="00AD525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 xml:space="preserve">the Regulation (EU) n. 2016/679 of the European Parliament and of the Council of 27 April 2016 on the protection of individuals with regard to the processing of personal data, as well as on </w:t>
      </w: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53F6E4C6" w:rsidR="00DE2377" w:rsidRDefault="00A264A6" w:rsidP="00E4142E">
      <w:pPr>
        <w:pStyle w:val="NormaleWeb"/>
        <w:spacing w:before="60" w:after="0"/>
        <w:jc w:val="both"/>
        <w:rPr>
          <w:rFonts w:ascii="Verdana" w:hAnsi="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FF140D">
        <w:rPr>
          <w:rFonts w:ascii="Verdana" w:eastAsia="Verdana" w:hAnsi="Verdana" w:cs="Verdana"/>
          <w:color w:val="222222"/>
          <w:sz w:val="18"/>
          <w:szCs w:val="18"/>
        </w:rPr>
        <w:t>“</w:t>
      </w:r>
      <w:r w:rsidR="00FF140D" w:rsidRPr="00FF140D">
        <w:rPr>
          <w:rFonts w:ascii="Verdana" w:hAnsi="Verdana" w:cs="Verdana"/>
          <w:b/>
          <w:bCs/>
          <w:sz w:val="18"/>
          <w:szCs w:val="18"/>
        </w:rPr>
        <w:t xml:space="preserve">R3PACK: </w:t>
      </w:r>
      <w:r w:rsidR="00FF140D" w:rsidRPr="00FF140D">
        <w:rPr>
          <w:rFonts w:ascii="Verdana" w:hAnsi="Verdana" w:cs="Arial"/>
          <w:b/>
          <w:bCs/>
          <w:sz w:val="18"/>
          <w:szCs w:val="18"/>
        </w:rPr>
        <w:t xml:space="preserve">Reduce, Reuse, Rethink </w:t>
      </w:r>
      <w:proofErr w:type="spellStart"/>
      <w:r w:rsidR="00FF140D" w:rsidRPr="00FF140D">
        <w:rPr>
          <w:rFonts w:ascii="Verdana" w:hAnsi="Verdana" w:cs="Arial"/>
          <w:b/>
          <w:bCs/>
          <w:sz w:val="18"/>
          <w:szCs w:val="18"/>
        </w:rPr>
        <w:t>PACKaging</w:t>
      </w:r>
      <w:proofErr w:type="spellEnd"/>
      <w:r w:rsidR="00FF140D" w:rsidRPr="00FF140D">
        <w:rPr>
          <w:rFonts w:ascii="Verdana" w:hAnsi="Verdana" w:cs="Arial"/>
          <w:b/>
          <w:bCs/>
          <w:sz w:val="18"/>
          <w:szCs w:val="18"/>
        </w:rPr>
        <w:t>: t</w:t>
      </w:r>
      <w:r w:rsidR="00FF140D" w:rsidRPr="00FF140D">
        <w:rPr>
          <w:rFonts w:ascii="Verdana" w:hAnsi="Verdana" w:cs="Arial"/>
          <w:b/>
          <w:bCs/>
          <w:sz w:val="18"/>
          <w:szCs w:val="18"/>
        </w:rPr>
        <w:t>o</w:t>
      </w:r>
      <w:r w:rsidR="00FF140D" w:rsidRPr="00FF140D">
        <w:rPr>
          <w:rFonts w:ascii="Verdana" w:hAnsi="Verdana" w:cs="Arial"/>
          <w:b/>
          <w:bCs/>
          <w:sz w:val="18"/>
          <w:szCs w:val="18"/>
        </w:rPr>
        <w:t>wards novel fiber-based packaging and reuse schemes</w:t>
      </w:r>
      <w:r w:rsidR="00FF140D" w:rsidRPr="00FF140D">
        <w:rPr>
          <w:rFonts w:ascii="Verdana" w:hAnsi="Verdana"/>
          <w:b/>
          <w:bCs/>
          <w:sz w:val="18"/>
          <w:szCs w:val="18"/>
        </w:rPr>
        <w:t xml:space="preserve"> </w:t>
      </w:r>
      <w:r w:rsidR="00FF140D" w:rsidRPr="00FF140D">
        <w:rPr>
          <w:rFonts w:ascii="Verdana" w:hAnsi="Verdana" w:cs="Arial"/>
          <w:b/>
          <w:bCs/>
          <w:sz w:val="18"/>
          <w:szCs w:val="18"/>
        </w:rPr>
        <w:t>uptake</w:t>
      </w:r>
      <w:r w:rsidR="00AD5256">
        <w:rPr>
          <w:rFonts w:ascii="Verdana" w:hAnsi="Verdana" w:cs="Arial"/>
          <w:b/>
          <w:bCs/>
          <w:sz w:val="18"/>
          <w:szCs w:val="18"/>
        </w:rPr>
        <w:t xml:space="preserve"> </w:t>
      </w:r>
      <w:r w:rsidR="00AD5256" w:rsidRPr="00670EE7">
        <w:rPr>
          <w:rFonts w:ascii="Verdana" w:hAnsi="Verdana" w:cs="Verdana"/>
          <w:bCs/>
          <w:sz w:val="18"/>
          <w:szCs w:val="18"/>
          <w:lang w:val="it-IT" w:eastAsia="zh-CN"/>
        </w:rPr>
        <w:t xml:space="preserve">CUP </w:t>
      </w:r>
      <w:r w:rsidR="00AD5256" w:rsidRPr="00670EE7">
        <w:rPr>
          <w:rFonts w:ascii="Verdana" w:hAnsi="Verdana"/>
          <w:sz w:val="18"/>
          <w:szCs w:val="18"/>
        </w:rPr>
        <w:t>B53C22001420006</w:t>
      </w:r>
    </w:p>
    <w:p w14:paraId="41B35A38" w14:textId="77777777" w:rsidR="00AD5256" w:rsidRPr="00FF140D" w:rsidRDefault="00AD5256" w:rsidP="00E4142E">
      <w:pPr>
        <w:pStyle w:val="NormaleWeb"/>
        <w:spacing w:before="60" w:after="0"/>
        <w:jc w:val="both"/>
        <w:rPr>
          <w:rFonts w:ascii="Verdana" w:eastAsia="Verdana" w:hAnsi="Verdana" w:cs="Verdana"/>
          <w:sz w:val="18"/>
          <w:szCs w:val="18"/>
        </w:rPr>
      </w:pP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936B7F1" w14:textId="235BECB9" w:rsidR="00FF140D" w:rsidRPr="00FF140D" w:rsidRDefault="00A264A6" w:rsidP="00FF14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lang w:val="en-US"/>
        </w:rPr>
      </w:pPr>
      <w:r w:rsidRPr="00FF140D">
        <w:rPr>
          <w:rFonts w:ascii="Verdana" w:eastAsia="Verdana" w:hAnsi="Verdana" w:cs="Verdana"/>
          <w:sz w:val="18"/>
          <w:szCs w:val="18"/>
          <w:lang w:val="en-US"/>
        </w:rPr>
        <w:t xml:space="preserve">There will be a public selection procedure, based on qualifications and an interview, for the assignment of n. </w:t>
      </w:r>
      <w:r w:rsidRPr="00FF140D">
        <w:rPr>
          <w:rFonts w:ascii="Verdana" w:eastAsia="Verdana" w:hAnsi="Verdana" w:cs="Verdana"/>
          <w:b/>
          <w:sz w:val="18"/>
          <w:szCs w:val="18"/>
          <w:lang w:val="en-US"/>
        </w:rPr>
        <w:t>1 (one) - "Type of Grant: ”</w:t>
      </w:r>
      <w:r w:rsidRPr="00AD5256">
        <w:rPr>
          <w:rFonts w:ascii="Verdana" w:eastAsia="Verdana" w:hAnsi="Verdana" w:cs="Verdana"/>
          <w:b/>
          <w:sz w:val="18"/>
          <w:szCs w:val="18"/>
          <w:lang w:val="en-US"/>
        </w:rPr>
        <w:t>Graduate Fellowship</w:t>
      </w:r>
      <w:r w:rsidR="009F78D5" w:rsidRPr="00AD5256">
        <w:rPr>
          <w:rFonts w:ascii="Verdana" w:eastAsia="Verdana" w:hAnsi="Verdana" w:cs="Verdana"/>
          <w:b/>
          <w:sz w:val="18"/>
          <w:szCs w:val="18"/>
          <w:lang w:val="en-US"/>
        </w:rPr>
        <w:t>”</w:t>
      </w:r>
      <w:r w:rsidRPr="00AD5256">
        <w:rPr>
          <w:rFonts w:ascii="Verdana" w:eastAsia="Verdana" w:hAnsi="Verdana" w:cs="Verdana"/>
          <w:b/>
          <w:sz w:val="18"/>
          <w:szCs w:val="18"/>
          <w:lang w:val="en-US"/>
        </w:rPr>
        <w:t xml:space="preserve"> </w:t>
      </w:r>
      <w:r w:rsidRPr="00AD5256">
        <w:rPr>
          <w:rFonts w:ascii="Verdana" w:eastAsia="Verdana" w:hAnsi="Verdana" w:cs="Verdana"/>
          <w:b/>
          <w:i/>
          <w:sz w:val="18"/>
          <w:szCs w:val="18"/>
          <w:lang w:val="en-US"/>
        </w:rPr>
        <w:t>(</w:t>
      </w:r>
      <w:proofErr w:type="spellStart"/>
      <w:r w:rsidRPr="00AD5256">
        <w:rPr>
          <w:rFonts w:ascii="Verdana" w:eastAsia="Verdana" w:hAnsi="Verdana" w:cs="Verdana"/>
          <w:b/>
          <w:i/>
          <w:sz w:val="18"/>
          <w:szCs w:val="18"/>
          <w:lang w:val="en-US"/>
        </w:rPr>
        <w:t>Assegno</w:t>
      </w:r>
      <w:proofErr w:type="spellEnd"/>
      <w:r w:rsidRPr="00AD5256">
        <w:rPr>
          <w:rFonts w:ascii="Verdana" w:eastAsia="Verdana" w:hAnsi="Verdana" w:cs="Verdana"/>
          <w:b/>
          <w:i/>
          <w:sz w:val="18"/>
          <w:szCs w:val="18"/>
          <w:lang w:val="en-US"/>
        </w:rPr>
        <w:t xml:space="preserve"> di </w:t>
      </w:r>
      <w:proofErr w:type="spellStart"/>
      <w:r w:rsidRPr="00AD5256">
        <w:rPr>
          <w:rFonts w:ascii="Verdana" w:eastAsia="Verdana" w:hAnsi="Verdana" w:cs="Verdana"/>
          <w:b/>
          <w:i/>
          <w:sz w:val="18"/>
          <w:szCs w:val="18"/>
          <w:lang w:val="en-US"/>
        </w:rPr>
        <w:t>Ricerca</w:t>
      </w:r>
      <w:proofErr w:type="spellEnd"/>
      <w:r w:rsidRPr="00AD5256">
        <w:rPr>
          <w:rFonts w:ascii="Verdana" w:eastAsia="Verdana" w:hAnsi="Verdana" w:cs="Verdana"/>
          <w:b/>
          <w:i/>
          <w:sz w:val="18"/>
          <w:szCs w:val="18"/>
          <w:lang w:val="en-US"/>
        </w:rPr>
        <w:t xml:space="preserve"> </w:t>
      </w:r>
      <w:proofErr w:type="spellStart"/>
      <w:r w:rsidRPr="00AD5256">
        <w:rPr>
          <w:rFonts w:ascii="Verdana" w:eastAsia="Verdana" w:hAnsi="Verdana" w:cs="Verdana"/>
          <w:b/>
          <w:i/>
          <w:sz w:val="18"/>
          <w:szCs w:val="18"/>
          <w:lang w:val="en-US"/>
        </w:rPr>
        <w:t>P</w:t>
      </w:r>
      <w:r w:rsidR="009F78D5" w:rsidRPr="00AD5256">
        <w:rPr>
          <w:rFonts w:ascii="Verdana" w:eastAsia="Verdana" w:hAnsi="Verdana" w:cs="Verdana"/>
          <w:b/>
          <w:i/>
          <w:sz w:val="18"/>
          <w:szCs w:val="18"/>
          <w:lang w:val="en-US"/>
        </w:rPr>
        <w:t>rofessionalizzante</w:t>
      </w:r>
      <w:proofErr w:type="spellEnd"/>
      <w:r w:rsidR="009F78D5" w:rsidRPr="00AD5256">
        <w:rPr>
          <w:rFonts w:ascii="Verdana" w:eastAsia="Verdana" w:hAnsi="Verdana" w:cs="Verdana"/>
          <w:b/>
          <w:i/>
          <w:sz w:val="18"/>
          <w:szCs w:val="18"/>
          <w:lang w:val="en-US"/>
        </w:rPr>
        <w:t>)</w:t>
      </w:r>
      <w:r w:rsidRPr="00AD5256">
        <w:rPr>
          <w:rFonts w:ascii="Verdana" w:eastAsia="Verdana" w:hAnsi="Verdana" w:cs="Verdana"/>
          <w:b/>
          <w:sz w:val="18"/>
          <w:szCs w:val="18"/>
          <w:lang w:val="en-US"/>
        </w:rPr>
        <w:t xml:space="preserve"> </w:t>
      </w:r>
      <w:bookmarkStart w:id="0" w:name="gjdgxs"/>
      <w:bookmarkEnd w:id="0"/>
      <w:r w:rsidRPr="00AD5256">
        <w:rPr>
          <w:rFonts w:ascii="Verdana" w:eastAsia="Verdana" w:hAnsi="Verdana" w:cs="Verdana"/>
          <w:sz w:val="18"/>
          <w:szCs w:val="18"/>
          <w:lang w:val="en-US"/>
        </w:rPr>
        <w:t>for conducting research related to the Scientific Area “</w:t>
      </w:r>
      <w:r w:rsidR="00FF140D" w:rsidRPr="00AD5256">
        <w:rPr>
          <w:rFonts w:ascii="Verdana" w:eastAsia="Verdana" w:hAnsi="Verdana" w:cs="Verdana"/>
          <w:b/>
          <w:sz w:val="18"/>
          <w:szCs w:val="18"/>
          <w:lang w:val="en-US"/>
        </w:rPr>
        <w:t>Cognitive</w:t>
      </w:r>
      <w:r w:rsidR="008D5BE5" w:rsidRPr="00AD5256">
        <w:rPr>
          <w:rFonts w:ascii="Verdana" w:eastAsia="Verdana" w:hAnsi="Verdana" w:cs="Verdana"/>
          <w:b/>
          <w:sz w:val="18"/>
          <w:szCs w:val="18"/>
          <w:lang w:val="en-US"/>
        </w:rPr>
        <w:t xml:space="preserve"> Science</w:t>
      </w:r>
      <w:r w:rsidRPr="00AD5256">
        <w:rPr>
          <w:rFonts w:ascii="Verdana" w:eastAsia="Verdana" w:hAnsi="Verdana" w:cs="Verdana"/>
          <w:b/>
          <w:sz w:val="18"/>
          <w:szCs w:val="18"/>
          <w:lang w:val="en-US"/>
        </w:rPr>
        <w:t xml:space="preserve">” </w:t>
      </w:r>
      <w:r w:rsidRPr="00AD5256">
        <w:rPr>
          <w:rFonts w:ascii="Verdana" w:eastAsia="Verdana" w:hAnsi="Verdana" w:cs="Verdana"/>
          <w:sz w:val="18"/>
          <w:szCs w:val="18"/>
          <w:lang w:val="en-US"/>
        </w:rPr>
        <w:t>at the Institute of Cognitive Sciences and Technologies, CNR</w:t>
      </w:r>
      <w:r w:rsidR="00646477" w:rsidRPr="00AD5256">
        <w:rPr>
          <w:rFonts w:ascii="Verdana" w:eastAsia="Verdana" w:hAnsi="Verdana" w:cs="Verdana"/>
          <w:sz w:val="18"/>
          <w:szCs w:val="18"/>
          <w:lang w:val="en-US"/>
        </w:rPr>
        <w:t xml:space="preserve"> – </w:t>
      </w:r>
      <w:r w:rsidR="00B35765" w:rsidRPr="00AD5256">
        <w:rPr>
          <w:rFonts w:ascii="Verdana" w:eastAsia="Verdana" w:hAnsi="Verdana" w:cs="Verdana"/>
          <w:bCs/>
          <w:sz w:val="18"/>
          <w:szCs w:val="18"/>
          <w:lang w:val="en-US"/>
        </w:rPr>
        <w:t>Roma</w:t>
      </w:r>
      <w:r w:rsidRPr="00AD5256">
        <w:rPr>
          <w:rFonts w:ascii="Verdana" w:eastAsia="Verdana" w:hAnsi="Verdana" w:cs="Verdana"/>
          <w:sz w:val="18"/>
          <w:szCs w:val="18"/>
          <w:lang w:val="en-US"/>
        </w:rPr>
        <w:t>, in the scope of the research program “</w:t>
      </w:r>
      <w:r w:rsidR="00FF140D" w:rsidRPr="00AD5256">
        <w:rPr>
          <w:rFonts w:ascii="Verdana" w:hAnsi="Verdana" w:cs="Verdana"/>
          <w:iCs/>
          <w:sz w:val="18"/>
          <w:szCs w:val="18"/>
          <w:lang w:val="en-US"/>
        </w:rPr>
        <w:t>“ R3PACK “</w:t>
      </w:r>
      <w:r w:rsidRPr="00AD5256">
        <w:rPr>
          <w:rFonts w:ascii="Verdana" w:eastAsia="Verdana" w:hAnsi="Verdana" w:cs="Verdana"/>
          <w:sz w:val="18"/>
          <w:szCs w:val="18"/>
          <w:lang w:val="en-US"/>
        </w:rPr>
        <w:t xml:space="preserve"> in the following topic: “</w:t>
      </w:r>
      <w:bookmarkStart w:id="1" w:name="tw-target-text"/>
      <w:bookmarkEnd w:id="1"/>
      <w:r w:rsidR="008F52E8" w:rsidRPr="00AD5256">
        <w:rPr>
          <w:rFonts w:ascii="Verdana" w:eastAsia="Verdana" w:hAnsi="Verdana" w:cs="Verdana"/>
          <w:b/>
          <w:bCs/>
          <w:sz w:val="18"/>
          <w:szCs w:val="18"/>
          <w:lang w:val="en-US"/>
        </w:rPr>
        <w:t>S</w:t>
      </w:r>
      <w:r w:rsidR="00FF140D" w:rsidRPr="00AD5256">
        <w:rPr>
          <w:rFonts w:ascii="Verdana" w:eastAsia="Verdana" w:hAnsi="Verdana" w:cs="Verdana"/>
          <w:b/>
          <w:bCs/>
          <w:sz w:val="18"/>
          <w:szCs w:val="18"/>
          <w:lang w:val="en-US"/>
        </w:rPr>
        <w:t>ocial norms and sustai</w:t>
      </w:r>
      <w:r w:rsidR="00AD5256">
        <w:rPr>
          <w:rFonts w:ascii="Verdana" w:eastAsia="Verdana" w:hAnsi="Verdana" w:cs="Verdana"/>
          <w:b/>
          <w:bCs/>
          <w:sz w:val="18"/>
          <w:szCs w:val="18"/>
          <w:lang w:val="en-US"/>
        </w:rPr>
        <w:t xml:space="preserve">nable behavior in the domain of </w:t>
      </w:r>
      <w:r w:rsidR="00FF140D" w:rsidRPr="00FF140D">
        <w:rPr>
          <w:rFonts w:ascii="Verdana" w:hAnsi="Verdana" w:cs="Arial"/>
          <w:b/>
          <w:bCs/>
          <w:sz w:val="18"/>
          <w:szCs w:val="18"/>
          <w:lang w:val="en-US"/>
        </w:rPr>
        <w:t>reuse schemes</w:t>
      </w:r>
      <w:r w:rsidR="00FF140D" w:rsidRPr="00FF140D">
        <w:rPr>
          <w:rFonts w:ascii="Verdana" w:hAnsi="Verdana"/>
          <w:b/>
          <w:bCs/>
          <w:sz w:val="18"/>
          <w:szCs w:val="18"/>
          <w:lang w:val="en-US"/>
        </w:rPr>
        <w:t xml:space="preserve"> </w:t>
      </w:r>
      <w:r w:rsidR="00FF140D" w:rsidRPr="00FF140D">
        <w:rPr>
          <w:rFonts w:ascii="Verdana" w:hAnsi="Verdana" w:cs="Arial"/>
          <w:b/>
          <w:bCs/>
          <w:sz w:val="18"/>
          <w:szCs w:val="18"/>
          <w:lang w:val="en-US"/>
        </w:rPr>
        <w:t>uptake”</w:t>
      </w:r>
      <w:r w:rsidRPr="00FF140D">
        <w:rPr>
          <w:rFonts w:ascii="Verdana" w:eastAsia="Verdana" w:hAnsi="Verdana" w:cs="Verdana"/>
          <w:sz w:val="18"/>
          <w:szCs w:val="18"/>
          <w:lang w:val="en-US"/>
        </w:rPr>
        <w:t xml:space="preserve">, under the scientific responsibility of </w:t>
      </w:r>
      <w:r w:rsidR="00FF140D">
        <w:rPr>
          <w:rFonts w:ascii="Verdana" w:hAnsi="Verdana" w:cs="Verdana"/>
          <w:iCs/>
          <w:sz w:val="18"/>
          <w:szCs w:val="18"/>
          <w:lang w:val="en-US"/>
        </w:rPr>
        <w:t>Dr.</w:t>
      </w:r>
      <w:r w:rsidR="00FF140D" w:rsidRPr="00FF140D">
        <w:rPr>
          <w:rFonts w:ascii="Verdana" w:hAnsi="Verdana" w:cs="Verdana"/>
          <w:iCs/>
          <w:sz w:val="18"/>
          <w:szCs w:val="18"/>
          <w:lang w:val="en-US"/>
        </w:rPr>
        <w:t xml:space="preserve"> Vito </w:t>
      </w:r>
      <w:proofErr w:type="spellStart"/>
      <w:r w:rsidR="00FF140D" w:rsidRPr="00FF140D">
        <w:rPr>
          <w:rFonts w:ascii="Verdana" w:hAnsi="Verdana" w:cs="Verdana"/>
          <w:iCs/>
          <w:sz w:val="18"/>
          <w:szCs w:val="18"/>
          <w:lang w:val="en-US"/>
        </w:rPr>
        <w:t>Trianni</w:t>
      </w:r>
      <w:proofErr w:type="spellEnd"/>
      <w:r w:rsidR="00FF140D" w:rsidRPr="00FF140D">
        <w:rPr>
          <w:rFonts w:ascii="Verdana" w:hAnsi="Verdana" w:cs="Verdana"/>
          <w:iCs/>
          <w:sz w:val="18"/>
          <w:szCs w:val="18"/>
          <w:lang w:val="en-US"/>
        </w:rPr>
        <w:t>.</w:t>
      </w:r>
    </w:p>
    <w:p w14:paraId="1C3388D9" w14:textId="633B4DAC" w:rsidR="00DE2377" w:rsidRPr="00FF140D" w:rsidRDefault="00DE2377" w:rsidP="00FF140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015B4FE" w14:textId="74C1B9D3"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C3EE5F4" w14:textId="3C0AFF89" w:rsidR="008F52E8"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33042DA9" w14:textId="22915232" w:rsidR="008F52E8" w:rsidRPr="00B736E9" w:rsidRDefault="008F52E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00AD5256">
        <w:rPr>
          <w:rFonts w:ascii="Verdana" w:eastAsia="Verdana" w:hAnsi="Verdana" w:cs="Verdana"/>
          <w:sz w:val="18"/>
          <w:szCs w:val="18"/>
        </w:rPr>
        <w:t xml:space="preserve">The research program consists in the development of theory </w:t>
      </w:r>
      <w:r w:rsidR="00B736E9" w:rsidRPr="00AD5256">
        <w:rPr>
          <w:rFonts w:ascii="Verdana" w:eastAsia="Verdana" w:hAnsi="Verdana" w:cs="Verdana"/>
          <w:sz w:val="18"/>
          <w:szCs w:val="18"/>
        </w:rPr>
        <w:t xml:space="preserve">and </w:t>
      </w:r>
      <w:r w:rsidR="00F22FB3" w:rsidRPr="00AD5256">
        <w:rPr>
          <w:rFonts w:ascii="Verdana" w:eastAsia="Verdana" w:hAnsi="Verdana" w:cs="Verdana"/>
          <w:sz w:val="18"/>
          <w:szCs w:val="18"/>
        </w:rPr>
        <w:t>behavioural</w:t>
      </w:r>
      <w:r w:rsidR="00B736E9" w:rsidRPr="00AD5256">
        <w:rPr>
          <w:rFonts w:ascii="Verdana" w:eastAsia="Verdana" w:hAnsi="Verdana" w:cs="Verdana"/>
          <w:sz w:val="18"/>
          <w:szCs w:val="18"/>
        </w:rPr>
        <w:t xml:space="preserve"> experiments and computational models</w:t>
      </w:r>
      <w:r w:rsidRPr="00AD5256">
        <w:rPr>
          <w:rFonts w:ascii="Verdana" w:eastAsia="Verdana" w:hAnsi="Verdana" w:cs="Verdana"/>
          <w:sz w:val="18"/>
          <w:szCs w:val="18"/>
        </w:rPr>
        <w:t xml:space="preserve"> </w:t>
      </w:r>
      <w:r w:rsidRPr="00AD5256">
        <w:rPr>
          <w:rFonts w:ascii="Verdana" w:eastAsia="Verdana" w:hAnsi="Verdana" w:cs="Verdana"/>
          <w:color w:val="000000"/>
          <w:sz w:val="18"/>
          <w:szCs w:val="18"/>
          <w:lang w:val="en-US" w:bidi="ar-SA"/>
        </w:rPr>
        <w:t xml:space="preserve">for the study of social norms and sustainable behavior in the domain of </w:t>
      </w:r>
      <w:r w:rsidRPr="00AD5256">
        <w:rPr>
          <w:rFonts w:ascii="Verdana" w:hAnsi="Verdana" w:cs="Arial"/>
          <w:sz w:val="18"/>
          <w:szCs w:val="18"/>
          <w:lang w:val="en-US"/>
        </w:rPr>
        <w:t>reuse schemes</w:t>
      </w:r>
      <w:r w:rsidRPr="00AD5256">
        <w:rPr>
          <w:rFonts w:ascii="Verdana" w:hAnsi="Verdana"/>
          <w:sz w:val="18"/>
          <w:szCs w:val="18"/>
          <w:lang w:val="en-US"/>
        </w:rPr>
        <w:t xml:space="preserve"> </w:t>
      </w:r>
      <w:r w:rsidRPr="00AD5256">
        <w:rPr>
          <w:rFonts w:ascii="Verdana" w:hAnsi="Verdana" w:cs="Arial"/>
          <w:sz w:val="18"/>
          <w:szCs w:val="18"/>
          <w:lang w:val="en-US"/>
        </w:rPr>
        <w:t>uptake</w:t>
      </w:r>
      <w:r w:rsidR="00B736E9" w:rsidRPr="00AD5256">
        <w:rPr>
          <w:rFonts w:ascii="Verdana" w:hAnsi="Verdana" w:cs="Arial"/>
          <w:sz w:val="18"/>
          <w:szCs w:val="18"/>
          <w:lang w:val="en-US"/>
        </w:rPr>
        <w:t>.</w:t>
      </w:r>
      <w:r w:rsidR="00B736E9" w:rsidRPr="00B736E9">
        <w:rPr>
          <w:rFonts w:ascii="Verdana" w:hAnsi="Verdana" w:cs="Arial"/>
          <w:sz w:val="18"/>
          <w:szCs w:val="18"/>
          <w:lang w:val="en-US"/>
        </w:rPr>
        <w:t xml:space="preserve"> </w:t>
      </w: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6C2D390C"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sidR="00B736E9">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B736E9">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and, as result of any renewals, </w:t>
      </w:r>
      <w:proofErr w:type="gramStart"/>
      <w:r>
        <w:rPr>
          <w:rFonts w:ascii="Verdana" w:eastAsia="Verdana" w:hAnsi="Verdana" w:cs="Verdana"/>
          <w:sz w:val="18"/>
          <w:szCs w:val="18"/>
        </w:rPr>
        <w:t>may</w:t>
      </w:r>
      <w:proofErr w:type="gramEnd"/>
      <w:r>
        <w:rPr>
          <w:rFonts w:ascii="Verdana" w:eastAsia="Verdana" w:hAnsi="Verdana" w:cs="Verdana"/>
          <w:sz w:val="18"/>
          <w:szCs w:val="18"/>
        </w:rPr>
        <w:t xml:space="preserve">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2A19AA7E"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sidR="00B736E9">
        <w:rPr>
          <w:rFonts w:ascii="Verdana" w:eastAsia="Verdana" w:hAnsi="Verdana" w:cs="Verdana"/>
          <w:b/>
          <w:sz w:val="18"/>
          <w:szCs w:val="18"/>
        </w:rPr>
        <w:t>24</w:t>
      </w:r>
      <w:r>
        <w:rPr>
          <w:rFonts w:ascii="Verdana" w:eastAsia="Verdana" w:hAnsi="Verdana" w:cs="Verdana"/>
          <w:b/>
          <w:sz w:val="18"/>
          <w:szCs w:val="18"/>
        </w:rPr>
        <w:t xml:space="preserve"> (</w:t>
      </w:r>
      <w:r w:rsidR="00B736E9">
        <w:rPr>
          <w:rFonts w:ascii="Verdana" w:eastAsia="Verdana" w:hAnsi="Verdana" w:cs="Verdana"/>
          <w:b/>
          <w:sz w:val="18"/>
          <w:szCs w:val="18"/>
        </w:rPr>
        <w:t>twenty-four</w:t>
      </w:r>
      <w:r>
        <w:rPr>
          <w:rFonts w:ascii="Verdana" w:eastAsia="Verdana" w:hAnsi="Verdana" w:cs="Verdana"/>
          <w:b/>
          <w:sz w:val="18"/>
          <w:szCs w:val="18"/>
        </w:rPr>
        <w:t>)</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5A2F89">
        <w:rPr>
          <w:rFonts w:ascii="Verdana" w:eastAsia="Verdana" w:hAnsi="Verdana" w:cs="Verdana"/>
          <w:b/>
          <w:sz w:val="18"/>
          <w:szCs w:val="18"/>
        </w:rPr>
        <w:t>38.734</w:t>
      </w:r>
      <w:r w:rsidR="00FF13B6" w:rsidRPr="00847FC4">
        <w:rPr>
          <w:rFonts w:ascii="Verdana" w:eastAsia="Verdana" w:hAnsi="Verdana" w:cs="Verdana"/>
          <w:b/>
          <w:sz w:val="18"/>
          <w:szCs w:val="18"/>
          <w:highlight w:val="yellow"/>
        </w:rPr>
        <w:t xml:space="preserve"> </w:t>
      </w:r>
      <w:r w:rsidR="00AD5256">
        <w:rPr>
          <w:rFonts w:ascii="Verdana" w:eastAsia="Verdana" w:hAnsi="Verdana" w:cs="Verdana"/>
          <w:b/>
          <w:sz w:val="18"/>
          <w:szCs w:val="18"/>
        </w:rPr>
        <w:t>(</w:t>
      </w:r>
      <w:r w:rsidR="00AD5256" w:rsidRPr="00AD5256">
        <w:rPr>
          <w:rFonts w:ascii="Verdana" w:hAnsi="Verdana"/>
          <w:sz w:val="18"/>
          <w:szCs w:val="18"/>
        </w:rPr>
        <w:t>thirty-eight thousand, seven hundred thirty-four</w:t>
      </w:r>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Pr="00342F5E" w:rsidRDefault="00A264A6">
      <w:pPr>
        <w:pStyle w:val="LO-normal"/>
        <w:widowControl w:val="0"/>
        <w:spacing w:line="360" w:lineRule="auto"/>
        <w:jc w:val="both"/>
        <w:rPr>
          <w:sz w:val="18"/>
          <w:szCs w:val="18"/>
        </w:rPr>
      </w:pPr>
      <w:r w:rsidRPr="00342F5E">
        <w:rPr>
          <w:rFonts w:ascii="Verdana" w:eastAsia="Verdana" w:hAnsi="Verdana" w:cs="Verdana"/>
          <w:sz w:val="18"/>
          <w:szCs w:val="18"/>
        </w:rPr>
        <w:lastRenderedPageBreak/>
        <w:t>To the selection may apply individuals who, whatever their nationality or age, are in possession of the following requirements at the date of expiry of the deadline for submission of applications:</w:t>
      </w:r>
    </w:p>
    <w:p w14:paraId="6C74F2DC" w14:textId="3C5751FF" w:rsidR="00765E74" w:rsidRPr="00AD5256"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AD5256">
        <w:rPr>
          <w:rFonts w:ascii="Verdana" w:hAnsi="Verdana" w:cs="Arial"/>
          <w:b/>
          <w:color w:val="222222"/>
          <w:sz w:val="18"/>
          <w:szCs w:val="18"/>
        </w:rPr>
        <w:t xml:space="preserve">Master’s Degree in </w:t>
      </w:r>
      <w:r w:rsidR="00936A55" w:rsidRPr="00AD5256">
        <w:rPr>
          <w:rFonts w:ascii="Verdana" w:hAnsi="Verdana" w:cs="Arial"/>
          <w:b/>
          <w:color w:val="222222"/>
          <w:sz w:val="18"/>
          <w:szCs w:val="18"/>
        </w:rPr>
        <w:t>one of the</w:t>
      </w:r>
      <w:r w:rsidR="00F7104F" w:rsidRPr="00AD5256">
        <w:rPr>
          <w:rFonts w:ascii="Verdana" w:hAnsi="Verdana" w:cs="Arial"/>
          <w:b/>
          <w:color w:val="222222"/>
          <w:sz w:val="18"/>
          <w:szCs w:val="18"/>
        </w:rPr>
        <w:t xml:space="preserve"> following</w:t>
      </w:r>
      <w:r w:rsidR="00936A55" w:rsidRPr="00AD5256">
        <w:rPr>
          <w:rFonts w:ascii="Verdana" w:hAnsi="Verdana" w:cs="Arial"/>
          <w:b/>
          <w:color w:val="222222"/>
          <w:sz w:val="18"/>
          <w:szCs w:val="18"/>
        </w:rPr>
        <w:t xml:space="preserve"> </w:t>
      </w:r>
      <w:r w:rsidR="00EB3F32" w:rsidRPr="00AD5256">
        <w:rPr>
          <w:rFonts w:ascii="Verdana" w:hAnsi="Verdana" w:cs="Arial"/>
          <w:b/>
          <w:color w:val="222222"/>
          <w:sz w:val="18"/>
          <w:szCs w:val="18"/>
        </w:rPr>
        <w:t>disciplines</w:t>
      </w:r>
      <w:r w:rsidR="00EB3F32" w:rsidRPr="00AD5256">
        <w:rPr>
          <w:rFonts w:ascii="Verdana" w:eastAsia="ヒラギノ角ゴ Pro W3" w:hAnsi="Verdana" w:cs="Verdana"/>
          <w:b/>
          <w:color w:val="000000"/>
          <w:sz w:val="18"/>
          <w:szCs w:val="18"/>
        </w:rPr>
        <w:t>: (</w:t>
      </w:r>
      <w:proofErr w:type="spellStart"/>
      <w:r w:rsidR="00EB3F32" w:rsidRPr="00AD5256">
        <w:rPr>
          <w:rFonts w:ascii="Verdana" w:eastAsia="ヒラギノ角ゴ Pro W3" w:hAnsi="Verdana" w:cs="Verdana"/>
          <w:b/>
          <w:color w:val="000000"/>
          <w:sz w:val="18"/>
          <w:szCs w:val="18"/>
        </w:rPr>
        <w:t>i</w:t>
      </w:r>
      <w:proofErr w:type="spellEnd"/>
      <w:r w:rsidR="00EB3F32" w:rsidRPr="00AD5256">
        <w:rPr>
          <w:rFonts w:ascii="Verdana" w:eastAsia="ヒラギノ角ゴ Pro W3" w:hAnsi="Verdana" w:cs="Verdana"/>
          <w:b/>
          <w:color w:val="000000"/>
          <w:sz w:val="18"/>
          <w:szCs w:val="18"/>
        </w:rPr>
        <w:t xml:space="preserve">) </w:t>
      </w:r>
      <w:r w:rsidR="00342F5E" w:rsidRPr="00AD5256">
        <w:rPr>
          <w:rFonts w:ascii="Verdana" w:eastAsia="ヒラギノ角ゴ Pro W3" w:hAnsi="Verdana" w:cs="Verdana"/>
          <w:b/>
          <w:bCs/>
          <w:color w:val="000000"/>
          <w:sz w:val="18"/>
          <w:szCs w:val="18"/>
        </w:rPr>
        <w:t>Social Sciences</w:t>
      </w:r>
      <w:r w:rsidR="00EB3F32" w:rsidRPr="00AD5256">
        <w:rPr>
          <w:rFonts w:ascii="Verdana" w:eastAsia="ヒラギノ角ゴ Pro W3" w:hAnsi="Verdana" w:cs="Verdana"/>
          <w:b/>
          <w:bCs/>
          <w:color w:val="000000"/>
          <w:sz w:val="18"/>
          <w:szCs w:val="18"/>
        </w:rPr>
        <w:t xml:space="preserve">, </w:t>
      </w:r>
      <w:r w:rsidR="00EB3F32" w:rsidRPr="00AD5256">
        <w:rPr>
          <w:rFonts w:ascii="Verdana" w:eastAsia="ヒラギノ角ゴ Pro W3" w:hAnsi="Verdana" w:cs="Verdana"/>
          <w:b/>
          <w:color w:val="000000"/>
          <w:sz w:val="18"/>
          <w:szCs w:val="18"/>
        </w:rPr>
        <w:t xml:space="preserve">(ii) </w:t>
      </w:r>
      <w:r w:rsidR="00342F5E" w:rsidRPr="00AD5256">
        <w:rPr>
          <w:rFonts w:ascii="Verdana" w:eastAsia="ヒラギノ角ゴ Pro W3" w:hAnsi="Verdana" w:cs="Verdana"/>
          <w:b/>
          <w:color w:val="000000"/>
          <w:sz w:val="18"/>
          <w:szCs w:val="18"/>
        </w:rPr>
        <w:t>Economics</w:t>
      </w:r>
      <w:r w:rsidR="00EB3F32" w:rsidRPr="00AD5256">
        <w:rPr>
          <w:rFonts w:ascii="Verdana" w:eastAsia="ヒラギノ角ゴ Pro W3" w:hAnsi="Verdana" w:cs="Verdana"/>
          <w:b/>
          <w:bCs/>
          <w:color w:val="000000"/>
          <w:sz w:val="18"/>
          <w:szCs w:val="18"/>
        </w:rPr>
        <w:t>, (i</w:t>
      </w:r>
      <w:r w:rsidR="00B77D5B" w:rsidRPr="00AD5256">
        <w:rPr>
          <w:rFonts w:ascii="Verdana" w:eastAsia="ヒラギノ角ゴ Pro W3" w:hAnsi="Verdana" w:cs="Verdana"/>
          <w:b/>
          <w:bCs/>
          <w:color w:val="000000"/>
          <w:sz w:val="18"/>
          <w:szCs w:val="18"/>
        </w:rPr>
        <w:t>ii</w:t>
      </w:r>
      <w:r w:rsidR="00EB3F32" w:rsidRPr="00AD5256">
        <w:rPr>
          <w:rFonts w:ascii="Verdana" w:eastAsia="ヒラギノ角ゴ Pro W3" w:hAnsi="Verdana" w:cs="Verdana"/>
          <w:b/>
          <w:bCs/>
          <w:color w:val="000000"/>
          <w:sz w:val="18"/>
          <w:szCs w:val="18"/>
        </w:rPr>
        <w:t xml:space="preserve">) </w:t>
      </w:r>
      <w:r w:rsidR="00342F5E" w:rsidRPr="00AD5256">
        <w:rPr>
          <w:rFonts w:ascii="Verdana" w:eastAsia="ヒラギノ角ゴ Pro W3" w:hAnsi="Verdana" w:cs="Verdana"/>
          <w:b/>
          <w:color w:val="000000"/>
          <w:sz w:val="18"/>
          <w:szCs w:val="18"/>
        </w:rPr>
        <w:t>Political Sciences, (iv) Statistics</w:t>
      </w:r>
      <w:r w:rsidRPr="00AD5256">
        <w:rPr>
          <w:rFonts w:ascii="Verdana" w:hAnsi="Verdana" w:cs="Verdana"/>
          <w:b/>
          <w:sz w:val="18"/>
          <w:szCs w:val="18"/>
          <w:lang w:val="en-US"/>
        </w:rPr>
        <w:t xml:space="preserve"> </w:t>
      </w:r>
      <w:r w:rsidRPr="00AD5256">
        <w:rPr>
          <w:rFonts w:ascii="Verdana" w:hAnsi="Verdana" w:cs="Verdana"/>
          <w:sz w:val="18"/>
          <w:szCs w:val="18"/>
          <w:lang w:val="en-US"/>
        </w:rPr>
        <w:t xml:space="preserve">(the candidate is in charge, penalty of exclusion, of demonstrating </w:t>
      </w:r>
      <w:r w:rsidR="000D50FD" w:rsidRPr="00AD5256">
        <w:rPr>
          <w:rFonts w:ascii="Verdana" w:hAnsi="Verdana" w:cs="Verdana"/>
          <w:sz w:val="18"/>
          <w:szCs w:val="18"/>
          <w:lang w:val="en-US"/>
        </w:rPr>
        <w:t>the equivalence</w:t>
      </w:r>
      <w:r w:rsidRPr="00AD5256">
        <w:rPr>
          <w:rFonts w:ascii="Verdana" w:hAnsi="Verdana" w:cs="Verdana"/>
          <w:sz w:val="18"/>
          <w:szCs w:val="18"/>
          <w:lang w:val="en-US"/>
        </w:rPr>
        <w:t xml:space="preserve"> of </w:t>
      </w:r>
      <w:r w:rsidR="000D50FD" w:rsidRPr="00AD5256">
        <w:rPr>
          <w:rFonts w:ascii="Verdana" w:hAnsi="Verdana" w:cs="Verdana"/>
          <w:sz w:val="18"/>
          <w:szCs w:val="18"/>
          <w:lang w:val="en-US"/>
        </w:rPr>
        <w:t xml:space="preserve">held </w:t>
      </w:r>
      <w:r w:rsidRPr="00AD5256">
        <w:rPr>
          <w:rFonts w:ascii="Verdana" w:hAnsi="Verdana" w:cs="Verdana"/>
          <w:sz w:val="18"/>
          <w:szCs w:val="18"/>
          <w:lang w:val="en-US"/>
        </w:rPr>
        <w:t>graduation diplomas);</w:t>
      </w:r>
    </w:p>
    <w:p w14:paraId="1E589ED3" w14:textId="77777777" w:rsidR="00342F5E" w:rsidRPr="00AD5256" w:rsidRDefault="00765E74" w:rsidP="00342F5E">
      <w:pPr>
        <w:pStyle w:val="LO-normal"/>
        <w:numPr>
          <w:ilvl w:val="0"/>
          <w:numId w:val="9"/>
        </w:numPr>
        <w:spacing w:line="360" w:lineRule="auto"/>
        <w:ind w:left="714" w:hanging="357"/>
        <w:jc w:val="both"/>
        <w:rPr>
          <w:rFonts w:ascii="Verdana" w:hAnsi="Verdana"/>
          <w:sz w:val="18"/>
          <w:szCs w:val="18"/>
        </w:rPr>
      </w:pPr>
      <w:r w:rsidRPr="00AD5256">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772C2105" w14:textId="77777777" w:rsidR="00342F5E" w:rsidRPr="00AD5256" w:rsidRDefault="00342F5E" w:rsidP="00342F5E">
      <w:pPr>
        <w:pStyle w:val="LO-normal"/>
        <w:numPr>
          <w:ilvl w:val="0"/>
          <w:numId w:val="9"/>
        </w:numPr>
        <w:spacing w:line="360" w:lineRule="auto"/>
        <w:ind w:left="714" w:hanging="357"/>
        <w:jc w:val="both"/>
        <w:rPr>
          <w:rFonts w:ascii="Verdana" w:hAnsi="Verdana"/>
          <w:sz w:val="18"/>
          <w:szCs w:val="18"/>
        </w:rPr>
      </w:pPr>
      <w:r w:rsidRPr="00AD5256">
        <w:rPr>
          <w:rFonts w:ascii="Verdana" w:hAnsi="Verdana" w:cs="Arial"/>
          <w:sz w:val="18"/>
          <w:szCs w:val="18"/>
          <w:lang w:val="en-US"/>
        </w:rPr>
        <w:t>Research experiences in the field of experimental social sciences with focus on social dynamics, social cognition, cooperation, social norms and mechanisms that favor their obedience and spread;</w:t>
      </w:r>
    </w:p>
    <w:p w14:paraId="3E175CBD" w14:textId="77777777" w:rsidR="00342F5E" w:rsidRPr="00AD5256" w:rsidRDefault="00342F5E" w:rsidP="00342F5E">
      <w:pPr>
        <w:pStyle w:val="LO-normal"/>
        <w:numPr>
          <w:ilvl w:val="0"/>
          <w:numId w:val="9"/>
        </w:numPr>
        <w:spacing w:line="360" w:lineRule="auto"/>
        <w:ind w:left="714" w:hanging="357"/>
        <w:jc w:val="both"/>
        <w:rPr>
          <w:rFonts w:ascii="Verdana" w:hAnsi="Verdana"/>
          <w:sz w:val="18"/>
          <w:szCs w:val="18"/>
        </w:rPr>
      </w:pPr>
      <w:r w:rsidRPr="00AD5256">
        <w:rPr>
          <w:rFonts w:ascii="Verdana" w:hAnsi="Verdana" w:cs="Arial"/>
          <w:sz w:val="18"/>
          <w:szCs w:val="18"/>
          <w:lang w:val="en-US"/>
        </w:rPr>
        <w:t xml:space="preserve">Ability to design and carry out behavioral experiments and experience in the use of </w:t>
      </w:r>
      <w:r w:rsidRPr="00AD5256">
        <w:rPr>
          <w:rFonts w:ascii="Verdana" w:hAnsi="Verdana"/>
          <w:sz w:val="18"/>
          <w:szCs w:val="18"/>
        </w:rPr>
        <w:t>software</w:t>
      </w:r>
      <w:r w:rsidRPr="00AD5256">
        <w:rPr>
          <w:rFonts w:ascii="Verdana" w:hAnsi="Verdana"/>
          <w:sz w:val="18"/>
          <w:szCs w:val="18"/>
          <w:lang w:val="en-US"/>
        </w:rPr>
        <w:t>s</w:t>
      </w:r>
      <w:r w:rsidRPr="00AD5256">
        <w:rPr>
          <w:rFonts w:ascii="Verdana" w:hAnsi="Verdana"/>
          <w:sz w:val="18"/>
          <w:szCs w:val="18"/>
        </w:rPr>
        <w:t xml:space="preserve"> for implementing interactive </w:t>
      </w:r>
      <w:r w:rsidRPr="00AD5256">
        <w:rPr>
          <w:rStyle w:val="Enfasicorsivo"/>
          <w:rFonts w:ascii="Verdana" w:hAnsi="Verdana"/>
          <w:sz w:val="18"/>
          <w:szCs w:val="18"/>
        </w:rPr>
        <w:t>experiments</w:t>
      </w:r>
      <w:r w:rsidRPr="00AD5256">
        <w:rPr>
          <w:rFonts w:ascii="Verdana" w:hAnsi="Verdana"/>
          <w:sz w:val="18"/>
          <w:szCs w:val="18"/>
        </w:rPr>
        <w:t xml:space="preserve"> in the laboratory, online, </w:t>
      </w:r>
      <w:r w:rsidRPr="00AD5256">
        <w:rPr>
          <w:rFonts w:ascii="Verdana" w:hAnsi="Verdana"/>
          <w:sz w:val="18"/>
          <w:szCs w:val="18"/>
          <w:lang w:val="en-US"/>
        </w:rPr>
        <w:t xml:space="preserve">or in </w:t>
      </w:r>
      <w:r w:rsidRPr="00AD5256">
        <w:rPr>
          <w:rFonts w:ascii="Verdana" w:hAnsi="Verdana"/>
          <w:sz w:val="18"/>
          <w:szCs w:val="18"/>
        </w:rPr>
        <w:t>the field</w:t>
      </w:r>
      <w:r w:rsidRPr="00AD5256">
        <w:rPr>
          <w:rFonts w:ascii="Verdana" w:hAnsi="Verdana"/>
          <w:sz w:val="18"/>
          <w:szCs w:val="18"/>
          <w:lang w:val="en-US"/>
        </w:rPr>
        <w:t xml:space="preserve"> (e.g., </w:t>
      </w:r>
      <w:r w:rsidRPr="00AD5256">
        <w:rPr>
          <w:rFonts w:ascii="Verdana" w:hAnsi="Verdana" w:cs="Verdana"/>
          <w:sz w:val="18"/>
          <w:szCs w:val="18"/>
        </w:rPr>
        <w:t>O-tree, Z-tree</w:t>
      </w:r>
      <w:r w:rsidRPr="00AD5256">
        <w:rPr>
          <w:rFonts w:ascii="Verdana" w:hAnsi="Verdana"/>
          <w:sz w:val="18"/>
          <w:szCs w:val="18"/>
          <w:lang w:val="en-US"/>
        </w:rPr>
        <w:t>)</w:t>
      </w:r>
      <w:r w:rsidRPr="00AD5256">
        <w:rPr>
          <w:rFonts w:ascii="Verdana" w:hAnsi="Verdana"/>
          <w:sz w:val="18"/>
          <w:szCs w:val="18"/>
        </w:rPr>
        <w:t>.</w:t>
      </w:r>
    </w:p>
    <w:p w14:paraId="6BF4B880" w14:textId="77777777" w:rsidR="00342F5E" w:rsidRPr="00AD5256" w:rsidRDefault="00342F5E" w:rsidP="00342F5E">
      <w:pPr>
        <w:pStyle w:val="LO-normal"/>
        <w:numPr>
          <w:ilvl w:val="0"/>
          <w:numId w:val="9"/>
        </w:numPr>
        <w:spacing w:line="360" w:lineRule="auto"/>
        <w:ind w:left="714" w:hanging="357"/>
        <w:jc w:val="both"/>
        <w:rPr>
          <w:rFonts w:ascii="Verdana" w:hAnsi="Verdana"/>
          <w:sz w:val="18"/>
          <w:szCs w:val="18"/>
        </w:rPr>
      </w:pPr>
      <w:r w:rsidRPr="00AD5256">
        <w:rPr>
          <w:rFonts w:ascii="Verdana" w:hAnsi="Verdana"/>
          <w:sz w:val="18"/>
          <w:szCs w:val="18"/>
        </w:rPr>
        <w:t xml:space="preserve">Experience in the use of </w:t>
      </w:r>
      <w:r w:rsidRPr="00AD5256">
        <w:rPr>
          <w:rStyle w:val="Enfasicorsivo"/>
          <w:rFonts w:ascii="Verdana" w:hAnsi="Verdana"/>
          <w:sz w:val="18"/>
          <w:szCs w:val="18"/>
        </w:rPr>
        <w:t>statistical software package</w:t>
      </w:r>
      <w:r w:rsidRPr="00AD5256">
        <w:rPr>
          <w:rStyle w:val="Enfasicorsivo"/>
          <w:rFonts w:ascii="Verdana" w:hAnsi="Verdana"/>
          <w:sz w:val="18"/>
          <w:szCs w:val="18"/>
          <w:lang w:val="en-US"/>
        </w:rPr>
        <w:t>s</w:t>
      </w:r>
      <w:r w:rsidRPr="00AD5256">
        <w:rPr>
          <w:rFonts w:ascii="Verdana" w:hAnsi="Verdana"/>
          <w:sz w:val="18"/>
          <w:szCs w:val="18"/>
        </w:rPr>
        <w:t xml:space="preserve">: </w:t>
      </w:r>
      <w:r w:rsidRPr="00AD5256">
        <w:rPr>
          <w:rFonts w:ascii="Verdana" w:hAnsi="Verdana" w:cs="Verdana"/>
          <w:sz w:val="18"/>
          <w:szCs w:val="18"/>
        </w:rPr>
        <w:t>R, Stata</w:t>
      </w:r>
      <w:r w:rsidRPr="00AD5256">
        <w:rPr>
          <w:rFonts w:ascii="Verdana" w:hAnsi="Verdana"/>
          <w:sz w:val="18"/>
          <w:szCs w:val="18"/>
        </w:rPr>
        <w:t>;</w:t>
      </w:r>
    </w:p>
    <w:p w14:paraId="461CE7DF" w14:textId="77777777" w:rsidR="00342F5E" w:rsidRPr="00AD5256" w:rsidRDefault="00765E74" w:rsidP="00342F5E">
      <w:pPr>
        <w:pStyle w:val="LO-normal"/>
        <w:numPr>
          <w:ilvl w:val="0"/>
          <w:numId w:val="9"/>
        </w:numPr>
        <w:spacing w:line="360" w:lineRule="auto"/>
        <w:ind w:left="714" w:hanging="357"/>
        <w:jc w:val="both"/>
        <w:rPr>
          <w:rFonts w:ascii="Verdana" w:hAnsi="Verdana"/>
          <w:sz w:val="18"/>
          <w:szCs w:val="18"/>
        </w:rPr>
      </w:pPr>
      <w:r w:rsidRPr="00AD5256">
        <w:rPr>
          <w:rFonts w:ascii="Verdana" w:eastAsia="Verdana" w:hAnsi="Verdana" w:cs="Verdana"/>
          <w:color w:val="000000" w:themeColor="text1"/>
          <w:sz w:val="18"/>
          <w:szCs w:val="18"/>
        </w:rPr>
        <w:t>Good knowledge of English, both written and oral;</w:t>
      </w:r>
    </w:p>
    <w:p w14:paraId="0120E3CB" w14:textId="2F0DF92C" w:rsidR="006A4A12" w:rsidRPr="00AD5256" w:rsidRDefault="00765E74" w:rsidP="00342F5E">
      <w:pPr>
        <w:pStyle w:val="LO-normal"/>
        <w:numPr>
          <w:ilvl w:val="0"/>
          <w:numId w:val="9"/>
        </w:numPr>
        <w:spacing w:line="360" w:lineRule="auto"/>
        <w:ind w:left="714" w:hanging="357"/>
        <w:jc w:val="both"/>
        <w:rPr>
          <w:rFonts w:ascii="Verdana" w:hAnsi="Verdana"/>
          <w:sz w:val="18"/>
          <w:szCs w:val="18"/>
        </w:rPr>
      </w:pPr>
      <w:r w:rsidRPr="00AD5256">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23902F2E"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w:t>
      </w:r>
      <w:r w:rsidR="005F761D">
        <w:rPr>
          <w:rFonts w:ascii="Verdana" w:eastAsia="Verdana" w:hAnsi="Verdana" w:cs="Verdana"/>
          <w:sz w:val="18"/>
          <w:szCs w:val="18"/>
        </w:rPr>
        <w:t xml:space="preserve"> the final deadline </w:t>
      </w:r>
      <w:proofErr w:type="gramStart"/>
      <w:r w:rsidR="005F761D">
        <w:rPr>
          <w:rFonts w:ascii="Verdana" w:eastAsia="Verdana" w:hAnsi="Verdana" w:cs="Verdana"/>
          <w:sz w:val="18"/>
          <w:szCs w:val="18"/>
        </w:rPr>
        <w:t xml:space="preserve">of </w:t>
      </w:r>
      <w:r w:rsidR="00B452E5">
        <w:rPr>
          <w:rFonts w:ascii="Verdana" w:hAnsi="Verdana" w:cs="Verdana"/>
          <w:b/>
          <w:sz w:val="18"/>
          <w:szCs w:val="18"/>
        </w:rPr>
        <w:t xml:space="preserve"> </w:t>
      </w:r>
      <w:r w:rsidR="002A1724">
        <w:rPr>
          <w:rFonts w:ascii="Verdana" w:hAnsi="Verdana" w:cs="Verdana"/>
          <w:b/>
          <w:sz w:val="18"/>
          <w:szCs w:val="18"/>
        </w:rPr>
        <w:t>November</w:t>
      </w:r>
      <w:proofErr w:type="gramEnd"/>
      <w:r w:rsidR="002A1724">
        <w:rPr>
          <w:rFonts w:ascii="Verdana" w:hAnsi="Verdana" w:cs="Verdana"/>
          <w:b/>
          <w:sz w:val="18"/>
          <w:szCs w:val="18"/>
        </w:rPr>
        <w:t xml:space="preserve"> 2</w:t>
      </w:r>
      <w:r w:rsidR="005F761D">
        <w:rPr>
          <w:rFonts w:ascii="Verdana" w:hAnsi="Verdana" w:cs="Verdana"/>
          <w:b/>
          <w:sz w:val="18"/>
          <w:szCs w:val="18"/>
        </w:rPr>
        <w:t>8th</w:t>
      </w:r>
      <w:r w:rsidR="002A1724" w:rsidRPr="002A1724">
        <w:rPr>
          <w:rFonts w:ascii="Verdana" w:hAnsi="Verdana" w:cs="Verdana"/>
          <w:b/>
          <w:sz w:val="18"/>
          <w:szCs w:val="18"/>
          <w:vertAlign w:val="superscript"/>
        </w:rPr>
        <w:t>t</w:t>
      </w:r>
      <w:r w:rsidR="002A1724">
        <w:rPr>
          <w:rFonts w:ascii="Verdana" w:hAnsi="Verdana" w:cs="Verdana"/>
          <w:b/>
          <w:sz w:val="18"/>
          <w:szCs w:val="18"/>
        </w:rPr>
        <w:t xml:space="preserve"> 2022</w:t>
      </w:r>
      <w:r w:rsidR="00E4142E" w:rsidRPr="00E06142">
        <w:rPr>
          <w:rFonts w:ascii="Verdana" w:hAnsi="Verdana" w:cs="Verdana"/>
          <w:b/>
          <w:bCs/>
          <w:sz w:val="18"/>
          <w:szCs w:val="18"/>
        </w:rPr>
        <w:t>.</w:t>
      </w:r>
    </w:p>
    <w:p w14:paraId="69536522" w14:textId="7DB8D5F1"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2A1724">
        <w:rPr>
          <w:rFonts w:ascii="Verdana" w:hAnsi="Verdana" w:cs="Verdana"/>
          <w:b/>
          <w:iCs/>
          <w:sz w:val="18"/>
          <w:szCs w:val="18"/>
        </w:rPr>
        <w:t>ISTC</w:t>
      </w:r>
      <w:r w:rsidR="00E4142E" w:rsidRPr="002A1724">
        <w:rPr>
          <w:rFonts w:ascii="Verdana" w:hAnsi="Verdana" w:cs="Verdana"/>
          <w:b/>
          <w:bCs/>
          <w:sz w:val="18"/>
          <w:szCs w:val="18"/>
        </w:rPr>
        <w:t>-AdR-</w:t>
      </w:r>
      <w:r w:rsidR="00564624" w:rsidRPr="002A1724">
        <w:rPr>
          <w:rFonts w:ascii="Verdana" w:hAnsi="Verdana" w:cs="Verdana"/>
          <w:b/>
          <w:bCs/>
          <w:sz w:val="18"/>
          <w:szCs w:val="18"/>
        </w:rPr>
        <w:t>3</w:t>
      </w:r>
      <w:r w:rsidR="00AD5256" w:rsidRPr="002A1724">
        <w:rPr>
          <w:rFonts w:ascii="Verdana" w:hAnsi="Verdana" w:cs="Verdana"/>
          <w:b/>
          <w:bCs/>
          <w:sz w:val="18"/>
          <w:szCs w:val="18"/>
        </w:rPr>
        <w:t>3</w:t>
      </w:r>
      <w:r w:rsidR="00E67106" w:rsidRPr="002A1724">
        <w:rPr>
          <w:rFonts w:ascii="Verdana" w:hAnsi="Verdana" w:cs="Verdana"/>
          <w:b/>
          <w:bCs/>
          <w:sz w:val="18"/>
          <w:szCs w:val="18"/>
        </w:rPr>
        <w:t>1</w:t>
      </w:r>
      <w:r w:rsidR="00E4142E" w:rsidRPr="002A1724">
        <w:rPr>
          <w:rFonts w:ascii="Verdana" w:hAnsi="Verdana" w:cs="Verdana"/>
          <w:b/>
          <w:iCs/>
          <w:sz w:val="18"/>
          <w:szCs w:val="18"/>
        </w:rPr>
        <w:t>-202</w:t>
      </w:r>
      <w:r w:rsidR="00E67106" w:rsidRPr="002A1724">
        <w:rPr>
          <w:rFonts w:ascii="Verdana" w:hAnsi="Verdana" w:cs="Verdana"/>
          <w:b/>
          <w:iCs/>
          <w:sz w:val="18"/>
          <w:szCs w:val="18"/>
        </w:rPr>
        <w:t>2</w:t>
      </w:r>
      <w:r w:rsidR="00E4142E" w:rsidRPr="002A1724">
        <w:rPr>
          <w:rFonts w:ascii="Verdana" w:hAnsi="Verdana" w:cs="Verdana"/>
          <w:b/>
          <w:iCs/>
          <w:sz w:val="18"/>
          <w:szCs w:val="18"/>
        </w:rPr>
        <w:t>-</w:t>
      </w:r>
      <w:r w:rsidR="00564624" w:rsidRPr="002A17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lastRenderedPageBreak/>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rsidP="002A1724">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Pr>
          <w:rFonts w:ascii="Verdana" w:eastAsia="Verdana" w:hAnsi="Verdana" w:cs="Verdana"/>
          <w:b/>
          <w:color w:val="222222"/>
          <w:sz w:val="18"/>
          <w:szCs w:val="18"/>
        </w:rPr>
        <w:lastRenderedPageBreak/>
        <w:t xml:space="preserve">not less than </w:t>
      </w:r>
      <w:r w:rsidR="006A4A12" w:rsidRPr="002A1724">
        <w:rPr>
          <w:rFonts w:ascii="Verdana" w:eastAsia="Verdana" w:hAnsi="Verdana" w:cs="Verdana"/>
          <w:b/>
          <w:color w:val="222222"/>
          <w:sz w:val="18"/>
          <w:szCs w:val="18"/>
        </w:rPr>
        <w:t>4</w:t>
      </w:r>
      <w:r w:rsidRPr="002A1724">
        <w:rPr>
          <w:rFonts w:ascii="Verdana" w:eastAsia="Verdana" w:hAnsi="Verdana" w:cs="Verdana"/>
          <w:b/>
          <w:color w:val="222222"/>
          <w:sz w:val="18"/>
          <w:szCs w:val="18"/>
        </w:rPr>
        <w:t>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sidRPr="002A1724">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57DFE14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w:t>
      </w:r>
      <w:r w:rsidRPr="005F761D">
        <w:rPr>
          <w:rFonts w:ascii="Verdana" w:eastAsia="Verdana" w:hAnsi="Verdana" w:cs="Verdana"/>
          <w:sz w:val="18"/>
          <w:szCs w:val="18"/>
        </w:rPr>
        <w:t xml:space="preserve">,  </w:t>
      </w:r>
      <w:r w:rsidRPr="005F761D">
        <w:rPr>
          <w:rFonts w:ascii="Verdana" w:eastAsia="Verdana" w:hAnsi="Verdana" w:cs="Verdana"/>
          <w:b/>
          <w:sz w:val="18"/>
          <w:szCs w:val="18"/>
        </w:rPr>
        <w:t>on</w:t>
      </w:r>
      <w:r w:rsidR="00FB2EA9" w:rsidRPr="005F761D">
        <w:rPr>
          <w:rFonts w:ascii="Verdana" w:eastAsia="Verdana" w:hAnsi="Verdana" w:cs="Verdana"/>
          <w:b/>
          <w:sz w:val="18"/>
          <w:szCs w:val="18"/>
        </w:rPr>
        <w:t xml:space="preserve"> </w:t>
      </w:r>
      <w:r w:rsidR="008F46D4" w:rsidRPr="005F761D">
        <w:rPr>
          <w:rFonts w:ascii="Verdana" w:eastAsia="Verdana" w:hAnsi="Verdana" w:cs="Verdana"/>
          <w:b/>
          <w:sz w:val="18"/>
          <w:szCs w:val="18"/>
        </w:rPr>
        <w:t xml:space="preserve"> </w:t>
      </w:r>
      <w:r w:rsidR="005F761D" w:rsidRPr="005F761D">
        <w:rPr>
          <w:rFonts w:ascii="Verdana" w:eastAsia="Verdana" w:hAnsi="Verdana" w:cs="Verdana"/>
          <w:b/>
          <w:sz w:val="18"/>
          <w:szCs w:val="18"/>
        </w:rPr>
        <w:t>December</w:t>
      </w:r>
      <w:r w:rsidR="009D6F4D" w:rsidRPr="005F761D">
        <w:rPr>
          <w:rFonts w:ascii="Verdana" w:eastAsia="Verdana" w:hAnsi="Verdana" w:cs="Verdana"/>
          <w:b/>
          <w:sz w:val="18"/>
          <w:szCs w:val="18"/>
        </w:rPr>
        <w:t xml:space="preserve"> the</w:t>
      </w:r>
      <w:r w:rsidR="008F46D4" w:rsidRPr="005F761D">
        <w:rPr>
          <w:rFonts w:ascii="Verdana" w:eastAsia="Verdana" w:hAnsi="Verdana" w:cs="Verdana"/>
          <w:b/>
          <w:sz w:val="18"/>
          <w:szCs w:val="18"/>
        </w:rPr>
        <w:t xml:space="preserve"> </w:t>
      </w:r>
      <w:r w:rsidR="005F761D" w:rsidRPr="005F761D">
        <w:rPr>
          <w:rFonts w:ascii="Verdana" w:eastAsia="Verdana" w:hAnsi="Verdana" w:cs="Verdana"/>
          <w:b/>
          <w:sz w:val="18"/>
          <w:szCs w:val="18"/>
        </w:rPr>
        <w:t>6th</w:t>
      </w:r>
      <w:r w:rsidR="009D6F4D" w:rsidRPr="005F761D">
        <w:rPr>
          <w:rFonts w:ascii="Verdana" w:eastAsia="Verdana" w:hAnsi="Verdana" w:cs="Verdana"/>
          <w:b/>
          <w:sz w:val="18"/>
          <w:szCs w:val="18"/>
        </w:rPr>
        <w:t xml:space="preserve"> </w:t>
      </w:r>
      <w:r w:rsidR="00E4142E" w:rsidRPr="005F761D">
        <w:rPr>
          <w:rFonts w:ascii="Verdana" w:hAnsi="Verdana" w:cs="Verdana"/>
          <w:b/>
          <w:bCs/>
          <w:sz w:val="18"/>
          <w:szCs w:val="18"/>
        </w:rPr>
        <w:t>202</w:t>
      </w:r>
      <w:r w:rsidR="009D6F4D" w:rsidRPr="005F761D">
        <w:rPr>
          <w:rFonts w:ascii="Verdana" w:hAnsi="Verdana" w:cs="Verdana"/>
          <w:b/>
          <w:bCs/>
          <w:sz w:val="18"/>
          <w:szCs w:val="18"/>
        </w:rPr>
        <w:t>2</w:t>
      </w:r>
      <w:r w:rsidR="00E4142E" w:rsidRPr="005F761D">
        <w:rPr>
          <w:rFonts w:ascii="Verdana" w:hAnsi="Verdana" w:cs="Verdana"/>
          <w:b/>
          <w:bCs/>
          <w:sz w:val="18"/>
          <w:szCs w:val="18"/>
        </w:rPr>
        <w:t xml:space="preserve"> a</w:t>
      </w:r>
      <w:r w:rsidR="00FB2EA9" w:rsidRPr="005F761D">
        <w:rPr>
          <w:rFonts w:ascii="Verdana" w:hAnsi="Verdana" w:cs="Verdana"/>
          <w:b/>
          <w:bCs/>
          <w:sz w:val="18"/>
          <w:szCs w:val="18"/>
        </w:rPr>
        <w:t xml:space="preserve">t </w:t>
      </w:r>
      <w:r w:rsidR="00E4142E" w:rsidRPr="005F761D">
        <w:rPr>
          <w:rFonts w:ascii="Verdana" w:hAnsi="Verdana" w:cs="Verdana"/>
          <w:b/>
          <w:bCs/>
          <w:sz w:val="18"/>
          <w:szCs w:val="18"/>
        </w:rPr>
        <w:t xml:space="preserve"> </w:t>
      </w:r>
      <w:r w:rsidR="005F761D" w:rsidRPr="005F761D">
        <w:rPr>
          <w:rFonts w:ascii="Verdana" w:hAnsi="Verdana" w:cs="Verdana"/>
          <w:b/>
          <w:bCs/>
          <w:sz w:val="18"/>
          <w:szCs w:val="18"/>
        </w:rPr>
        <w:t>10.30</w:t>
      </w:r>
      <w:bookmarkStart w:id="3" w:name="_GoBack"/>
      <w:bookmarkEnd w:id="3"/>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w:t>
      </w:r>
      <w:r>
        <w:rPr>
          <w:rFonts w:ascii="Verdana" w:eastAsia="Verdana" w:hAnsi="Verdana" w:cs="Verdana"/>
          <w:color w:val="000000"/>
          <w:sz w:val="18"/>
          <w:szCs w:val="18"/>
        </w:rPr>
        <w:lastRenderedPageBreak/>
        <w:t xml:space="preserve">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3C377594"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9D6F4D">
        <w:rPr>
          <w:rFonts w:ascii="Verdana" w:eastAsia="Verdana" w:hAnsi="Verdana" w:cs="Verdana"/>
          <w:sz w:val="18"/>
          <w:szCs w:val="18"/>
        </w:rPr>
        <w:t>n</w:t>
      </w:r>
      <w:r w:rsidR="00E4142E" w:rsidRPr="009D6F4D">
        <w:rPr>
          <w:rFonts w:ascii="Verdana" w:hAnsi="Verdana" w:cs="Verdana"/>
          <w:bCs/>
          <w:iCs/>
          <w:sz w:val="18"/>
          <w:lang w:val="it-IT"/>
        </w:rPr>
        <w:t xml:space="preserve"> ISTC</w:t>
      </w:r>
      <w:r w:rsidR="00E4142E" w:rsidRPr="009D6F4D">
        <w:rPr>
          <w:rFonts w:ascii="Verdana" w:hAnsi="Verdana" w:cs="Verdana"/>
          <w:bCs/>
          <w:sz w:val="18"/>
          <w:lang w:val="it-IT"/>
        </w:rPr>
        <w:t>-AdR-</w:t>
      </w:r>
      <w:r w:rsidR="009D6F4D">
        <w:rPr>
          <w:rFonts w:ascii="Verdana" w:hAnsi="Verdana" w:cs="Verdana"/>
          <w:bCs/>
          <w:sz w:val="18"/>
          <w:lang w:val="it-IT"/>
        </w:rPr>
        <w:t>331</w:t>
      </w:r>
      <w:r w:rsidR="00E4142E" w:rsidRPr="009D6F4D">
        <w:rPr>
          <w:rFonts w:ascii="Verdana" w:hAnsi="Verdana" w:cs="Verdana"/>
          <w:bCs/>
          <w:iCs/>
          <w:sz w:val="18"/>
          <w:lang w:val="it-IT"/>
        </w:rPr>
        <w:t>-202</w:t>
      </w:r>
      <w:r w:rsidR="009D6F4D">
        <w:rPr>
          <w:rFonts w:ascii="Verdana" w:hAnsi="Verdana" w:cs="Verdana"/>
          <w:bCs/>
          <w:iCs/>
          <w:sz w:val="18"/>
          <w:lang w:val="it-IT"/>
        </w:rPr>
        <w:t>2</w:t>
      </w:r>
      <w:r w:rsidR="00E4142E" w:rsidRPr="009D6F4D">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032486F5"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9D6F4D">
        <w:rPr>
          <w:rFonts w:ascii="Verdana" w:eastAsia="Verdana" w:hAnsi="Verdana" w:cs="Verdana"/>
          <w:b/>
          <w:bCs/>
          <w:sz w:val="18"/>
          <w:szCs w:val="18"/>
        </w:rPr>
        <w:t>graduate fellowship (</w:t>
      </w:r>
      <w:proofErr w:type="spellStart"/>
      <w:r w:rsidRPr="009D6F4D">
        <w:rPr>
          <w:rFonts w:ascii="Verdana" w:eastAsia="Verdana" w:hAnsi="Verdana" w:cs="Verdana"/>
          <w:b/>
          <w:bCs/>
          <w:sz w:val="18"/>
          <w:szCs w:val="18"/>
        </w:rPr>
        <w:t>assegno</w:t>
      </w:r>
      <w:proofErr w:type="spellEnd"/>
      <w:r w:rsidRPr="009D6F4D">
        <w:rPr>
          <w:rFonts w:ascii="Verdana" w:eastAsia="Verdana" w:hAnsi="Verdana" w:cs="Verdana"/>
          <w:b/>
          <w:bCs/>
          <w:sz w:val="18"/>
          <w:szCs w:val="18"/>
        </w:rPr>
        <w:t xml:space="preserve"> di </w:t>
      </w:r>
      <w:proofErr w:type="spellStart"/>
      <w:r w:rsidRPr="009D6F4D">
        <w:rPr>
          <w:rFonts w:ascii="Verdana" w:eastAsia="Verdana" w:hAnsi="Verdana" w:cs="Verdana"/>
          <w:b/>
          <w:bCs/>
          <w:sz w:val="18"/>
          <w:szCs w:val="18"/>
        </w:rPr>
        <w:t>ricerca</w:t>
      </w:r>
      <w:proofErr w:type="spellEnd"/>
      <w:r w:rsidRPr="009D6F4D">
        <w:rPr>
          <w:rFonts w:ascii="Verdana" w:eastAsia="Verdana" w:hAnsi="Verdana" w:cs="Verdana"/>
          <w:b/>
          <w:bCs/>
          <w:sz w:val="18"/>
          <w:szCs w:val="18"/>
        </w:rPr>
        <w:t xml:space="preserve"> </w:t>
      </w:r>
      <w:proofErr w:type="spellStart"/>
      <w:r w:rsidRPr="009D6F4D">
        <w:rPr>
          <w:rFonts w:ascii="Verdana" w:eastAsia="Verdana" w:hAnsi="Verdana" w:cs="Verdana"/>
          <w:b/>
          <w:bCs/>
          <w:sz w:val="18"/>
          <w:szCs w:val="18"/>
        </w:rPr>
        <w:t>p</w:t>
      </w:r>
      <w:r w:rsidR="009F78D5" w:rsidRPr="009D6F4D">
        <w:rPr>
          <w:rFonts w:ascii="Verdana" w:eastAsia="Verdana" w:hAnsi="Verdana" w:cs="Verdana"/>
          <w:b/>
          <w:bCs/>
          <w:sz w:val="18"/>
          <w:szCs w:val="18"/>
        </w:rPr>
        <w:t>rofessionalizzante</w:t>
      </w:r>
      <w:proofErr w:type="spellEnd"/>
      <w:r w:rsidRPr="009D6F4D">
        <w:rPr>
          <w:rFonts w:ascii="Verdana" w:eastAsia="Verdana" w:hAnsi="Verdana" w:cs="Verdana"/>
          <w:b/>
          <w:bCs/>
          <w:sz w:val="18"/>
          <w:szCs w:val="18"/>
        </w:rPr>
        <w:t xml:space="preserve">) </w:t>
      </w:r>
      <w:r w:rsidRPr="009D6F4D">
        <w:rPr>
          <w:rFonts w:ascii="Verdana" w:eastAsia="Verdana" w:hAnsi="Verdana" w:cs="Verdana"/>
          <w:sz w:val="18"/>
          <w:szCs w:val="18"/>
        </w:rPr>
        <w:t xml:space="preserve">for conducting research activities under the research program </w:t>
      </w:r>
      <w:r w:rsidR="00F22FB3" w:rsidRPr="009D6F4D">
        <w:rPr>
          <w:rFonts w:ascii="Verdana" w:eastAsia="Verdana" w:hAnsi="Verdana" w:cs="Verdana"/>
          <w:color w:val="222222"/>
          <w:sz w:val="18"/>
          <w:szCs w:val="18"/>
        </w:rPr>
        <w:t>“</w:t>
      </w:r>
      <w:r w:rsidR="00F22FB3" w:rsidRPr="009D6F4D">
        <w:rPr>
          <w:rFonts w:ascii="Verdana" w:hAnsi="Verdana" w:cs="Verdana"/>
          <w:b/>
          <w:bCs/>
          <w:sz w:val="18"/>
          <w:szCs w:val="18"/>
        </w:rPr>
        <w:t xml:space="preserve">R3PACK: </w:t>
      </w:r>
      <w:r w:rsidR="00F22FB3" w:rsidRPr="009D6F4D">
        <w:rPr>
          <w:rFonts w:ascii="Verdana" w:hAnsi="Verdana" w:cs="Arial"/>
          <w:b/>
          <w:bCs/>
          <w:sz w:val="18"/>
          <w:szCs w:val="18"/>
        </w:rPr>
        <w:t xml:space="preserve">Reduce, Reuse, Rethink </w:t>
      </w:r>
      <w:proofErr w:type="spellStart"/>
      <w:r w:rsidR="00F22FB3" w:rsidRPr="009D6F4D">
        <w:rPr>
          <w:rFonts w:ascii="Verdana" w:hAnsi="Verdana" w:cs="Arial"/>
          <w:b/>
          <w:bCs/>
          <w:sz w:val="18"/>
          <w:szCs w:val="18"/>
        </w:rPr>
        <w:t>PACKaging</w:t>
      </w:r>
      <w:proofErr w:type="spellEnd"/>
      <w:r w:rsidR="00F22FB3" w:rsidRPr="009D6F4D">
        <w:rPr>
          <w:rFonts w:ascii="Verdana" w:hAnsi="Verdana" w:cs="Arial"/>
          <w:b/>
          <w:bCs/>
          <w:sz w:val="18"/>
          <w:szCs w:val="18"/>
        </w:rPr>
        <w:t xml:space="preserve">: towards novel </w:t>
      </w:r>
      <w:proofErr w:type="spellStart"/>
      <w:r w:rsidR="00F22FB3" w:rsidRPr="009D6F4D">
        <w:rPr>
          <w:rFonts w:ascii="Verdana" w:hAnsi="Verdana" w:cs="Arial"/>
          <w:b/>
          <w:bCs/>
          <w:sz w:val="18"/>
          <w:szCs w:val="18"/>
        </w:rPr>
        <w:t>fiber</w:t>
      </w:r>
      <w:proofErr w:type="spellEnd"/>
      <w:r w:rsidR="00F22FB3" w:rsidRPr="009D6F4D">
        <w:rPr>
          <w:rFonts w:ascii="Verdana" w:hAnsi="Verdana" w:cs="Arial"/>
          <w:b/>
          <w:bCs/>
          <w:sz w:val="18"/>
          <w:szCs w:val="18"/>
        </w:rPr>
        <w:t>-based packaging and reuse schemes</w:t>
      </w:r>
      <w:r w:rsidR="00F22FB3" w:rsidRPr="009D6F4D">
        <w:rPr>
          <w:rFonts w:ascii="Verdana" w:hAnsi="Verdana"/>
          <w:b/>
          <w:bCs/>
          <w:sz w:val="18"/>
          <w:szCs w:val="18"/>
          <w:lang w:val="en-US"/>
        </w:rPr>
        <w:t xml:space="preserve"> </w:t>
      </w:r>
      <w:r w:rsidR="00F22FB3" w:rsidRPr="009D6F4D">
        <w:rPr>
          <w:rFonts w:ascii="Verdana" w:hAnsi="Verdana" w:cs="Arial"/>
          <w:b/>
          <w:bCs/>
          <w:sz w:val="18"/>
          <w:szCs w:val="18"/>
        </w:rPr>
        <w:t>uptake</w:t>
      </w:r>
      <w:r w:rsidR="00F22FB3" w:rsidRPr="009D6F4D">
        <w:rPr>
          <w:rFonts w:ascii="Verdana" w:hAnsi="Verdana" w:cs="Verdana"/>
          <w:iCs/>
          <w:sz w:val="18"/>
          <w:szCs w:val="18"/>
          <w:lang w:val="en-US"/>
        </w:rPr>
        <w:t>“</w:t>
      </w:r>
      <w:r w:rsidRPr="009D6F4D">
        <w:rPr>
          <w:rFonts w:ascii="Verdana" w:eastAsia="Verdana" w:hAnsi="Verdana" w:cs="Verdana"/>
          <w:sz w:val="18"/>
          <w:szCs w:val="18"/>
        </w:rPr>
        <w:t>,</w:t>
      </w:r>
      <w:r w:rsidRPr="006A4A12">
        <w:rPr>
          <w:rFonts w:ascii="Verdana" w:eastAsia="Verdana" w:hAnsi="Verdana" w:cs="Verdana"/>
          <w:sz w:val="18"/>
          <w:szCs w:val="18"/>
        </w:rPr>
        <w:t xml:space="preserve"> under the scientific responsibility of </w:t>
      </w:r>
      <w:proofErr w:type="spellStart"/>
      <w:r w:rsidR="006C5F83" w:rsidRPr="009D6F4D">
        <w:rPr>
          <w:rFonts w:ascii="Verdana" w:hAnsi="Verdana" w:cs="Verdana"/>
          <w:b/>
          <w:bCs/>
          <w:sz w:val="18"/>
          <w:szCs w:val="18"/>
        </w:rPr>
        <w:t>Dr.</w:t>
      </w:r>
      <w:proofErr w:type="spellEnd"/>
      <w:r w:rsidR="006C5F83" w:rsidRPr="009D6F4D">
        <w:rPr>
          <w:rFonts w:ascii="Verdana" w:hAnsi="Verdana" w:cs="Verdana"/>
          <w:b/>
          <w:bCs/>
          <w:sz w:val="18"/>
          <w:szCs w:val="18"/>
        </w:rPr>
        <w:t xml:space="preserve"> </w:t>
      </w:r>
      <w:r w:rsidR="00F22FB3">
        <w:rPr>
          <w:rFonts w:ascii="Verdana" w:hAnsi="Verdana" w:cs="Verdana"/>
          <w:b/>
          <w:bCs/>
          <w:sz w:val="18"/>
          <w:szCs w:val="18"/>
        </w:rPr>
        <w:t xml:space="preserve">Giulia </w:t>
      </w:r>
      <w:proofErr w:type="spellStart"/>
      <w:r w:rsidR="00F22FB3">
        <w:rPr>
          <w:rFonts w:ascii="Verdana" w:hAnsi="Verdana" w:cs="Verdana"/>
          <w:b/>
          <w:bCs/>
          <w:sz w:val="18"/>
          <w:szCs w:val="18"/>
        </w:rPr>
        <w:t>Missikoff</w:t>
      </w:r>
      <w:proofErr w:type="spellEnd"/>
      <w:r w:rsidR="00F22FB3">
        <w:rPr>
          <w:rFonts w:ascii="Verdana" w:hAnsi="Verdana" w:cs="Verdana"/>
          <w:b/>
          <w:bCs/>
          <w:sz w:val="18"/>
          <w:szCs w:val="18"/>
        </w:rPr>
        <w:t xml:space="preserve"> </w:t>
      </w:r>
      <w:proofErr w:type="spellStart"/>
      <w:r w:rsidR="00F22FB3">
        <w:rPr>
          <w:rFonts w:ascii="Verdana" w:hAnsi="Verdana" w:cs="Verdana"/>
          <w:b/>
          <w:bCs/>
          <w:sz w:val="18"/>
          <w:szCs w:val="18"/>
        </w:rPr>
        <w:t>Andrighetto</w:t>
      </w:r>
      <w:proofErr w:type="spellEnd"/>
      <w:r w:rsidR="00F22FB3">
        <w:rPr>
          <w:rFonts w:ascii="Verdana" w:hAnsi="Verdana" w:cs="Verdana"/>
          <w:b/>
          <w:bCs/>
          <w:sz w:val="18"/>
          <w:szCs w:val="18"/>
        </w:rPr>
        <w:t xml:space="preserve"> </w:t>
      </w:r>
      <w:r w:rsidR="00F22FB3" w:rsidRPr="00F22FB3">
        <w:rPr>
          <w:rFonts w:ascii="Verdana" w:hAnsi="Verdana" w:cs="Verdana"/>
          <w:sz w:val="18"/>
          <w:szCs w:val="18"/>
        </w:rPr>
        <w:t>(</w:t>
      </w:r>
      <w:hyperlink r:id="rId16" w:history="1">
        <w:r w:rsidR="00F22FB3" w:rsidRPr="00F22FB3">
          <w:rPr>
            <w:rStyle w:val="Collegamentoipertestuale"/>
            <w:rFonts w:ascii="Verdana" w:hAnsi="Verdana" w:cs="Verdana"/>
            <w:sz w:val="18"/>
            <w:szCs w:val="18"/>
          </w:rPr>
          <w:t>giulia.andrighetto@istc.cnr.it</w:t>
        </w:r>
      </w:hyperlink>
      <w:r w:rsidR="00F22FB3" w:rsidRPr="00F22FB3">
        <w:rPr>
          <w:rFonts w:ascii="Verdana" w:hAnsi="Verdana" w:cs="Verdana"/>
          <w:sz w:val="18"/>
          <w:szCs w:val="18"/>
        </w:rPr>
        <w:t>)</w:t>
      </w:r>
      <w:r w:rsidR="00F22FB3">
        <w:rPr>
          <w:rFonts w:ascii="Verdana" w:hAnsi="Verdana" w:cs="Verdana"/>
          <w:b/>
          <w:bCs/>
          <w:sz w:val="18"/>
          <w:szCs w:val="18"/>
        </w:rPr>
        <w:t xml:space="preserve"> and </w:t>
      </w:r>
      <w:proofErr w:type="spellStart"/>
      <w:r w:rsidR="00F22FB3">
        <w:rPr>
          <w:rFonts w:ascii="Verdana" w:hAnsi="Verdana" w:cs="Verdana"/>
          <w:b/>
          <w:bCs/>
          <w:sz w:val="18"/>
          <w:szCs w:val="18"/>
        </w:rPr>
        <w:t>Dr.</w:t>
      </w:r>
      <w:proofErr w:type="spellEnd"/>
      <w:r w:rsidR="00F22FB3">
        <w:rPr>
          <w:rFonts w:ascii="Verdana" w:hAnsi="Verdana" w:cs="Verdana"/>
          <w:b/>
          <w:bCs/>
          <w:sz w:val="18"/>
          <w:szCs w:val="18"/>
        </w:rPr>
        <w:t xml:space="preserve"> Vito </w:t>
      </w:r>
      <w:proofErr w:type="spellStart"/>
      <w:r w:rsidR="00F22FB3">
        <w:rPr>
          <w:rFonts w:ascii="Verdana" w:hAnsi="Verdana" w:cs="Verdana"/>
          <w:b/>
          <w:bCs/>
          <w:sz w:val="18"/>
          <w:szCs w:val="18"/>
        </w:rPr>
        <w:t>Trianni</w:t>
      </w:r>
      <w:proofErr w:type="spellEnd"/>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w:t>
      </w:r>
      <w:r w:rsidR="00F22FB3">
        <w:rPr>
          <w:rFonts w:ascii="Verdana" w:eastAsia="Verdana" w:hAnsi="Verdana" w:cs="Verdana"/>
          <w:sz w:val="18"/>
          <w:szCs w:val="18"/>
        </w:rPr>
        <w:t>e</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F0AD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w:t>
      </w:r>
      <w:r w:rsidRPr="00AA086D">
        <w:rPr>
          <w:rFonts w:ascii="Verdana" w:eastAsia="Calibri" w:hAnsi="Verdana" w:cs="Calibri"/>
          <w:i/>
          <w:iCs/>
          <w:color w:val="000000" w:themeColor="text1"/>
          <w:sz w:val="18"/>
          <w:szCs w:val="18"/>
          <w:lang w:val="en-US"/>
        </w:rPr>
        <w:t>a</w:t>
      </w:r>
      <w:r w:rsidRPr="00AA086D">
        <w:rPr>
          <w:rFonts w:ascii="Verdana" w:eastAsia="Calibri" w:hAnsi="Verdana" w:cs="Calibri"/>
          <w:i/>
          <w:iCs/>
          <w:color w:val="000000" w:themeColor="text1"/>
          <w:sz w:val="18"/>
          <w:szCs w:val="18"/>
          <w:lang w:val="en-US"/>
        </w:rPr>
        <w:t>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0"/>
      <w:pgSz w:w="11906" w:h="16838"/>
      <w:pgMar w:top="1134" w:right="1134" w:bottom="1134" w:left="1134" w:header="0" w:footer="720" w:gutter="0"/>
      <w:pgNumType w:start="1"/>
      <w:cols w:space="720"/>
      <w:formProt w:val="0"/>
      <w:docGrid w:linePitch="10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0C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0F200" w16cex:dateUtc="2022-10-24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0C07D3" w16cid:durableId="2700F2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6BD13" w14:textId="77777777" w:rsidR="00424B19" w:rsidRDefault="00424B19">
      <w:r>
        <w:separator/>
      </w:r>
    </w:p>
  </w:endnote>
  <w:endnote w:type="continuationSeparator" w:id="0">
    <w:p w14:paraId="7260A88C" w14:textId="77777777" w:rsidR="00424B19" w:rsidRDefault="0042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5F761D">
      <w:rPr>
        <w:noProof/>
      </w:rPr>
      <w:t>10</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1A978" w14:textId="77777777" w:rsidR="00424B19" w:rsidRDefault="00424B19">
      <w:r>
        <w:separator/>
      </w:r>
    </w:p>
  </w:footnote>
  <w:footnote w:type="continuationSeparator" w:id="0">
    <w:p w14:paraId="60626E33" w14:textId="77777777" w:rsidR="00424B19" w:rsidRDefault="00424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lowerLetter"/>
      <w:lvlText w:val="%1)"/>
      <w:lvlJc w:val="left"/>
      <w:pPr>
        <w:tabs>
          <w:tab w:val="num" w:pos="720"/>
        </w:tabs>
        <w:ind w:left="720" w:hanging="360"/>
      </w:pPr>
      <w:rPr>
        <w:rFonts w:ascii="Verdana" w:eastAsia="ヒラギノ角ゴ Pro W3" w:hAnsi="Verdana" w:cs="Verdana"/>
        <w:bCs/>
        <w:sz w:val="18"/>
        <w:szCs w:val="18"/>
        <w:lang w:val="en-US" w:eastAsia="de-D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8"/>
  </w:num>
  <w:num w:numId="2">
    <w:abstractNumId w:val="11"/>
  </w:num>
  <w:num w:numId="3">
    <w:abstractNumId w:val="12"/>
  </w:num>
  <w:num w:numId="4">
    <w:abstractNumId w:val="1"/>
  </w:num>
  <w:num w:numId="5">
    <w:abstractNumId w:val="7"/>
  </w:num>
  <w:num w:numId="6">
    <w:abstractNumId w:val="5"/>
  </w:num>
  <w:num w:numId="7">
    <w:abstractNumId w:val="1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3"/>
  </w:num>
  <w:num w:numId="11">
    <w:abstractNumId w:val="2"/>
  </w:num>
  <w:num w:numId="12">
    <w:abstractNumId w:val="9"/>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D50FD"/>
    <w:rsid w:val="00112822"/>
    <w:rsid w:val="001216A8"/>
    <w:rsid w:val="0023185E"/>
    <w:rsid w:val="002A1724"/>
    <w:rsid w:val="002A48C5"/>
    <w:rsid w:val="00332414"/>
    <w:rsid w:val="00342F5E"/>
    <w:rsid w:val="003C66B0"/>
    <w:rsid w:val="003C7580"/>
    <w:rsid w:val="00424B19"/>
    <w:rsid w:val="00443600"/>
    <w:rsid w:val="00456008"/>
    <w:rsid w:val="005027BD"/>
    <w:rsid w:val="00564624"/>
    <w:rsid w:val="005864D5"/>
    <w:rsid w:val="005A2F89"/>
    <w:rsid w:val="005F761D"/>
    <w:rsid w:val="00646477"/>
    <w:rsid w:val="006A4A12"/>
    <w:rsid w:val="006C5F83"/>
    <w:rsid w:val="007627AE"/>
    <w:rsid w:val="00765E74"/>
    <w:rsid w:val="00794F46"/>
    <w:rsid w:val="00846790"/>
    <w:rsid w:val="00847FC4"/>
    <w:rsid w:val="00852B01"/>
    <w:rsid w:val="00897DE6"/>
    <w:rsid w:val="008C016A"/>
    <w:rsid w:val="008D5BE5"/>
    <w:rsid w:val="008F46D4"/>
    <w:rsid w:val="008F52E8"/>
    <w:rsid w:val="0090268E"/>
    <w:rsid w:val="00903A52"/>
    <w:rsid w:val="00936A55"/>
    <w:rsid w:val="00971871"/>
    <w:rsid w:val="00974953"/>
    <w:rsid w:val="00987817"/>
    <w:rsid w:val="00990632"/>
    <w:rsid w:val="009D6F4D"/>
    <w:rsid w:val="009F78D5"/>
    <w:rsid w:val="00A10395"/>
    <w:rsid w:val="00A264A6"/>
    <w:rsid w:val="00A8377C"/>
    <w:rsid w:val="00A91B10"/>
    <w:rsid w:val="00AA086D"/>
    <w:rsid w:val="00AD5256"/>
    <w:rsid w:val="00AE4F61"/>
    <w:rsid w:val="00AF0391"/>
    <w:rsid w:val="00B35765"/>
    <w:rsid w:val="00B452E5"/>
    <w:rsid w:val="00B736E9"/>
    <w:rsid w:val="00B77D5B"/>
    <w:rsid w:val="00C67E5A"/>
    <w:rsid w:val="00CE635D"/>
    <w:rsid w:val="00DB391D"/>
    <w:rsid w:val="00DE2377"/>
    <w:rsid w:val="00DF1938"/>
    <w:rsid w:val="00E06142"/>
    <w:rsid w:val="00E06CE7"/>
    <w:rsid w:val="00E25209"/>
    <w:rsid w:val="00E4142E"/>
    <w:rsid w:val="00E67106"/>
    <w:rsid w:val="00E9190F"/>
    <w:rsid w:val="00E9516C"/>
    <w:rsid w:val="00EA6689"/>
    <w:rsid w:val="00EB3F32"/>
    <w:rsid w:val="00F22FB3"/>
    <w:rsid w:val="00F237D3"/>
    <w:rsid w:val="00F3440C"/>
    <w:rsid w:val="00F7104F"/>
    <w:rsid w:val="00F75D4D"/>
    <w:rsid w:val="00FB2EA9"/>
    <w:rsid w:val="00FF0713"/>
    <w:rsid w:val="00FF13B6"/>
    <w:rsid w:val="00FF14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F5E"/>
    <w:pPr>
      <w:suppressAutoHyphens w:val="0"/>
    </w:pPr>
    <w:rPr>
      <w:rFonts w:eastAsia="Times New Roman" w:cs="Times New Roman"/>
      <w:sz w:val="24"/>
      <w:szCs w:val="24"/>
      <w:lang w:eastAsia="en-GB" w:bidi="ar-SA"/>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lang w:val="en-US"/>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Testofumetto">
    <w:name w:val="Balloon Text"/>
    <w:basedOn w:val="Normale"/>
    <w:link w:val="TestofumettoCarattere"/>
    <w:uiPriority w:val="99"/>
    <w:semiHidden/>
    <w:unhideWhenUsed/>
    <w:rsid w:val="00FF140D"/>
    <w:rPr>
      <w:rFonts w:cs="Mangal"/>
      <w:sz w:val="18"/>
      <w:szCs w:val="16"/>
    </w:rPr>
  </w:style>
  <w:style w:type="character" w:customStyle="1" w:styleId="TestofumettoCarattere">
    <w:name w:val="Testo fumetto Carattere"/>
    <w:basedOn w:val="Carpredefinitoparagrafo"/>
    <w:link w:val="Testofumetto"/>
    <w:uiPriority w:val="99"/>
    <w:semiHidden/>
    <w:rsid w:val="00FF140D"/>
    <w:rPr>
      <w:rFonts w:cs="Mangal"/>
      <w:sz w:val="18"/>
      <w:szCs w:val="16"/>
    </w:rPr>
  </w:style>
  <w:style w:type="character" w:styleId="Rimandocommento">
    <w:name w:val="annotation reference"/>
    <w:basedOn w:val="Carpredefinitoparagrafo"/>
    <w:uiPriority w:val="99"/>
    <w:semiHidden/>
    <w:unhideWhenUsed/>
    <w:rsid w:val="00B736E9"/>
    <w:rPr>
      <w:sz w:val="16"/>
      <w:szCs w:val="16"/>
    </w:rPr>
  </w:style>
  <w:style w:type="paragraph" w:styleId="Testocommento">
    <w:name w:val="annotation text"/>
    <w:basedOn w:val="Normale"/>
    <w:link w:val="TestocommentoCarattere"/>
    <w:uiPriority w:val="99"/>
    <w:semiHidden/>
    <w:unhideWhenUsed/>
    <w:rsid w:val="00B736E9"/>
    <w:rPr>
      <w:sz w:val="20"/>
      <w:szCs w:val="20"/>
    </w:rPr>
  </w:style>
  <w:style w:type="character" w:customStyle="1" w:styleId="TestocommentoCarattere">
    <w:name w:val="Testo commento Carattere"/>
    <w:basedOn w:val="Carpredefinitoparagrafo"/>
    <w:link w:val="Testocommento"/>
    <w:uiPriority w:val="99"/>
    <w:semiHidden/>
    <w:rsid w:val="00B736E9"/>
    <w:rPr>
      <w:rFonts w:eastAsia="Times New Roman" w:cs="Times New Roman"/>
      <w:lang w:eastAsia="en-GB" w:bidi="ar-SA"/>
    </w:rPr>
  </w:style>
  <w:style w:type="paragraph" w:styleId="Soggettocommento">
    <w:name w:val="annotation subject"/>
    <w:basedOn w:val="Testocommento"/>
    <w:next w:val="Testocommento"/>
    <w:link w:val="SoggettocommentoCarattere"/>
    <w:uiPriority w:val="99"/>
    <w:semiHidden/>
    <w:unhideWhenUsed/>
    <w:rsid w:val="00B736E9"/>
    <w:rPr>
      <w:b/>
      <w:bCs/>
    </w:rPr>
  </w:style>
  <w:style w:type="character" w:customStyle="1" w:styleId="SoggettocommentoCarattere">
    <w:name w:val="Soggetto commento Carattere"/>
    <w:basedOn w:val="TestocommentoCarattere"/>
    <w:link w:val="Soggettocommento"/>
    <w:uiPriority w:val="99"/>
    <w:semiHidden/>
    <w:rsid w:val="00B736E9"/>
    <w:rPr>
      <w:rFonts w:eastAsia="Times New Roman" w:cs="Times New Roman"/>
      <w:b/>
      <w:bCs/>
      <w:lang w:eastAsia="en-GB" w:bidi="ar-SA"/>
    </w:rPr>
  </w:style>
  <w:style w:type="character" w:styleId="Enfasicorsivo">
    <w:name w:val="Emphasis"/>
    <w:basedOn w:val="Carpredefinitoparagrafo"/>
    <w:uiPriority w:val="20"/>
    <w:qFormat/>
    <w:rsid w:val="00342F5E"/>
    <w:rPr>
      <w:i/>
      <w:iCs/>
    </w:rPr>
  </w:style>
  <w:style w:type="character" w:customStyle="1" w:styleId="UnresolvedMention">
    <w:name w:val="Unresolved Mention"/>
    <w:basedOn w:val="Carpredefinitoparagrafo"/>
    <w:uiPriority w:val="99"/>
    <w:semiHidden/>
    <w:unhideWhenUsed/>
    <w:rsid w:val="00F22F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F5E"/>
    <w:pPr>
      <w:suppressAutoHyphens w:val="0"/>
    </w:pPr>
    <w:rPr>
      <w:rFonts w:eastAsia="Times New Roman" w:cs="Times New Roman"/>
      <w:sz w:val="24"/>
      <w:szCs w:val="24"/>
      <w:lang w:eastAsia="en-GB" w:bidi="ar-SA"/>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lang w:val="en-US"/>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Testofumetto">
    <w:name w:val="Balloon Text"/>
    <w:basedOn w:val="Normale"/>
    <w:link w:val="TestofumettoCarattere"/>
    <w:uiPriority w:val="99"/>
    <w:semiHidden/>
    <w:unhideWhenUsed/>
    <w:rsid w:val="00FF140D"/>
    <w:rPr>
      <w:rFonts w:cs="Mangal"/>
      <w:sz w:val="18"/>
      <w:szCs w:val="16"/>
    </w:rPr>
  </w:style>
  <w:style w:type="character" w:customStyle="1" w:styleId="TestofumettoCarattere">
    <w:name w:val="Testo fumetto Carattere"/>
    <w:basedOn w:val="Carpredefinitoparagrafo"/>
    <w:link w:val="Testofumetto"/>
    <w:uiPriority w:val="99"/>
    <w:semiHidden/>
    <w:rsid w:val="00FF140D"/>
    <w:rPr>
      <w:rFonts w:cs="Mangal"/>
      <w:sz w:val="18"/>
      <w:szCs w:val="16"/>
    </w:rPr>
  </w:style>
  <w:style w:type="character" w:styleId="Rimandocommento">
    <w:name w:val="annotation reference"/>
    <w:basedOn w:val="Carpredefinitoparagrafo"/>
    <w:uiPriority w:val="99"/>
    <w:semiHidden/>
    <w:unhideWhenUsed/>
    <w:rsid w:val="00B736E9"/>
    <w:rPr>
      <w:sz w:val="16"/>
      <w:szCs w:val="16"/>
    </w:rPr>
  </w:style>
  <w:style w:type="paragraph" w:styleId="Testocommento">
    <w:name w:val="annotation text"/>
    <w:basedOn w:val="Normale"/>
    <w:link w:val="TestocommentoCarattere"/>
    <w:uiPriority w:val="99"/>
    <w:semiHidden/>
    <w:unhideWhenUsed/>
    <w:rsid w:val="00B736E9"/>
    <w:rPr>
      <w:sz w:val="20"/>
      <w:szCs w:val="20"/>
    </w:rPr>
  </w:style>
  <w:style w:type="character" w:customStyle="1" w:styleId="TestocommentoCarattere">
    <w:name w:val="Testo commento Carattere"/>
    <w:basedOn w:val="Carpredefinitoparagrafo"/>
    <w:link w:val="Testocommento"/>
    <w:uiPriority w:val="99"/>
    <w:semiHidden/>
    <w:rsid w:val="00B736E9"/>
    <w:rPr>
      <w:rFonts w:eastAsia="Times New Roman" w:cs="Times New Roman"/>
      <w:lang w:eastAsia="en-GB" w:bidi="ar-SA"/>
    </w:rPr>
  </w:style>
  <w:style w:type="paragraph" w:styleId="Soggettocommento">
    <w:name w:val="annotation subject"/>
    <w:basedOn w:val="Testocommento"/>
    <w:next w:val="Testocommento"/>
    <w:link w:val="SoggettocommentoCarattere"/>
    <w:uiPriority w:val="99"/>
    <w:semiHidden/>
    <w:unhideWhenUsed/>
    <w:rsid w:val="00B736E9"/>
    <w:rPr>
      <w:b/>
      <w:bCs/>
    </w:rPr>
  </w:style>
  <w:style w:type="character" w:customStyle="1" w:styleId="SoggettocommentoCarattere">
    <w:name w:val="Soggetto commento Carattere"/>
    <w:basedOn w:val="TestocommentoCarattere"/>
    <w:link w:val="Soggettocommento"/>
    <w:uiPriority w:val="99"/>
    <w:semiHidden/>
    <w:rsid w:val="00B736E9"/>
    <w:rPr>
      <w:rFonts w:eastAsia="Times New Roman" w:cs="Times New Roman"/>
      <w:b/>
      <w:bCs/>
      <w:lang w:eastAsia="en-GB" w:bidi="ar-SA"/>
    </w:rPr>
  </w:style>
  <w:style w:type="character" w:styleId="Enfasicorsivo">
    <w:name w:val="Emphasis"/>
    <w:basedOn w:val="Carpredefinitoparagrafo"/>
    <w:uiPriority w:val="20"/>
    <w:qFormat/>
    <w:rsid w:val="00342F5E"/>
    <w:rPr>
      <w:i/>
      <w:iCs/>
    </w:rPr>
  </w:style>
  <w:style w:type="character" w:customStyle="1" w:styleId="UnresolvedMention">
    <w:name w:val="Unresolved Mention"/>
    <w:basedOn w:val="Carpredefinitoparagrafo"/>
    <w:uiPriority w:val="99"/>
    <w:semiHidden/>
    <w:unhideWhenUsed/>
    <w:rsid w:val="00F2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414472957">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808160903">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 w:id="210364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giulia.andrighetto@ist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28" Type="http://schemas.microsoft.com/office/2011/relationships/commentsExtended" Target="commentsExtended.xm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B78E-4C65-4B1F-B426-CBD9F50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5470</Words>
  <Characters>31181</Characters>
  <Application>Microsoft Office Word</Application>
  <DocSecurity>0</DocSecurity>
  <Lines>259</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2022-11-03T12:26:00Z</dcterms:created>
  <dcterms:modified xsi:type="dcterms:W3CDTF">2022-11-04T14:40:00Z</dcterms:modified>
  <dc:language>en-US</dc:language>
</cp:coreProperties>
</file>