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44F99C0D" w14:textId="4E8139C3" w:rsidR="00DE2377" w:rsidRDefault="00A264A6">
      <w:pPr>
        <w:pStyle w:val="LO-normal"/>
        <w:jc w:val="both"/>
      </w:pPr>
      <w:r w:rsidRPr="005C7401">
        <w:rPr>
          <w:rFonts w:ascii="Verdana" w:eastAsia="Verdana" w:hAnsi="Verdana" w:cs="Verdana"/>
          <w:b/>
          <w:sz w:val="18"/>
          <w:szCs w:val="18"/>
        </w:rPr>
        <w:t>Notice of selection N. ISTC-AdR-</w:t>
      </w:r>
      <w:r w:rsidR="005C7401" w:rsidRPr="005C7401">
        <w:rPr>
          <w:rFonts w:ascii="Verdana" w:eastAsia="Verdana" w:hAnsi="Verdana" w:cs="Verdana"/>
          <w:b/>
          <w:sz w:val="18"/>
          <w:szCs w:val="18"/>
        </w:rPr>
        <w:t>335</w:t>
      </w:r>
      <w:r w:rsidRPr="005C7401">
        <w:rPr>
          <w:rFonts w:ascii="Verdana" w:eastAsia="Verdana" w:hAnsi="Verdana" w:cs="Verdana"/>
          <w:b/>
          <w:sz w:val="18"/>
          <w:szCs w:val="18"/>
        </w:rPr>
        <w:t>-202</w:t>
      </w:r>
      <w:r w:rsidR="00E5157E" w:rsidRPr="005C7401">
        <w:rPr>
          <w:rFonts w:ascii="Verdana" w:eastAsia="Verdana" w:hAnsi="Verdana" w:cs="Verdana"/>
          <w:b/>
          <w:sz w:val="18"/>
          <w:szCs w:val="18"/>
        </w:rPr>
        <w:t>2</w:t>
      </w:r>
      <w:r w:rsidRPr="005C7401">
        <w:rPr>
          <w:rFonts w:ascii="Verdana" w:eastAsia="Verdana" w:hAnsi="Verdana" w:cs="Verdana"/>
          <w:b/>
          <w:sz w:val="18"/>
          <w:szCs w:val="18"/>
        </w:rPr>
        <w:t xml:space="preserve">-RM of </w:t>
      </w:r>
      <w:r w:rsidR="005C7401" w:rsidRPr="005C7401">
        <w:rPr>
          <w:rFonts w:ascii="Verdana" w:eastAsia="Verdana" w:hAnsi="Verdana" w:cs="Verdana"/>
          <w:b/>
          <w:sz w:val="18"/>
          <w:szCs w:val="18"/>
        </w:rPr>
        <w:t>11</w:t>
      </w:r>
      <w:r w:rsidRPr="005C7401">
        <w:rPr>
          <w:rFonts w:ascii="Verdana" w:eastAsia="Verdana" w:hAnsi="Verdana" w:cs="Verdana"/>
          <w:b/>
          <w:sz w:val="18"/>
          <w:szCs w:val="18"/>
        </w:rPr>
        <w:t>/</w:t>
      </w:r>
      <w:r w:rsidR="000A513C">
        <w:rPr>
          <w:rFonts w:ascii="Verdana" w:eastAsia="Verdana" w:hAnsi="Verdana" w:cs="Verdana"/>
          <w:b/>
          <w:sz w:val="18"/>
          <w:szCs w:val="18"/>
        </w:rPr>
        <w:t>22</w:t>
      </w:r>
      <w:bookmarkStart w:id="0" w:name="_GoBack"/>
      <w:bookmarkEnd w:id="0"/>
      <w:r w:rsidRPr="005C7401">
        <w:rPr>
          <w:rFonts w:ascii="Verdana" w:eastAsia="Verdana" w:hAnsi="Verdana" w:cs="Verdana"/>
          <w:b/>
          <w:sz w:val="18"/>
          <w:szCs w:val="18"/>
        </w:rPr>
        <w:t>/202</w:t>
      </w:r>
      <w:r w:rsidR="00795B0E" w:rsidRPr="005C7401">
        <w:rPr>
          <w:rFonts w:ascii="Verdana" w:eastAsia="Verdana" w:hAnsi="Verdana" w:cs="Verdana"/>
          <w:b/>
          <w:sz w:val="18"/>
          <w:szCs w:val="18"/>
        </w:rPr>
        <w:t>2</w:t>
      </w: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49C768BD"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proofErr w:type="gramStart"/>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D715F6"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roofErr w:type="gramEnd"/>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9CF6D7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w:t>
      </w:r>
      <w:r w:rsidR="009079C3">
        <w:rPr>
          <w:rFonts w:ascii="Verdana" w:eastAsia="Verdana" w:hAnsi="Verdana" w:cs="Verdana"/>
          <w:sz w:val="18"/>
          <w:szCs w:val="18"/>
          <w:lang w:val="it-IT"/>
        </w:rPr>
        <w:t xml:space="preserve"> </w:t>
      </w:r>
      <w:r w:rsidR="009079C3" w:rsidRPr="00E95E78">
        <w:rPr>
          <w:rFonts w:ascii="Verdana" w:eastAsia="Verdana" w:hAnsi="Verdana" w:cs="Verdana"/>
          <w:b/>
          <w:bCs/>
          <w:sz w:val="18"/>
          <w:szCs w:val="18"/>
          <w:lang w:val="it-IT"/>
        </w:rPr>
        <w:t>“</w:t>
      </w:r>
      <w:r w:rsidRPr="00FF13B6">
        <w:rPr>
          <w:rFonts w:ascii="Verdana" w:eastAsia="Verdana" w:hAnsi="Verdana" w:cs="Verdana"/>
          <w:b/>
          <w:bCs/>
          <w:sz w:val="18"/>
          <w:szCs w:val="18"/>
          <w:lang w:val="it-IT"/>
        </w:rPr>
        <w:t>Graduate</w:t>
      </w:r>
      <w:r w:rsidR="009079C3">
        <w:rPr>
          <w:rFonts w:ascii="Verdana" w:eastAsia="Verdana" w:hAnsi="Verdana" w:cs="Verdana"/>
          <w:b/>
          <w:bCs/>
          <w:sz w:val="18"/>
          <w:szCs w:val="18"/>
          <w:lang w:val="it-IT"/>
        </w:rPr>
        <w:t xml:space="preserv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r w:rsidRPr="00FF13B6">
        <w:rPr>
          <w:rFonts w:ascii="Verdana" w:eastAsia="Verdana" w:hAnsi="Verdana" w:cs="Verdana"/>
          <w:b/>
          <w:bCs/>
          <w:i/>
          <w:sz w:val="18"/>
          <w:szCs w:val="18"/>
          <w:lang w:val="it-IT"/>
        </w:rPr>
        <w:t>(Asseg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proofErr w:type="gramStart"/>
      <w:r w:rsidRPr="00FF13B6">
        <w:rPr>
          <w:rFonts w:ascii="Verdana" w:eastAsia="Verdana" w:hAnsi="Verdana" w:cs="Verdana"/>
          <w:b/>
          <w:i/>
          <w:sz w:val="18"/>
          <w:szCs w:val="18"/>
          <w:lang w:val="it-IT"/>
        </w:rPr>
        <w:t>)</w:t>
      </w:r>
      <w:proofErr w:type="gramEnd"/>
      <w:r w:rsidR="009079C3">
        <w:rPr>
          <w:rFonts w:ascii="Verdana" w:eastAsia="Verdana" w:hAnsi="Verdana" w:cs="Verdana"/>
          <w:b/>
          <w:sz w:val="18"/>
          <w:szCs w:val="18"/>
          <w:lang w:val="it-IT"/>
        </w:rPr>
        <w:t>”</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DC37E9B" w14:textId="59056260" w:rsidR="00DE2377" w:rsidRDefault="00A264A6" w:rsidP="005C7401">
      <w:pPr>
        <w:pStyle w:val="NormaleWeb"/>
        <w:spacing w:before="60" w:after="0"/>
        <w:jc w:val="both"/>
        <w:rPr>
          <w:rFonts w:ascii="Verdana" w:eastAsia="Verdana" w:hAnsi="Verdana" w:cs="Verdana"/>
          <w:b/>
          <w:i/>
          <w:sz w:val="18"/>
          <w:szCs w:val="18"/>
        </w:rPr>
      </w:pPr>
      <w:proofErr w:type="gramStart"/>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005C7401">
        <w:rPr>
          <w:rFonts w:ascii="Verdana" w:eastAsia="Verdana" w:hAnsi="Verdana" w:cs="Verdana"/>
          <w:color w:val="222222"/>
          <w:sz w:val="18"/>
          <w:szCs w:val="18"/>
        </w:rPr>
        <w:t xml:space="preserve">program </w:t>
      </w:r>
      <w:r w:rsidR="005C7401">
        <w:rPr>
          <w:rFonts w:ascii="Verdana" w:hAnsi="Verdana" w:cs="Verdana"/>
          <w:b/>
          <w:bCs/>
          <w:sz w:val="18"/>
          <w:szCs w:val="18"/>
          <w:lang w:val="it-IT"/>
        </w:rPr>
        <w:t xml:space="preserve">DUS.AD016.167 HACID (EU </w:t>
      </w:r>
      <w:proofErr w:type="spellStart"/>
      <w:r w:rsidR="005C7401">
        <w:rPr>
          <w:rFonts w:ascii="Verdana" w:hAnsi="Verdana" w:cs="Verdana"/>
          <w:b/>
          <w:bCs/>
          <w:sz w:val="18"/>
          <w:szCs w:val="18"/>
          <w:lang w:val="it-IT"/>
        </w:rPr>
        <w:t>Horizon</w:t>
      </w:r>
      <w:proofErr w:type="spellEnd"/>
      <w:r w:rsidR="005C7401">
        <w:rPr>
          <w:rFonts w:ascii="Verdana" w:hAnsi="Verdana" w:cs="Verdana"/>
          <w:b/>
          <w:bCs/>
          <w:sz w:val="18"/>
          <w:szCs w:val="18"/>
          <w:lang w:val="it-IT"/>
        </w:rPr>
        <w:t xml:space="preserve"> Europe </w:t>
      </w:r>
      <w:proofErr w:type="spellStart"/>
      <w:r w:rsidR="005C7401">
        <w:rPr>
          <w:rFonts w:ascii="Verdana" w:hAnsi="Verdana" w:cs="Verdana"/>
          <w:b/>
          <w:bCs/>
          <w:sz w:val="18"/>
          <w:szCs w:val="18"/>
          <w:lang w:val="it-IT"/>
        </w:rPr>
        <w:t>Programme</w:t>
      </w:r>
      <w:proofErr w:type="spellEnd"/>
      <w:r w:rsidR="005C7401">
        <w:rPr>
          <w:rFonts w:ascii="Verdana" w:hAnsi="Verdana" w:cs="Verdana"/>
          <w:b/>
          <w:bCs/>
          <w:sz w:val="18"/>
          <w:szCs w:val="18"/>
          <w:lang w:val="it-IT"/>
        </w:rPr>
        <w:t xml:space="preserve"> under Grant Agreement n. HORIZON-CL4-2021-DIGITAL-EMERGING-01-10</w:t>
      </w:r>
      <w:r w:rsidR="005C7401">
        <w:rPr>
          <w:rFonts w:ascii="Verdana" w:hAnsi="Verdana" w:cs="Verdana"/>
          <w:sz w:val="18"/>
          <w:szCs w:val="18"/>
          <w:lang w:val="it-IT"/>
        </w:rPr>
        <w:t xml:space="preserve">)   </w:t>
      </w:r>
      <w:r w:rsidR="005C7401">
        <w:rPr>
          <w:rFonts w:ascii="Verdana" w:hAnsi="Verdana"/>
          <w:b/>
          <w:sz w:val="18"/>
          <w:szCs w:val="18"/>
        </w:rPr>
        <w:t>CUP B53C22002200006</w:t>
      </w:r>
      <w:r w:rsidR="005C7401">
        <w:rPr>
          <w:rFonts w:ascii="Verdana" w:hAnsi="Verdana" w:cs="Verdana"/>
          <w:b/>
          <w:bCs/>
          <w:sz w:val="18"/>
          <w:szCs w:val="18"/>
          <w:lang w:val="it-IT"/>
        </w:rPr>
        <w:t>.</w:t>
      </w:r>
      <w:proofErr w:type="gramEnd"/>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D9BEF05" w14:textId="77777777" w:rsidR="005C7401" w:rsidRDefault="005C7401">
      <w:pPr>
        <w:pStyle w:val="LO-normal"/>
        <w:jc w:val="center"/>
        <w:rPr>
          <w:rFonts w:ascii="Verdana" w:eastAsia="Verdana" w:hAnsi="Verdana" w:cs="Verdana"/>
          <w:b/>
          <w:color w:val="000000"/>
          <w:sz w:val="18"/>
          <w:szCs w:val="18"/>
        </w:rPr>
      </w:pPr>
    </w:p>
    <w:p w14:paraId="322D5A99" w14:textId="77777777" w:rsidR="005C7401" w:rsidRDefault="005C7401">
      <w:pPr>
        <w:pStyle w:val="LO-normal"/>
        <w:jc w:val="center"/>
        <w:rPr>
          <w:rFonts w:ascii="Verdana" w:eastAsia="Verdana" w:hAnsi="Verdana" w:cs="Verdana"/>
          <w:b/>
          <w:color w:val="000000"/>
          <w:sz w:val="18"/>
          <w:szCs w:val="18"/>
        </w:rPr>
      </w:pPr>
    </w:p>
    <w:p w14:paraId="10F979E0" w14:textId="77777777" w:rsidR="005C7401" w:rsidRDefault="005C7401">
      <w:pPr>
        <w:pStyle w:val="LO-normal"/>
        <w:jc w:val="center"/>
        <w:rPr>
          <w:rFonts w:ascii="Verdana" w:eastAsia="Verdana" w:hAnsi="Verdana" w:cs="Verdana"/>
          <w:b/>
          <w:color w:val="000000"/>
          <w:sz w:val="18"/>
          <w:szCs w:val="18"/>
        </w:rPr>
      </w:pP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72A24A3C" w:rsidR="00DE2377" w:rsidRPr="00AC5F93"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1" w:name="gjdgxs"/>
      <w:bookmarkEnd w:id="1"/>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D715F6" w:rsidRPr="00D715F6">
        <w:rPr>
          <w:rFonts w:ascii="Verdana" w:hAnsi="Verdana" w:cs="Verdana"/>
          <w:b/>
          <w:bCs/>
          <w:sz w:val="18"/>
          <w:szCs w:val="18"/>
        </w:rPr>
        <w:t>Hybrid Human Artificial Collective Intelligence in Open-Ended Domains</w:t>
      </w:r>
      <w:r w:rsidR="00AC5F93" w:rsidRPr="005E6998">
        <w:rPr>
          <w:rFonts w:ascii="Verdana" w:hAnsi="Verdana" w:cs="Verdana"/>
          <w:b/>
          <w:sz w:val="18"/>
          <w:szCs w:val="18"/>
        </w:rPr>
        <w:t>”</w:t>
      </w:r>
      <w:r w:rsidRPr="00CE635D">
        <w:rPr>
          <w:rFonts w:ascii="Verdana" w:eastAsia="Verdana" w:hAnsi="Verdana" w:cs="Verdana"/>
          <w:sz w:val="18"/>
          <w:szCs w:val="18"/>
        </w:rPr>
        <w:t>, in the following topic: “</w:t>
      </w:r>
      <w:bookmarkStart w:id="2" w:name="tw-target-text"/>
      <w:bookmarkEnd w:id="2"/>
      <w:r w:rsidR="00D715F6" w:rsidRPr="00D715F6">
        <w:rPr>
          <w:rFonts w:ascii="Verdana" w:eastAsia="Verdana" w:hAnsi="Verdana" w:cs="Verdana"/>
          <w:b/>
          <w:bCs/>
          <w:color w:val="000000"/>
          <w:sz w:val="18"/>
          <w:szCs w:val="18"/>
          <w:lang w:val="en-US" w:bidi="ar-SA"/>
        </w:rPr>
        <w:t>Top-down knowledge engineering methods and solutions for building knowledge graphs to enable collective intelligence systems</w:t>
      </w:r>
      <w:r w:rsidRPr="00CE635D">
        <w:rPr>
          <w:rFonts w:ascii="Verdana" w:eastAsia="Verdana" w:hAnsi="Verdana" w:cs="Verdana"/>
          <w:sz w:val="18"/>
          <w:szCs w:val="18"/>
        </w:rPr>
        <w:t xml:space="preserve">”, under the scientific responsibility of </w:t>
      </w:r>
      <w:proofErr w:type="spellStart"/>
      <w:r w:rsidR="00456008" w:rsidRPr="00CE635D">
        <w:rPr>
          <w:rFonts w:ascii="Verdana" w:eastAsia="Verdana" w:hAnsi="Verdana" w:cs="Verdana"/>
          <w:b/>
          <w:bCs/>
          <w:sz w:val="18"/>
          <w:szCs w:val="18"/>
        </w:rPr>
        <w:t>Dr</w:t>
      </w:r>
      <w:r w:rsidRPr="00CE635D">
        <w:rPr>
          <w:rFonts w:ascii="Verdana" w:eastAsia="Verdana" w:hAnsi="Verdana" w:cs="Verdana"/>
          <w:sz w:val="18"/>
          <w:szCs w:val="18"/>
        </w:rPr>
        <w:t>.</w:t>
      </w:r>
      <w:proofErr w:type="spellEnd"/>
      <w:r w:rsidR="00456008" w:rsidRPr="00CE635D">
        <w:rPr>
          <w:rFonts w:ascii="Verdana" w:eastAsia="Verdana" w:hAnsi="Verdana" w:cs="Verdana"/>
          <w:b/>
          <w:bCs/>
          <w:sz w:val="18"/>
          <w:szCs w:val="18"/>
        </w:rPr>
        <w:t xml:space="preserve"> Andrea Giovanni</w:t>
      </w:r>
      <w:r w:rsidR="00456008" w:rsidRPr="00456008">
        <w:rPr>
          <w:rFonts w:ascii="Verdana" w:eastAsia="Verdana" w:hAnsi="Verdana" w:cs="Verdana"/>
          <w:b/>
          <w:bCs/>
          <w:sz w:val="18"/>
          <w:szCs w:val="18"/>
        </w:rPr>
        <w:t xml:space="preserve"> </w:t>
      </w:r>
      <w:proofErr w:type="spellStart"/>
      <w:r w:rsidR="00456008" w:rsidRPr="00456008">
        <w:rPr>
          <w:rFonts w:ascii="Verdana" w:eastAsia="Verdana" w:hAnsi="Verdana" w:cs="Verdana"/>
          <w:b/>
          <w:bCs/>
          <w:sz w:val="18"/>
          <w:szCs w:val="18"/>
        </w:rPr>
        <w:t>Nuzzolese</w:t>
      </w:r>
      <w:proofErr w:type="spellEnd"/>
      <w:r w:rsidR="00124B33">
        <w:rPr>
          <w:rFonts w:ascii="Verdana" w:eastAsia="Verdana" w:hAnsi="Verdana" w:cs="Verdana"/>
          <w:b/>
          <w:bCs/>
          <w:sz w:val="18"/>
          <w:szCs w:val="18"/>
        </w:rPr>
        <w:t xml:space="preserve"> and </w:t>
      </w:r>
      <w:proofErr w:type="spellStart"/>
      <w:r w:rsidR="00124B33">
        <w:rPr>
          <w:rFonts w:ascii="Verdana" w:eastAsia="Verdana" w:hAnsi="Verdana" w:cs="Verdana"/>
          <w:b/>
          <w:bCs/>
          <w:sz w:val="18"/>
          <w:szCs w:val="18"/>
        </w:rPr>
        <w:t>Dr.</w:t>
      </w:r>
      <w:proofErr w:type="spellEnd"/>
      <w:r w:rsidR="00124B33">
        <w:rPr>
          <w:rFonts w:ascii="Verdana" w:eastAsia="Verdana" w:hAnsi="Verdana" w:cs="Verdana"/>
          <w:b/>
          <w:bCs/>
          <w:sz w:val="18"/>
          <w:szCs w:val="18"/>
        </w:rPr>
        <w:t xml:space="preserve"> Vito </w:t>
      </w:r>
      <w:proofErr w:type="spellStart"/>
      <w:r w:rsidR="00124B33">
        <w:rPr>
          <w:rFonts w:ascii="Verdana" w:eastAsia="Verdana" w:hAnsi="Verdana" w:cs="Verdana"/>
          <w:b/>
          <w:bCs/>
          <w:sz w:val="18"/>
          <w:szCs w:val="18"/>
        </w:rPr>
        <w:t>Trianni</w:t>
      </w:r>
      <w:proofErr w:type="spellEnd"/>
      <w:r w:rsidR="00456008" w:rsidRPr="00456008">
        <w:rPr>
          <w:rFonts w:ascii="Verdana" w:eastAsia="Verdana" w:hAnsi="Verdana" w:cs="Verdana"/>
          <w:b/>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6FD52527" w:rsidR="00DE2377" w:rsidRDefault="00AC5F93" w:rsidP="00AC5F93">
      <w:pPr>
        <w:pStyle w:val="PreformattedText"/>
        <w:spacing w:line="360" w:lineRule="auto"/>
        <w:jc w:val="both"/>
        <w:rPr>
          <w:rFonts w:ascii="Verdana" w:eastAsia="Verdana" w:hAnsi="Verdana" w:cs="Verdana"/>
          <w:sz w:val="18"/>
          <w:szCs w:val="18"/>
        </w:rPr>
      </w:pPr>
      <w:r w:rsidRPr="00350E88">
        <w:rPr>
          <w:rFonts w:ascii="Verdana" w:eastAsia="Verdana" w:hAnsi="Verdana" w:cs="Verdana"/>
          <w:sz w:val="18"/>
          <w:szCs w:val="18"/>
        </w:rPr>
        <w:t xml:space="preserve">The </w:t>
      </w:r>
      <w:r>
        <w:rPr>
          <w:rFonts w:ascii="Verdana" w:eastAsia="Verdana" w:hAnsi="Verdana" w:cs="Verdana"/>
          <w:sz w:val="18"/>
          <w:szCs w:val="18"/>
        </w:rPr>
        <w:t xml:space="preserve">research </w:t>
      </w:r>
      <w:r w:rsidRPr="00350E88">
        <w:rPr>
          <w:rFonts w:ascii="Verdana" w:eastAsia="Verdana" w:hAnsi="Verdana" w:cs="Verdana"/>
          <w:sz w:val="18"/>
          <w:szCs w:val="18"/>
        </w:rPr>
        <w:t xml:space="preserve">program consists in the study and development of methods and techniques for the </w:t>
      </w:r>
      <w:r>
        <w:rPr>
          <w:rFonts w:ascii="Verdana" w:eastAsia="Verdana" w:hAnsi="Verdana" w:cs="Verdana"/>
          <w:sz w:val="18"/>
          <w:szCs w:val="18"/>
        </w:rPr>
        <w:t xml:space="preserve">design and implementation </w:t>
      </w:r>
      <w:r w:rsidRPr="00350E88">
        <w:rPr>
          <w:rFonts w:ascii="Verdana" w:eastAsia="Verdana" w:hAnsi="Verdana" w:cs="Verdana"/>
          <w:sz w:val="18"/>
          <w:szCs w:val="18"/>
        </w:rPr>
        <w:t xml:space="preserve">of </w:t>
      </w:r>
      <w:r>
        <w:rPr>
          <w:rFonts w:ascii="Verdana" w:eastAsia="Verdana" w:hAnsi="Verdana" w:cs="Verdana"/>
          <w:sz w:val="18"/>
          <w:szCs w:val="18"/>
        </w:rPr>
        <w:t xml:space="preserve">ontologies and semantic </w:t>
      </w:r>
      <w:r w:rsidRPr="00350E88">
        <w:rPr>
          <w:rFonts w:ascii="Verdana" w:eastAsia="Verdana" w:hAnsi="Verdana" w:cs="Verdana"/>
          <w:sz w:val="18"/>
          <w:szCs w:val="18"/>
        </w:rPr>
        <w:t xml:space="preserve">knowledge graphs to represent and manage, according to the FAIR principles (Findability, Accessibility, Interoperability, and Reuse), data of a heterogeneous nature scientific research in the field of social sciences. The resulting </w:t>
      </w:r>
      <w:r>
        <w:rPr>
          <w:rFonts w:ascii="Verdana" w:eastAsia="Verdana" w:hAnsi="Verdana" w:cs="Verdana"/>
          <w:sz w:val="18"/>
          <w:szCs w:val="18"/>
        </w:rPr>
        <w:t xml:space="preserve">ontologies and semantic </w:t>
      </w:r>
      <w:r w:rsidRPr="00350E88">
        <w:rPr>
          <w:rFonts w:ascii="Verdana" w:eastAsia="Verdana" w:hAnsi="Verdana" w:cs="Verdana"/>
          <w:sz w:val="18"/>
          <w:szCs w:val="18"/>
        </w:rPr>
        <w:t xml:space="preserve">knowledge graphs must enable an ecosystem of services aimed at making social science data repositories interoperable and </w:t>
      </w:r>
      <w:r>
        <w:rPr>
          <w:rFonts w:ascii="Verdana" w:eastAsia="Verdana" w:hAnsi="Verdana" w:cs="Verdana"/>
          <w:sz w:val="18"/>
          <w:szCs w:val="18"/>
        </w:rPr>
        <w:t>fostering</w:t>
      </w:r>
      <w:r w:rsidRPr="00350E88">
        <w:rPr>
          <w:rFonts w:ascii="Verdana" w:eastAsia="Verdana" w:hAnsi="Verdana" w:cs="Verdana"/>
          <w:sz w:val="18"/>
          <w:szCs w:val="18"/>
        </w:rPr>
        <w:t xml:space="preserve"> their reuse. A particular element concerns the creation and use of knowledge graphs for the representation and enrichment of scientific </w:t>
      </w:r>
      <w:r>
        <w:rPr>
          <w:rFonts w:ascii="Verdana" w:eastAsia="Verdana" w:hAnsi="Verdana" w:cs="Verdana"/>
          <w:sz w:val="18"/>
          <w:szCs w:val="18"/>
        </w:rPr>
        <w:t>surveys</w:t>
      </w:r>
      <w:r w:rsidRPr="00350E88">
        <w:rPr>
          <w:rFonts w:ascii="Verdana" w:eastAsia="Verdana" w:hAnsi="Verdana" w:cs="Verdana"/>
          <w:sz w:val="18"/>
          <w:szCs w:val="18"/>
        </w:rPr>
        <w:t>. Furthermore, the study of knowledge graphs will be focused on the automatic generation of scientific surveys starting from data.</w:t>
      </w:r>
    </w:p>
    <w:p w14:paraId="5EFF37D6" w14:textId="77777777" w:rsidR="00AC5F93" w:rsidRPr="00AC5F93" w:rsidRDefault="00AC5F93" w:rsidP="00AC5F93">
      <w:pPr>
        <w:pStyle w:val="PreformattedText"/>
        <w:spacing w:line="360" w:lineRule="auto"/>
        <w:jc w:val="both"/>
        <w:rPr>
          <w:rFonts w:ascii="Verdana" w:eastAsia="Verdana" w:hAnsi="Verdana" w:cs="Verdana"/>
          <w:sz w:val="18"/>
          <w:szCs w:val="18"/>
          <w:highlight w:val="yellow"/>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132C2D24"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sidR="00D715F6">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w:t>
      </w:r>
      <w:r w:rsidR="00D715F6">
        <w:rPr>
          <w:rFonts w:ascii="Verdana" w:eastAsia="Verdana" w:hAnsi="Verdana" w:cs="Verdana"/>
          <w:b/>
          <w:sz w:val="18"/>
          <w:szCs w:val="18"/>
        </w:rPr>
        <w:t>twenty-four</w:t>
      </w:r>
      <w:r>
        <w:rPr>
          <w:rFonts w:ascii="Verdana" w:eastAsia="Verdana" w:hAnsi="Verdana" w:cs="Verdana"/>
          <w:b/>
          <w:sz w:val="18"/>
          <w:szCs w:val="18"/>
        </w:rPr>
        <w:t>)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247A32BF" w14:textId="77777777" w:rsidR="00953406" w:rsidRDefault="00A264A6">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amount of the research grant, paid in </w:t>
      </w:r>
      <w:r w:rsidR="00AE6B9A">
        <w:rPr>
          <w:rFonts w:ascii="Verdana" w:eastAsia="Verdana" w:hAnsi="Verdana" w:cs="Verdana"/>
          <w:b/>
          <w:sz w:val="18"/>
          <w:szCs w:val="18"/>
        </w:rPr>
        <w:t>24</w:t>
      </w:r>
      <w:r>
        <w:rPr>
          <w:rFonts w:ascii="Verdana" w:eastAsia="Verdana" w:hAnsi="Verdana" w:cs="Verdana"/>
          <w:b/>
          <w:sz w:val="18"/>
          <w:szCs w:val="18"/>
        </w:rPr>
        <w:t xml:space="preserve"> (</w:t>
      </w:r>
      <w:r w:rsidR="00AE6B9A">
        <w:rPr>
          <w:rFonts w:ascii="Verdana" w:eastAsia="Verdana" w:hAnsi="Verdana" w:cs="Verdana"/>
          <w:b/>
          <w:sz w:val="18"/>
          <w:szCs w:val="18"/>
        </w:rPr>
        <w:t>twenty-four</w:t>
      </w:r>
      <w:r>
        <w:rPr>
          <w:rFonts w:ascii="Verdana" w:eastAsia="Verdana" w:hAnsi="Verdana" w:cs="Verdana"/>
          <w:b/>
          <w:sz w:val="18"/>
          <w:szCs w:val="18"/>
        </w:rPr>
        <w:t>)</w:t>
      </w:r>
      <w:r>
        <w:rPr>
          <w:rFonts w:ascii="Verdana" w:eastAsia="Verdana" w:hAnsi="Verdana" w:cs="Verdana"/>
          <w:sz w:val="18"/>
          <w:szCs w:val="18"/>
        </w:rPr>
        <w:t xml:space="preserve"> monthly instalments is set at</w:t>
      </w:r>
      <w:r w:rsidR="00953406">
        <w:rPr>
          <w:rFonts w:ascii="Verdana" w:eastAsia="Verdana" w:hAnsi="Verdana" w:cs="Verdana"/>
          <w:sz w:val="18"/>
          <w:szCs w:val="18"/>
        </w:rPr>
        <w:t>:</w:t>
      </w:r>
      <w:r>
        <w:rPr>
          <w:rFonts w:ascii="Verdana" w:eastAsia="Verdana" w:hAnsi="Verdana" w:cs="Verdana"/>
          <w:sz w:val="18"/>
          <w:szCs w:val="18"/>
        </w:rPr>
        <w:t xml:space="preserve"> </w:t>
      </w:r>
      <w:bookmarkStart w:id="3" w:name="30j0zll"/>
      <w:bookmarkEnd w:id="3"/>
    </w:p>
    <w:p w14:paraId="6B6C0085" w14:textId="4A643032" w:rsidR="00953406" w:rsidRPr="00A00AB6" w:rsidRDefault="00A264A6" w:rsidP="00953406">
      <w:pPr>
        <w:pStyle w:val="LO-normal"/>
        <w:widowControl w:val="0"/>
        <w:numPr>
          <w:ilvl w:val="0"/>
          <w:numId w:val="10"/>
        </w:numPr>
        <w:spacing w:line="360" w:lineRule="auto"/>
        <w:jc w:val="both"/>
      </w:pPr>
      <w:r w:rsidRPr="00A00AB6">
        <w:rPr>
          <w:rFonts w:ascii="Verdana" w:eastAsia="Verdana" w:hAnsi="Verdana" w:cs="Verdana"/>
          <w:b/>
          <w:sz w:val="18"/>
          <w:szCs w:val="18"/>
        </w:rPr>
        <w:t xml:space="preserve">EUR </w:t>
      </w:r>
      <w:r w:rsidR="00FF13B6" w:rsidRPr="00A00AB6">
        <w:rPr>
          <w:rFonts w:ascii="Verdana" w:hAnsi="Verdana" w:cs="Verdana"/>
          <w:b/>
          <w:bCs/>
          <w:sz w:val="18"/>
          <w:szCs w:val="18"/>
        </w:rPr>
        <w:t>19.367,00</w:t>
      </w:r>
      <w:r w:rsidR="00FF13B6" w:rsidRPr="00A00AB6">
        <w:rPr>
          <w:rFonts w:ascii="Verdana" w:eastAsia="Verdana" w:hAnsi="Verdana" w:cs="Verdana"/>
          <w:b/>
          <w:sz w:val="18"/>
          <w:szCs w:val="18"/>
        </w:rPr>
        <w:t xml:space="preserve"> (</w:t>
      </w:r>
      <w:r w:rsidR="00FF13B6" w:rsidRPr="00A00AB6">
        <w:rPr>
          <w:rFonts w:ascii="Verdana" w:hAnsi="Verdana" w:cs="Verdana"/>
          <w:b/>
          <w:sz w:val="18"/>
          <w:szCs w:val="18"/>
          <w:lang w:eastAsia="en-GB"/>
        </w:rPr>
        <w:t>nineteen-thousand-three-hundred-sixty</w:t>
      </w:r>
      <w:r w:rsidR="00C74993" w:rsidRPr="00A00AB6">
        <w:rPr>
          <w:rFonts w:ascii="Verdana" w:hAnsi="Verdana" w:cs="Verdana"/>
          <w:b/>
          <w:sz w:val="18"/>
          <w:szCs w:val="18"/>
          <w:lang w:eastAsia="en-GB"/>
        </w:rPr>
        <w:t>-</w:t>
      </w:r>
      <w:r w:rsidR="00FF13B6" w:rsidRPr="00A00AB6">
        <w:rPr>
          <w:rFonts w:ascii="Verdana" w:hAnsi="Verdana" w:cs="Verdana"/>
          <w:b/>
          <w:sz w:val="18"/>
          <w:szCs w:val="18"/>
          <w:lang w:eastAsia="en-GB"/>
        </w:rPr>
        <w:t>seven/00)</w:t>
      </w:r>
      <w:r w:rsidRPr="00A00AB6">
        <w:rPr>
          <w:rFonts w:ascii="Verdana" w:eastAsia="Verdana" w:hAnsi="Verdana" w:cs="Verdana"/>
          <w:sz w:val="18"/>
          <w:szCs w:val="18"/>
        </w:rPr>
        <w:t xml:space="preserve"> net of expenses in charge of CNR</w:t>
      </w:r>
      <w:r w:rsidR="00953406" w:rsidRPr="00A00AB6">
        <w:rPr>
          <w:rFonts w:ascii="Verdana" w:eastAsia="Verdana" w:hAnsi="Verdana" w:cs="Verdana"/>
          <w:sz w:val="18"/>
          <w:szCs w:val="18"/>
        </w:rPr>
        <w:t xml:space="preserve"> for the first 12 (twelve) months of contract;</w:t>
      </w:r>
    </w:p>
    <w:p w14:paraId="295CD50B" w14:textId="3BC051FC" w:rsidR="00953406" w:rsidRPr="00A00AB6" w:rsidRDefault="00953406" w:rsidP="00953406">
      <w:pPr>
        <w:pStyle w:val="LO-normal"/>
        <w:widowControl w:val="0"/>
        <w:numPr>
          <w:ilvl w:val="0"/>
          <w:numId w:val="10"/>
        </w:numPr>
        <w:spacing w:line="360" w:lineRule="auto"/>
        <w:jc w:val="both"/>
      </w:pPr>
      <w:r w:rsidRPr="00A00AB6">
        <w:rPr>
          <w:rFonts w:ascii="Verdana" w:eastAsia="Verdana" w:hAnsi="Verdana" w:cs="Verdana"/>
          <w:b/>
          <w:sz w:val="18"/>
          <w:szCs w:val="18"/>
        </w:rPr>
        <w:lastRenderedPageBreak/>
        <w:t xml:space="preserve">EUR </w:t>
      </w:r>
      <w:r w:rsidRPr="00A00AB6">
        <w:rPr>
          <w:rFonts w:ascii="Verdana" w:hAnsi="Verdana" w:cs="Verdana"/>
          <w:b/>
          <w:bCs/>
          <w:sz w:val="18"/>
          <w:szCs w:val="18"/>
        </w:rPr>
        <w:t>20.500,00</w:t>
      </w:r>
      <w:r w:rsidRPr="00A00AB6">
        <w:rPr>
          <w:rFonts w:ascii="Verdana" w:eastAsia="Verdana" w:hAnsi="Verdana" w:cs="Verdana"/>
          <w:b/>
          <w:sz w:val="18"/>
          <w:szCs w:val="18"/>
        </w:rPr>
        <w:t xml:space="preserve"> (</w:t>
      </w:r>
      <w:r w:rsidRPr="00A00AB6">
        <w:rPr>
          <w:rFonts w:ascii="Verdana" w:hAnsi="Verdana" w:cs="Verdana"/>
          <w:b/>
          <w:sz w:val="18"/>
          <w:szCs w:val="18"/>
          <w:lang w:eastAsia="en-GB"/>
        </w:rPr>
        <w:t>twenty-thousand-five-hundred/00)</w:t>
      </w:r>
      <w:r w:rsidRPr="00A00AB6">
        <w:rPr>
          <w:rFonts w:ascii="Verdana" w:eastAsia="Verdana" w:hAnsi="Verdana" w:cs="Verdana"/>
          <w:sz w:val="18"/>
          <w:szCs w:val="18"/>
        </w:rPr>
        <w:t xml:space="preserve"> net of expenses in charge of CNR for the remaining 12 (twelve) months of contract.</w:t>
      </w:r>
    </w:p>
    <w:p w14:paraId="3518CDCF" w14:textId="6E41BFE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1767987E" w:rsidR="00765E74" w:rsidRPr="00141DDA" w:rsidRDefault="00AC5F93" w:rsidP="00765E74">
      <w:pPr>
        <w:pStyle w:val="LO-normal"/>
        <w:numPr>
          <w:ilvl w:val="0"/>
          <w:numId w:val="9"/>
        </w:numPr>
        <w:spacing w:line="360" w:lineRule="auto"/>
        <w:jc w:val="both"/>
        <w:rPr>
          <w:rFonts w:ascii="Verdana" w:hAnsi="Verdana"/>
          <w:sz w:val="18"/>
          <w:szCs w:val="18"/>
        </w:rPr>
      </w:pPr>
      <w:r w:rsidRPr="00A00AB6">
        <w:rPr>
          <w:rFonts w:ascii="Verdana" w:hAnsi="Verdana" w:cs="Arial"/>
          <w:b/>
          <w:color w:val="222222"/>
          <w:sz w:val="18"/>
          <w:szCs w:val="18"/>
        </w:rPr>
        <w:t xml:space="preserve">Master’s Degree </w:t>
      </w:r>
      <w:r w:rsidR="0089707B" w:rsidRPr="00A00AB6">
        <w:rPr>
          <w:rFonts w:ascii="Verdana" w:hAnsi="Verdana" w:cs="Arial"/>
          <w:b/>
          <w:color w:val="222222"/>
          <w:sz w:val="18"/>
          <w:szCs w:val="18"/>
        </w:rPr>
        <w:t>in any discipline in the field of Computer Science or in any discipline related to the topic of this call</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D95DDED" w14:textId="77777777" w:rsidR="00765E74" w:rsidRDefault="00765E74" w:rsidP="00765E74">
      <w:pPr>
        <w:pStyle w:val="LO-normal"/>
        <w:numPr>
          <w:ilvl w:val="0"/>
          <w:numId w:val="9"/>
        </w:numPr>
        <w:spacing w:line="360" w:lineRule="auto"/>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77777777" w:rsidR="00765E74" w:rsidRPr="0014174F" w:rsidRDefault="00765E74" w:rsidP="00765E74">
      <w:pPr>
        <w:numPr>
          <w:ilvl w:val="0"/>
          <w:numId w:val="9"/>
        </w:numPr>
        <w:spacing w:line="360" w:lineRule="auto"/>
        <w:jc w:val="both"/>
        <w:rPr>
          <w:rFonts w:ascii="Verdana" w:eastAsia="ヒラギノ角ゴ Pro W3" w:hAnsi="Verdana" w:cs="Verdana"/>
          <w:color w:val="000000"/>
          <w:sz w:val="18"/>
          <w:szCs w:val="18"/>
          <w:lang w:val="en-US"/>
        </w:rPr>
      </w:pPr>
      <w:r w:rsidRPr="0014174F">
        <w:rPr>
          <w:rFonts w:ascii="Verdana" w:hAnsi="Verdana" w:cs="Arial"/>
          <w:color w:val="222222"/>
          <w:sz w:val="18"/>
          <w:szCs w:val="18"/>
          <w:lang w:val="en-US"/>
        </w:rPr>
        <w:t>Experience in ontology modeling</w:t>
      </w:r>
      <w:r>
        <w:rPr>
          <w:rFonts w:ascii="Verdana" w:hAnsi="Verdana" w:cs="Arial"/>
          <w:color w:val="222222"/>
          <w:sz w:val="18"/>
          <w:szCs w:val="18"/>
          <w:lang w:val="en-US"/>
        </w:rPr>
        <w:t>;</w:t>
      </w:r>
    </w:p>
    <w:p w14:paraId="2EF06DFE" w14:textId="77777777" w:rsidR="00765E74" w:rsidRDefault="00765E74" w:rsidP="00765E74">
      <w:pPr>
        <w:pStyle w:val="LO-normal"/>
        <w:numPr>
          <w:ilvl w:val="0"/>
          <w:numId w:val="9"/>
        </w:numPr>
        <w:jc w:val="both"/>
        <w:rPr>
          <w:rFonts w:ascii="Verdana" w:hAnsi="Verdana"/>
          <w:sz w:val="18"/>
          <w:szCs w:val="18"/>
          <w:lang w:val="en-US"/>
        </w:rPr>
      </w:pPr>
      <w:r w:rsidRPr="00141DDA">
        <w:rPr>
          <w:rFonts w:ascii="Verdana" w:hAnsi="Verdana"/>
          <w:sz w:val="18"/>
          <w:szCs w:val="18"/>
          <w:lang w:val="en-US"/>
        </w:rPr>
        <w:t>Experience in practice and in-depth knowledge of the semantic web standards: RDF, OWL, SPARQL</w:t>
      </w:r>
      <w:r>
        <w:rPr>
          <w:rFonts w:ascii="Verdana" w:hAnsi="Verdana"/>
          <w:sz w:val="18"/>
          <w:szCs w:val="18"/>
          <w:lang w:val="en-US"/>
        </w:rPr>
        <w:t>;</w:t>
      </w:r>
    </w:p>
    <w:p w14:paraId="58B884C2" w14:textId="0041FBE8" w:rsidR="00765E74" w:rsidRPr="00141DDA" w:rsidRDefault="00765E74" w:rsidP="00765E74">
      <w:pPr>
        <w:pStyle w:val="LO-normal"/>
        <w:numPr>
          <w:ilvl w:val="0"/>
          <w:numId w:val="9"/>
        </w:numPr>
        <w:jc w:val="both"/>
        <w:rPr>
          <w:rFonts w:ascii="Verdana" w:hAnsi="Verdana"/>
          <w:sz w:val="18"/>
          <w:szCs w:val="18"/>
          <w:lang w:val="en-US"/>
        </w:rPr>
      </w:pPr>
      <w:r>
        <w:rPr>
          <w:rFonts w:ascii="Verdana" w:hAnsi="Verdana"/>
          <w:sz w:val="18"/>
          <w:szCs w:val="18"/>
          <w:lang w:val="en-US"/>
        </w:rPr>
        <w:t>Knowledge of basic machine learning techniques;</w:t>
      </w:r>
    </w:p>
    <w:p w14:paraId="39C9FE5D" w14:textId="77777777" w:rsidR="00765E74" w:rsidRDefault="00765E74" w:rsidP="00765E74">
      <w:pPr>
        <w:pStyle w:val="LO-normal"/>
        <w:numPr>
          <w:ilvl w:val="0"/>
          <w:numId w:val="9"/>
        </w:numPr>
        <w:spacing w:line="360" w:lineRule="auto"/>
        <w:jc w:val="both"/>
        <w:rPr>
          <w:rFonts w:ascii="Verdana" w:hAnsi="Verdana"/>
          <w:sz w:val="18"/>
          <w:szCs w:val="18"/>
        </w:rPr>
      </w:pPr>
      <w:r>
        <w:rPr>
          <w:rFonts w:ascii="Verdana" w:hAnsi="Verdana"/>
          <w:sz w:val="18"/>
          <w:szCs w:val="18"/>
        </w:rPr>
        <w:t>E</w:t>
      </w:r>
      <w:r w:rsidRPr="005F5F33">
        <w:rPr>
          <w:rFonts w:ascii="Verdana" w:hAnsi="Verdana"/>
          <w:sz w:val="18"/>
          <w:szCs w:val="18"/>
        </w:rPr>
        <w:t>xperience in the use of the required programming languages: Python and</w:t>
      </w:r>
      <w:r>
        <w:rPr>
          <w:rFonts w:ascii="Verdana" w:hAnsi="Verdana"/>
          <w:sz w:val="18"/>
          <w:szCs w:val="18"/>
        </w:rPr>
        <w:t>/or</w:t>
      </w:r>
      <w:r w:rsidRPr="005F5F33">
        <w:rPr>
          <w:rFonts w:ascii="Verdana" w:hAnsi="Verdana"/>
          <w:sz w:val="18"/>
          <w:szCs w:val="18"/>
        </w:rPr>
        <w:t xml:space="preserve"> Java;</w:t>
      </w:r>
    </w:p>
    <w:p w14:paraId="3B1F58AE" w14:textId="77777777" w:rsidR="00765E74" w:rsidRDefault="00765E74" w:rsidP="00765E74">
      <w:pPr>
        <w:pStyle w:val="LO-normal"/>
        <w:numPr>
          <w:ilvl w:val="0"/>
          <w:numId w:val="9"/>
        </w:numPr>
        <w:spacing w:line="360" w:lineRule="auto"/>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25C7DA11" w:rsidR="00DE2377" w:rsidRDefault="00A264A6">
      <w:pPr>
        <w:pStyle w:val="LO-normal"/>
        <w:spacing w:line="360" w:lineRule="auto"/>
        <w:jc w:val="both"/>
      </w:pPr>
      <w:r>
        <w:rPr>
          <w:rFonts w:ascii="Verdana" w:eastAsia="Verdana" w:hAnsi="Verdana" w:cs="Verdana"/>
          <w:sz w:val="18"/>
          <w:szCs w:val="18"/>
        </w:rPr>
        <w:lastRenderedPageBreak/>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A00AB6" w:rsidRPr="00A00AB6">
        <w:rPr>
          <w:rFonts w:ascii="Verdana" w:eastAsia="Verdana" w:hAnsi="Verdana" w:cs="Verdana"/>
          <w:b/>
          <w:sz w:val="18"/>
          <w:szCs w:val="18"/>
        </w:rPr>
        <w:t>07/12/2022</w:t>
      </w:r>
      <w:r>
        <w:rPr>
          <w:rFonts w:ascii="Verdana" w:eastAsia="Verdana" w:hAnsi="Verdana" w:cs="Verdana"/>
          <w:color w:val="FF0000"/>
          <w:sz w:val="18"/>
          <w:szCs w:val="18"/>
          <w:highlight w:val="yellow"/>
        </w:rPr>
        <w:t xml:space="preserve"> </w:t>
      </w:r>
    </w:p>
    <w:p w14:paraId="4C68BE25" w14:textId="77777777" w:rsidR="00DE2377" w:rsidRDefault="00DE2377">
      <w:pPr>
        <w:pStyle w:val="LO-normal"/>
        <w:spacing w:line="360" w:lineRule="auto"/>
        <w:jc w:val="both"/>
        <w:rPr>
          <w:rFonts w:ascii="Verdana" w:eastAsia="Verdana" w:hAnsi="Verdana" w:cs="Verdana"/>
          <w:b/>
          <w:sz w:val="18"/>
          <w:szCs w:val="18"/>
        </w:rPr>
      </w:pPr>
    </w:p>
    <w:p w14:paraId="69536522" w14:textId="43652E55" w:rsidR="00DE2377" w:rsidRDefault="00A264A6">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w:t>
      </w:r>
      <w:r w:rsidRPr="00A00AB6">
        <w:rPr>
          <w:rFonts w:ascii="Verdana" w:eastAsia="Verdana" w:hAnsi="Verdana" w:cs="Verdana"/>
          <w:sz w:val="18"/>
          <w:szCs w:val="18"/>
        </w:rPr>
        <w:t xml:space="preserve">selection </w:t>
      </w:r>
      <w:r w:rsidRPr="00A00AB6">
        <w:rPr>
          <w:rFonts w:ascii="Verdana" w:eastAsia="Verdana" w:hAnsi="Verdana" w:cs="Verdana"/>
          <w:b/>
          <w:sz w:val="18"/>
          <w:szCs w:val="18"/>
        </w:rPr>
        <w:t>n. ISTC-AdR-</w:t>
      </w:r>
      <w:r w:rsidR="00A00AB6">
        <w:rPr>
          <w:rFonts w:ascii="Verdana" w:eastAsia="Verdana" w:hAnsi="Verdana" w:cs="Verdana"/>
          <w:b/>
          <w:sz w:val="18"/>
          <w:szCs w:val="18"/>
        </w:rPr>
        <w:t>335</w:t>
      </w:r>
      <w:r w:rsidRPr="00A00AB6">
        <w:rPr>
          <w:rFonts w:ascii="Verdana" w:eastAsia="Verdana" w:hAnsi="Verdana" w:cs="Verdana"/>
          <w:b/>
          <w:sz w:val="18"/>
          <w:szCs w:val="18"/>
        </w:rPr>
        <w:t>-202</w:t>
      </w:r>
      <w:r w:rsidR="00BF6067" w:rsidRPr="00A00AB6">
        <w:rPr>
          <w:rFonts w:ascii="Verdana" w:eastAsia="Verdana" w:hAnsi="Verdana" w:cs="Verdana"/>
          <w:b/>
          <w:sz w:val="18"/>
          <w:szCs w:val="18"/>
        </w:rPr>
        <w:t>2</w:t>
      </w:r>
      <w:r w:rsidRPr="00A00AB6">
        <w:rPr>
          <w:rFonts w:ascii="Verdana" w:eastAsia="Verdana" w:hAnsi="Verdana" w:cs="Verdana"/>
          <w:b/>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650F232E" w14:textId="77777777" w:rsidR="007A50FF" w:rsidRDefault="007A50FF" w:rsidP="007A50FF">
      <w:pPr>
        <w:spacing w:line="360" w:lineRule="auto"/>
        <w:jc w:val="both"/>
        <w:rPr>
          <w:color w:val="000000"/>
        </w:rPr>
      </w:pPr>
    </w:p>
    <w:p w14:paraId="10C5886F" w14:textId="77777777" w:rsidR="007A50FF" w:rsidRDefault="007A50FF" w:rsidP="007A50FF">
      <w:p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14:paraId="050FD34F" w14:textId="77777777" w:rsidR="007A50FF" w:rsidRDefault="007A50FF" w:rsidP="007A50FF">
      <w:p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4B2A2E07" w14:textId="77777777" w:rsidR="007A50FF" w:rsidRDefault="007A50FF" w:rsidP="007A50FF">
      <w:pPr>
        <w:numPr>
          <w:ilvl w:val="0"/>
          <w:numId w:val="13"/>
        </w:numP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2C34A274" w14:textId="77777777" w:rsidR="007A50FF" w:rsidRDefault="007A50FF" w:rsidP="007A50FF">
      <w:pPr>
        <w:numPr>
          <w:ilvl w:val="0"/>
          <w:numId w:val="13"/>
        </w:numP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7A4902CB" w14:textId="77777777" w:rsidR="007A50FF" w:rsidRDefault="007A50FF" w:rsidP="007A50FF">
      <w:pPr>
        <w:numPr>
          <w:ilvl w:val="0"/>
          <w:numId w:val="13"/>
        </w:numP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5DFD30F6" w14:textId="77777777" w:rsidR="007A50FF" w:rsidRDefault="007A50FF" w:rsidP="007A50FF">
      <w:pPr>
        <w:numPr>
          <w:ilvl w:val="1"/>
          <w:numId w:val="13"/>
        </w:numP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554C3A16" w14:textId="77777777" w:rsidR="007A50FF" w:rsidRDefault="007A50FF" w:rsidP="007A50FF">
      <w:pPr>
        <w:numPr>
          <w:ilvl w:val="1"/>
          <w:numId w:val="13"/>
        </w:numP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685D4D55" w14:textId="77777777" w:rsidR="007A50FF" w:rsidRDefault="007A50FF" w:rsidP="007A50FF">
      <w:pPr>
        <w:numPr>
          <w:ilvl w:val="1"/>
          <w:numId w:val="13"/>
        </w:numP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5E6CB2EF" w14:textId="77777777" w:rsidR="007A50FF" w:rsidRDefault="007A50FF" w:rsidP="007A50FF">
      <w:pPr>
        <w:numPr>
          <w:ilvl w:val="1"/>
          <w:numId w:val="13"/>
        </w:numP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0B195ABC" w14:textId="77777777" w:rsidR="007A50FF" w:rsidRDefault="007A50FF" w:rsidP="007A50FF">
      <w:pP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66BAA4F4" w14:textId="77777777" w:rsidR="007A50FF" w:rsidRDefault="007A50FF" w:rsidP="007A50FF">
      <w:pPr>
        <w:numPr>
          <w:ilvl w:val="0"/>
          <w:numId w:val="14"/>
        </w:numP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w:t>
      </w:r>
      <w:r>
        <w:rPr>
          <w:rFonts w:ascii="Verdana" w:eastAsia="Verdana" w:hAnsi="Verdana" w:cs="Verdana"/>
          <w:color w:val="000000"/>
          <w:sz w:val="18"/>
          <w:szCs w:val="18"/>
        </w:rPr>
        <w:t>u</w:t>
      </w:r>
      <w:r>
        <w:rPr>
          <w:rFonts w:ascii="Verdana" w:eastAsia="Verdana" w:hAnsi="Verdana" w:cs="Verdana"/>
          <w:color w:val="000000"/>
          <w:sz w:val="18"/>
          <w:szCs w:val="18"/>
        </w:rPr>
        <w:t>ment may be presented.</w:t>
      </w:r>
    </w:p>
    <w:p w14:paraId="2157097F" w14:textId="77777777" w:rsidR="007A50FF" w:rsidRDefault="007A50FF" w:rsidP="007A50FF">
      <w:pPr>
        <w:spacing w:line="360" w:lineRule="auto"/>
        <w:ind w:left="640"/>
        <w:jc w:val="both"/>
        <w:rPr>
          <w:rFonts w:ascii="Verdana" w:eastAsia="Verdana" w:hAnsi="Verdana" w:cs="Verdana"/>
          <w:color w:val="000000"/>
          <w:sz w:val="18"/>
          <w:szCs w:val="18"/>
        </w:rPr>
      </w:pPr>
    </w:p>
    <w:p w14:paraId="23141359" w14:textId="77777777" w:rsidR="007A50FF" w:rsidRDefault="007A50FF" w:rsidP="007A50FF">
      <w:pPr>
        <w:spacing w:line="360" w:lineRule="auto"/>
        <w:jc w:val="both"/>
        <w:rPr>
          <w:rFonts w:eastAsia="Times New Roman" w:cs="Times New Roman"/>
          <w:color w:val="000000"/>
        </w:rPr>
      </w:pPr>
      <w:r>
        <w:rPr>
          <w:rFonts w:ascii="Verdana" w:eastAsia="Verdana" w:hAnsi="Verdana" w:cs="Verdana"/>
          <w:color w:val="000000"/>
          <w:sz w:val="18"/>
          <w:szCs w:val="18"/>
        </w:rPr>
        <w:lastRenderedPageBreak/>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5436F860" w14:textId="77777777" w:rsidR="007A50FF" w:rsidRDefault="007A50FF" w:rsidP="007A50FF">
      <w:pP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14:paraId="5BE359CF" w14:textId="77777777" w:rsidR="007A50FF" w:rsidRDefault="007A50FF" w:rsidP="007A50FF">
      <w:pP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3BF9395C" w14:textId="77777777" w:rsidR="007A50FF" w:rsidRDefault="007A50FF" w:rsidP="007A50FF">
      <w:pP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14:paraId="631A4C1F" w14:textId="77777777" w:rsidR="007A50FF" w:rsidRDefault="007A50FF" w:rsidP="007A50FF">
      <w:pPr>
        <w:spacing w:line="360" w:lineRule="auto"/>
        <w:jc w:val="both"/>
        <w:rPr>
          <w:rFonts w:ascii="Verdana" w:eastAsia="Verdana" w:hAnsi="Verdana" w:cs="Verdana"/>
          <w:color w:val="000000"/>
          <w:sz w:val="18"/>
          <w:szCs w:val="18"/>
        </w:rPr>
      </w:pPr>
    </w:p>
    <w:p w14:paraId="02E728F7" w14:textId="77777777" w:rsidR="007A50FF" w:rsidRDefault="007A50FF" w:rsidP="007A50FF">
      <w:pPr>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791B4E30" w14:textId="77777777" w:rsidR="007A50FF" w:rsidRDefault="007A50FF" w:rsidP="007A50FF">
      <w:pPr>
        <w:widowControl w:val="0"/>
        <w:spacing w:line="360" w:lineRule="auto"/>
        <w:jc w:val="both"/>
        <w:rPr>
          <w:rFonts w:ascii="Verdana" w:eastAsia="Verdana" w:hAnsi="Verdana" w:cs="Verdana"/>
          <w:b/>
          <w:color w:val="000000"/>
          <w:sz w:val="18"/>
          <w:szCs w:val="18"/>
          <w:u w:val="single"/>
        </w:rPr>
      </w:pPr>
    </w:p>
    <w:p w14:paraId="27938C11" w14:textId="77777777" w:rsidR="007A50FF" w:rsidRDefault="007A50FF" w:rsidP="007A50FF">
      <w:pPr>
        <w:widowControl w:val="0"/>
        <w:spacing w:line="360" w:lineRule="auto"/>
        <w:jc w:val="both"/>
        <w:rPr>
          <w:rFonts w:eastAsia="Times New Roman" w:cs="Times New Roman"/>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53E77A1A" w14:textId="62711FB2" w:rsidR="00DE2377" w:rsidRDefault="007A50FF" w:rsidP="007A50FF">
      <w:pPr>
        <w:pStyle w:val="LO-normal"/>
        <w:spacing w:line="360" w:lineRule="auto"/>
        <w:jc w:val="both"/>
        <w:rPr>
          <w:rFonts w:ascii="Verdana" w:eastAsia="Verdana" w:hAnsi="Verdana" w:cs="Verdana"/>
          <w:sz w:val="18"/>
          <w:szCs w:val="18"/>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0C4267B6"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44, 00185 Rome (RM) Italy</w:t>
      </w:r>
      <w:r w:rsidRPr="00A00AB6">
        <w:rPr>
          <w:rFonts w:ascii="Verdana" w:eastAsia="Verdana" w:hAnsi="Verdana" w:cs="Verdana"/>
          <w:sz w:val="18"/>
          <w:szCs w:val="18"/>
        </w:rPr>
        <w:t xml:space="preserve">, </w:t>
      </w:r>
      <w:r w:rsidRPr="00A00AB6">
        <w:rPr>
          <w:rFonts w:ascii="Verdana" w:eastAsia="Verdana" w:hAnsi="Verdana" w:cs="Verdana"/>
          <w:b/>
          <w:sz w:val="18"/>
          <w:szCs w:val="18"/>
        </w:rPr>
        <w:t xml:space="preserve">on </w:t>
      </w:r>
      <w:r w:rsidR="00DE7016" w:rsidRPr="00A00AB6">
        <w:rPr>
          <w:rFonts w:ascii="Verdana" w:eastAsia="Verdana" w:hAnsi="Verdana" w:cs="Verdana"/>
          <w:b/>
          <w:sz w:val="18"/>
          <w:szCs w:val="18"/>
        </w:rPr>
        <w:t>14</w:t>
      </w:r>
      <w:r w:rsidRPr="00A00AB6">
        <w:rPr>
          <w:rFonts w:ascii="Verdana" w:eastAsia="Verdana" w:hAnsi="Verdana" w:cs="Verdana"/>
          <w:b/>
          <w:sz w:val="18"/>
          <w:szCs w:val="18"/>
        </w:rPr>
        <w:t>/</w:t>
      </w:r>
      <w:r w:rsidR="00DE7016" w:rsidRPr="00A00AB6">
        <w:rPr>
          <w:rFonts w:ascii="Verdana" w:eastAsia="Verdana" w:hAnsi="Verdana" w:cs="Verdana"/>
          <w:b/>
          <w:sz w:val="18"/>
          <w:szCs w:val="18"/>
        </w:rPr>
        <w:t>12</w:t>
      </w:r>
      <w:r w:rsidRPr="00A00AB6">
        <w:rPr>
          <w:rFonts w:ascii="Verdana" w:eastAsia="Verdana" w:hAnsi="Verdana" w:cs="Verdana"/>
          <w:b/>
          <w:sz w:val="18"/>
          <w:szCs w:val="18"/>
        </w:rPr>
        <w:t>/202</w:t>
      </w:r>
      <w:r w:rsidR="00DE7016" w:rsidRPr="00A00AB6">
        <w:rPr>
          <w:rFonts w:ascii="Verdana" w:eastAsia="Verdana" w:hAnsi="Verdana" w:cs="Verdana"/>
          <w:b/>
          <w:sz w:val="18"/>
          <w:szCs w:val="18"/>
        </w:rPr>
        <w:t>2</w:t>
      </w:r>
      <w:r w:rsidRPr="00A00AB6">
        <w:rPr>
          <w:rFonts w:ascii="Verdana" w:eastAsia="Verdana" w:hAnsi="Verdana" w:cs="Verdana"/>
          <w:b/>
          <w:sz w:val="18"/>
          <w:szCs w:val="18"/>
        </w:rPr>
        <w:t xml:space="preserve"> at </w:t>
      </w:r>
      <w:r w:rsidR="00DE7016" w:rsidRPr="00A00AB6">
        <w:rPr>
          <w:rFonts w:ascii="Verdana" w:eastAsia="Verdana" w:hAnsi="Verdana" w:cs="Verdana"/>
          <w:b/>
          <w:sz w:val="18"/>
          <w:szCs w:val="18"/>
        </w:rPr>
        <w:t>14</w:t>
      </w:r>
      <w:r w:rsidRPr="00A00AB6">
        <w:rPr>
          <w:rFonts w:ascii="Verdana" w:eastAsia="Verdana" w:hAnsi="Verdana" w:cs="Verdana"/>
          <w:b/>
          <w:sz w:val="18"/>
          <w:szCs w:val="18"/>
        </w:rPr>
        <w:t>,</w:t>
      </w:r>
      <w:r w:rsidR="00DE7016" w:rsidRPr="00A00AB6">
        <w:rPr>
          <w:rFonts w:ascii="Verdana" w:eastAsia="Verdana" w:hAnsi="Verdana" w:cs="Verdana"/>
          <w:b/>
          <w:sz w:val="18"/>
          <w:szCs w:val="18"/>
        </w:rPr>
        <w:t>3</w:t>
      </w:r>
      <w:r w:rsidRPr="00A00AB6">
        <w:rPr>
          <w:rFonts w:ascii="Verdana" w:eastAsia="Verdana" w:hAnsi="Verdana" w:cs="Verdana"/>
          <w:b/>
          <w:sz w:val="18"/>
          <w:szCs w:val="18"/>
        </w:rPr>
        <w:t>0</w:t>
      </w:r>
      <w:r w:rsidR="002A3C49" w:rsidRPr="00A00AB6">
        <w:rPr>
          <w:rFonts w:ascii="Verdana" w:eastAsia="Verdana" w:hAnsi="Verdana" w:cs="Verdana"/>
          <w:sz w:val="18"/>
          <w:szCs w:val="18"/>
        </w:rPr>
        <w:t>,</w:t>
      </w:r>
      <w:r>
        <w:rPr>
          <w:rFonts w:ascii="Verdana" w:eastAsia="Verdana" w:hAnsi="Verdana" w:cs="Verdana"/>
          <w:sz w:val="18"/>
          <w:szCs w:val="18"/>
        </w:rPr>
        <w:t xml:space="preserve"> 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03E49933"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w:t>
      </w:r>
      <w:r w:rsidR="007A50FF">
        <w:rPr>
          <w:rFonts w:ascii="Verdana" w:eastAsia="Verdana" w:hAnsi="Verdana" w:cs="Verdana"/>
          <w:color w:val="222222"/>
          <w:sz w:val="18"/>
          <w:szCs w:val="18"/>
        </w:rPr>
        <w:t xml:space="preserve"> the form in the annex 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are: institutional email of the structure – physical address of the Institute.</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5F6045C2"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7A50FF">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5E5DDE08" w:rsidR="00DE2377" w:rsidRDefault="00A264A6">
      <w:pPr>
        <w:pStyle w:val="LO-normal"/>
        <w:jc w:val="both"/>
      </w:pPr>
      <w:r>
        <w:rPr>
          <w:rFonts w:ascii="Verdana" w:eastAsia="Verdana" w:hAnsi="Verdana" w:cs="Verdana"/>
          <w:sz w:val="18"/>
          <w:szCs w:val="18"/>
        </w:rPr>
        <w:t>Subject: Selection Call n</w:t>
      </w:r>
      <w:r w:rsidRPr="00A00AB6">
        <w:rPr>
          <w:rFonts w:ascii="Verdana" w:eastAsia="Verdana" w:hAnsi="Verdana" w:cs="Verdana"/>
          <w:sz w:val="18"/>
          <w:szCs w:val="18"/>
        </w:rPr>
        <w:t>° ISTC-AdR-</w:t>
      </w:r>
      <w:r w:rsidR="00A00AB6">
        <w:rPr>
          <w:rFonts w:ascii="Verdana" w:eastAsia="Verdana" w:hAnsi="Verdana" w:cs="Verdana"/>
          <w:sz w:val="18"/>
          <w:szCs w:val="18"/>
        </w:rPr>
        <w:t>335</w:t>
      </w:r>
      <w:r w:rsidRPr="00A00AB6">
        <w:rPr>
          <w:rFonts w:ascii="Verdana" w:eastAsia="Verdana" w:hAnsi="Verdana" w:cs="Verdana"/>
          <w:sz w:val="18"/>
          <w:szCs w:val="18"/>
        </w:rPr>
        <w:t>-202</w:t>
      </w:r>
      <w:r w:rsidR="007B2984" w:rsidRPr="00A00AB6">
        <w:rPr>
          <w:rFonts w:ascii="Verdana" w:eastAsia="Verdana" w:hAnsi="Verdana" w:cs="Verdana"/>
          <w:sz w:val="18"/>
          <w:szCs w:val="18"/>
        </w:rPr>
        <w:t>2</w:t>
      </w:r>
      <w:r w:rsidRPr="00A00AB6">
        <w:rPr>
          <w:rFonts w:ascii="Verdana" w:eastAsia="Verdana" w:hAnsi="Verdana" w:cs="Verdana"/>
          <w:sz w:val="18"/>
          <w:szCs w:val="18"/>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5EC7575C"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E77EB">
        <w:rPr>
          <w:rFonts w:ascii="Verdana" w:hAnsi="Verdana" w:cs="Verdana"/>
          <w:b/>
          <w:sz w:val="18"/>
          <w:szCs w:val="18"/>
        </w:rPr>
        <w:t xml:space="preserve">Top-down Knowledge Engineering for </w:t>
      </w:r>
      <w:r w:rsidR="006E77EB"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proofErr w:type="spellStart"/>
      <w:r w:rsidRPr="006A4A12">
        <w:rPr>
          <w:rFonts w:ascii="Verdana" w:eastAsia="Verdana" w:hAnsi="Verdana" w:cs="Verdana"/>
          <w:b/>
          <w:bCs/>
          <w:sz w:val="18"/>
          <w:szCs w:val="18"/>
        </w:rPr>
        <w:t>Dr.</w:t>
      </w:r>
      <w:proofErr w:type="spellEnd"/>
      <w:r w:rsidRPr="006A4A12">
        <w:rPr>
          <w:rFonts w:ascii="Verdana" w:eastAsia="Verdana" w:hAnsi="Verdana" w:cs="Verdana"/>
          <w:b/>
          <w:bCs/>
          <w:sz w:val="18"/>
          <w:szCs w:val="18"/>
        </w:rPr>
        <w:t xml:space="preserve"> </w:t>
      </w:r>
      <w:r w:rsidR="006A4A12" w:rsidRPr="006A4A12">
        <w:rPr>
          <w:rFonts w:ascii="Verdana" w:eastAsia="Verdana" w:hAnsi="Verdana" w:cs="Verdana"/>
          <w:b/>
          <w:bCs/>
          <w:sz w:val="18"/>
          <w:szCs w:val="18"/>
        </w:rPr>
        <w:t xml:space="preserve">Andrea Giovanni </w:t>
      </w:r>
      <w:proofErr w:type="spellStart"/>
      <w:r w:rsidR="006A4A12" w:rsidRPr="006A4A12">
        <w:rPr>
          <w:rFonts w:ascii="Verdana" w:eastAsia="Verdana" w:hAnsi="Verdana" w:cs="Verdana"/>
          <w:b/>
          <w:bCs/>
          <w:sz w:val="18"/>
          <w:szCs w:val="18"/>
        </w:rPr>
        <w:t>Nuzzolese</w:t>
      </w:r>
      <w:proofErr w:type="spellEnd"/>
      <w:r w:rsidR="00793612">
        <w:rPr>
          <w:rFonts w:ascii="Verdana" w:eastAsia="Verdana" w:hAnsi="Verdana" w:cs="Verdana"/>
          <w:b/>
          <w:bCs/>
          <w:sz w:val="18"/>
          <w:szCs w:val="18"/>
        </w:rPr>
        <w:t xml:space="preserve"> and </w:t>
      </w:r>
      <w:proofErr w:type="spellStart"/>
      <w:r w:rsidR="00793612">
        <w:rPr>
          <w:rFonts w:ascii="Verdana" w:eastAsia="Verdana" w:hAnsi="Verdana" w:cs="Verdana"/>
          <w:b/>
          <w:bCs/>
          <w:sz w:val="18"/>
          <w:szCs w:val="18"/>
        </w:rPr>
        <w:t>Dr.</w:t>
      </w:r>
      <w:proofErr w:type="spellEnd"/>
      <w:r w:rsidR="00793612">
        <w:rPr>
          <w:rFonts w:ascii="Verdana" w:eastAsia="Verdana" w:hAnsi="Verdana" w:cs="Verdana"/>
          <w:b/>
          <w:bCs/>
          <w:sz w:val="18"/>
          <w:szCs w:val="18"/>
        </w:rPr>
        <w:t xml:space="preserve"> Vito </w:t>
      </w:r>
      <w:proofErr w:type="spellStart"/>
      <w:r w:rsidR="00793612">
        <w:rPr>
          <w:rFonts w:ascii="Verdana" w:eastAsia="Verdana" w:hAnsi="Verdana" w:cs="Verdana"/>
          <w:b/>
          <w:bCs/>
          <w:sz w:val="18"/>
          <w:szCs w:val="18"/>
        </w:rPr>
        <w:t>Trianni</w:t>
      </w:r>
      <w:proofErr w:type="spellEnd"/>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7E09D11F" w14:textId="77777777" w:rsidR="00DE2377" w:rsidRDefault="00A264A6">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9A87DA2" w14:textId="77777777" w:rsidR="00DE2377" w:rsidRDefault="00A264A6">
      <w:pPr>
        <w:pStyle w:val="LO-normal"/>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p>
    <w:p w14:paraId="2FE894EE" w14:textId="77777777" w:rsidR="00DE2377" w:rsidRDefault="00DE2377">
      <w:pPr>
        <w:pStyle w:val="LO-normal"/>
        <w:tabs>
          <w:tab w:val="left" w:pos="426"/>
        </w:tabs>
        <w:spacing w:line="360" w:lineRule="auto"/>
        <w:jc w:val="both"/>
        <w:rPr>
          <w:rFonts w:ascii="Verdana" w:eastAsia="Verdana" w:hAnsi="Verdana" w:cs="Verdana"/>
          <w:sz w:val="18"/>
          <w:szCs w:val="18"/>
          <w:highlight w:val="green"/>
        </w:rPr>
      </w:pP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227B428" w14:textId="77777777" w:rsidR="007A50FF" w:rsidRDefault="007A50FF" w:rsidP="007A50FF">
      <w:pP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483720CC" w14:textId="77777777" w:rsidR="007A50FF" w:rsidRDefault="007A50FF" w:rsidP="007A50FF">
      <w:pPr>
        <w:numPr>
          <w:ilvl w:val="2"/>
          <w:numId w:val="11"/>
        </w:numP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05F209C8" w14:textId="77777777" w:rsidR="007A50FF" w:rsidRDefault="007A50FF" w:rsidP="007A50FF">
      <w:pPr>
        <w:numPr>
          <w:ilvl w:val="2"/>
          <w:numId w:val="11"/>
        </w:numP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316DF5B4" w14:textId="77777777" w:rsidR="007A50FF" w:rsidRDefault="007A50FF" w:rsidP="007A50FF">
      <w:pPr>
        <w:numPr>
          <w:ilvl w:val="2"/>
          <w:numId w:val="11"/>
        </w:numP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6277CF22" w14:textId="77777777" w:rsidR="007A50FF" w:rsidRDefault="007A50FF" w:rsidP="007A50FF">
      <w:pPr>
        <w:ind w:left="1360"/>
        <w:jc w:val="both"/>
        <w:rPr>
          <w:rFonts w:ascii="Verdana" w:eastAsia="Verdana" w:hAnsi="Verdana" w:cs="Verdana"/>
          <w:color w:val="000000"/>
          <w:sz w:val="18"/>
          <w:szCs w:val="18"/>
        </w:rPr>
      </w:pPr>
    </w:p>
    <w:p w14:paraId="295235E7" w14:textId="77777777" w:rsidR="007A50FF" w:rsidRDefault="007A50FF" w:rsidP="007A50FF">
      <w:pP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14:paraId="51EA9DA2" w14:textId="77777777" w:rsidR="007A50FF" w:rsidRDefault="007A50FF" w:rsidP="007A50FF">
      <w:pPr>
        <w:jc w:val="both"/>
        <w:rPr>
          <w:rFonts w:ascii="Verdana" w:eastAsia="Verdana" w:hAnsi="Verdana" w:cs="Verdana"/>
          <w:color w:val="000000"/>
          <w:sz w:val="18"/>
          <w:szCs w:val="18"/>
        </w:rPr>
      </w:pPr>
    </w:p>
    <w:p w14:paraId="30AE2AF7" w14:textId="77777777" w:rsidR="007A50FF" w:rsidRDefault="007A50FF" w:rsidP="007A50FF">
      <w:pP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14:paraId="24B31AC7" w14:textId="77777777" w:rsidR="007A50FF" w:rsidRDefault="007A50FF" w:rsidP="007A50FF">
      <w:pPr>
        <w:jc w:val="both"/>
        <w:rPr>
          <w:rFonts w:ascii="Verdana" w:eastAsia="Verdana" w:hAnsi="Verdana" w:cs="Verdana"/>
          <w:color w:val="000000"/>
          <w:sz w:val="18"/>
          <w:szCs w:val="18"/>
        </w:rPr>
      </w:pPr>
    </w:p>
    <w:p w14:paraId="0616FDFE" w14:textId="77777777" w:rsidR="007A50FF" w:rsidRDefault="007A50FF" w:rsidP="007A50FF">
      <w:pPr>
        <w:jc w:val="both"/>
        <w:rPr>
          <w:rFonts w:ascii="Verdana" w:eastAsia="Verdana" w:hAnsi="Verdana" w:cs="Verdana"/>
          <w:b/>
          <w:color w:val="000000"/>
          <w:sz w:val="18"/>
          <w:szCs w:val="18"/>
        </w:rPr>
      </w:pPr>
    </w:p>
    <w:p w14:paraId="3B1AA781" w14:textId="77777777" w:rsidR="007A50FF" w:rsidRDefault="007A50FF" w:rsidP="007A50FF">
      <w:pP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14:paraId="0898DC7A" w14:textId="77777777" w:rsidR="007A50FF" w:rsidRDefault="007A50FF" w:rsidP="007A50FF">
      <w:pPr>
        <w:jc w:val="both"/>
        <w:rPr>
          <w:rFonts w:ascii="Verdana" w:eastAsia="Verdana" w:hAnsi="Verdana" w:cs="Verdana"/>
          <w:color w:val="000000"/>
          <w:sz w:val="18"/>
          <w:szCs w:val="18"/>
        </w:rPr>
      </w:pPr>
    </w:p>
    <w:p w14:paraId="6B4EFB46" w14:textId="77777777" w:rsidR="007A50FF" w:rsidRDefault="007A50FF" w:rsidP="007A50FF">
      <w:pP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500AAD28" w14:textId="77777777" w:rsidR="007A50FF" w:rsidRDefault="007A50FF" w:rsidP="007A50FF">
      <w:pP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44A1B3C5" w14:textId="77777777" w:rsidR="007A50FF" w:rsidRDefault="007A50FF" w:rsidP="007A50FF">
      <w:pP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A7A570C" w14:textId="77777777" w:rsidR="007A50FF" w:rsidRDefault="007A50FF" w:rsidP="007A50FF">
      <w:pP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4.</w:t>
      </w:r>
      <w:r>
        <w:rPr>
          <w:rFonts w:ascii="Verdana" w:eastAsia="Verdana" w:hAnsi="Verdana" w:cs="Verdana"/>
          <w:i/>
          <w:color w:val="000000"/>
          <w:sz w:val="18"/>
          <w:szCs w:val="18"/>
        </w:rPr>
        <w:tab/>
        <w:t>The regulations on declarations in lieu apply to Italian and European Union citizens.</w:t>
      </w:r>
    </w:p>
    <w:p w14:paraId="126A2FF8" w14:textId="77777777" w:rsidR="007A50FF" w:rsidRDefault="007A50FF" w:rsidP="007A50FF">
      <w:pP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0EBEF0F3" w14:textId="77777777" w:rsidR="007A50FF" w:rsidRDefault="007A50FF" w:rsidP="007A50FF">
      <w:pPr>
        <w:rPr>
          <w:rFonts w:ascii="Verdana" w:eastAsia="Verdana" w:hAnsi="Verdana" w:cs="Verdana"/>
          <w:i/>
          <w:color w:val="000000"/>
          <w:sz w:val="18"/>
          <w:szCs w:val="18"/>
        </w:rPr>
      </w:pPr>
      <w:r>
        <w:br w:type="page"/>
      </w:r>
    </w:p>
    <w:p w14:paraId="33CB3176" w14:textId="77777777" w:rsidR="007A50FF" w:rsidRDefault="007A50FF" w:rsidP="007A50FF">
      <w:pPr>
        <w:spacing w:after="160" w:line="256" w:lineRule="auto"/>
        <w:jc w:val="right"/>
        <w:rPr>
          <w:rFonts w:ascii="Verdana" w:eastAsia="Verdana" w:hAnsi="Verdana" w:cs="Verdana"/>
          <w:color w:val="000000"/>
          <w:sz w:val="18"/>
          <w:szCs w:val="18"/>
        </w:rPr>
      </w:pPr>
    </w:p>
    <w:p w14:paraId="362F2014" w14:textId="77777777" w:rsidR="007A50FF" w:rsidRDefault="007A50FF" w:rsidP="007A50FF">
      <w:pPr>
        <w:spacing w:after="160" w:line="256" w:lineRule="auto"/>
        <w:rPr>
          <w:rFonts w:ascii="Verdana" w:eastAsia="Verdana" w:hAnsi="Verdana" w:cs="Verdana"/>
          <w:color w:val="000000"/>
          <w:sz w:val="18"/>
          <w:szCs w:val="18"/>
        </w:rPr>
      </w:pPr>
    </w:p>
    <w:p w14:paraId="340737A8" w14:textId="77777777" w:rsidR="007A50FF" w:rsidRDefault="007A50FF" w:rsidP="007A50FF">
      <w:pPr>
        <w:spacing w:after="160" w:line="256" w:lineRule="auto"/>
        <w:rPr>
          <w:rFonts w:ascii="Verdana" w:eastAsia="Verdana" w:hAnsi="Verdana" w:cs="Verdana"/>
          <w:color w:val="000000"/>
          <w:sz w:val="18"/>
          <w:szCs w:val="18"/>
        </w:rPr>
      </w:pPr>
    </w:p>
    <w:p w14:paraId="13EF00AD" w14:textId="3D5679B6"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Information</w:t>
      </w:r>
    </w:p>
    <w:p w14:paraId="398818DA" w14:textId="77777777" w:rsidR="007A50FF" w:rsidRPr="0032647B" w:rsidRDefault="007A50FF" w:rsidP="007A50FF">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rPr>
      </w:pPr>
      <w:r w:rsidRPr="0032647B">
        <w:rPr>
          <w:rFonts w:ascii="Verdana" w:hAnsi="Verdana" w:cs="Verdana"/>
          <w:b/>
          <w:sz w:val="18"/>
          <w:szCs w:val="18"/>
          <w:lang w:eastAsia="en-GB"/>
        </w:rPr>
        <w:t xml:space="preserve">Tel.: +39 </w:t>
      </w:r>
      <w:r w:rsidRPr="0032647B">
        <w:rPr>
          <w:rFonts w:ascii="Verdana" w:eastAsia="Verdana" w:hAnsi="Verdana" w:cs="Verdana"/>
          <w:b/>
          <w:sz w:val="18"/>
          <w:szCs w:val="18"/>
        </w:rPr>
        <w:t>06 44 595 212</w:t>
      </w:r>
    </w:p>
    <w:p w14:paraId="352E45F4" w14:textId="77777777" w:rsidR="007A50FF" w:rsidRPr="00CA1600" w:rsidRDefault="007A50FF" w:rsidP="007A50FF">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4B3E648D" w14:textId="77777777" w:rsidR="007A50FF" w:rsidRPr="00CA1600"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Dott. Andrea Giovanni </w:t>
      </w:r>
      <w:proofErr w:type="spellStart"/>
      <w:r w:rsidRPr="00CA1600">
        <w:rPr>
          <w:rFonts w:ascii="Verdana" w:hAnsi="Verdana" w:cs="Verdana"/>
          <w:b/>
          <w:sz w:val="18"/>
          <w:szCs w:val="18"/>
        </w:rPr>
        <w:t>Nuzzolese</w:t>
      </w:r>
      <w:proofErr w:type="spellEnd"/>
    </w:p>
    <w:p w14:paraId="33A456EE" w14:textId="77777777" w:rsidR="007A50FF" w:rsidRPr="00CA1600"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42A7BCE8" w14:textId="77777777" w:rsidR="007A50FF"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andrea.nuzzolese@istc.cnr.it</w:t>
      </w:r>
      <w:r>
        <w:rPr>
          <w:rFonts w:ascii="Verdana" w:hAnsi="Verdana" w:cs="Verdana"/>
          <w:b/>
          <w:sz w:val="18"/>
          <w:szCs w:val="18"/>
        </w:rPr>
        <w:t xml:space="preserve">   </w:t>
      </w:r>
    </w:p>
    <w:p w14:paraId="3806DEF5" w14:textId="77777777" w:rsidR="007A50FF" w:rsidRDefault="007A50FF" w:rsidP="007A50FF">
      <w:pPr>
        <w:pStyle w:val="Normale1"/>
        <w:pBdr>
          <w:bottom w:val="single" w:sz="12"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7AA42C33" w14:textId="77777777" w:rsidR="007A50FF"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0740A082" w14:textId="77777777" w:rsidR="007A50FF" w:rsidRPr="00B04635" w:rsidRDefault="007A50FF" w:rsidP="007A50FF">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eastAsia="en-GB"/>
        </w:rPr>
      </w:pPr>
      <w:r w:rsidRPr="0067207C">
        <w:rPr>
          <w:rFonts w:ascii="Verdana" w:hAnsi="Verdana" w:cs="Verdana"/>
          <w:b/>
          <w:sz w:val="18"/>
          <w:szCs w:val="18"/>
          <w:lang w:eastAsia="en-GB"/>
        </w:rPr>
        <w:t xml:space="preserve">Tel.: </w:t>
      </w:r>
      <w:r w:rsidRPr="00B04635">
        <w:rPr>
          <w:rFonts w:ascii="Verdana" w:hAnsi="Verdana" w:cs="Verdana"/>
          <w:b/>
          <w:sz w:val="18"/>
          <w:szCs w:val="18"/>
          <w:lang w:eastAsia="en-GB"/>
        </w:rPr>
        <w:t>+39 06 44</w:t>
      </w:r>
      <w:r>
        <w:rPr>
          <w:rFonts w:ascii="Verdana" w:hAnsi="Verdana" w:cs="Verdana"/>
          <w:b/>
          <w:sz w:val="18"/>
          <w:szCs w:val="18"/>
          <w:lang w:eastAsia="en-GB"/>
        </w:rPr>
        <w:t xml:space="preserve"> </w:t>
      </w:r>
      <w:r w:rsidRPr="00B04635">
        <w:rPr>
          <w:rFonts w:ascii="Verdana" w:hAnsi="Verdana" w:cs="Verdana"/>
          <w:b/>
          <w:sz w:val="18"/>
          <w:szCs w:val="18"/>
          <w:lang w:eastAsia="en-GB"/>
        </w:rPr>
        <w:t>595</w:t>
      </w:r>
      <w:r>
        <w:rPr>
          <w:rFonts w:ascii="Verdana" w:hAnsi="Verdana" w:cs="Verdana"/>
          <w:b/>
          <w:sz w:val="18"/>
          <w:szCs w:val="18"/>
          <w:lang w:eastAsia="en-GB"/>
        </w:rPr>
        <w:t xml:space="preserve"> </w:t>
      </w:r>
      <w:r w:rsidRPr="00B04635">
        <w:rPr>
          <w:rFonts w:ascii="Verdana" w:hAnsi="Verdana" w:cs="Verdana"/>
          <w:b/>
          <w:sz w:val="18"/>
          <w:szCs w:val="18"/>
          <w:lang w:eastAsia="en-GB"/>
        </w:rPr>
        <w:t>277</w:t>
      </w:r>
    </w:p>
    <w:p w14:paraId="555A57FE" w14:textId="77777777" w:rsidR="007A50FF" w:rsidRPr="00CA1600" w:rsidRDefault="007A50FF" w:rsidP="007A50FF">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05EE9108" w14:textId="77777777" w:rsidR="007A50FF" w:rsidRPr="00CA1600"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Dott</w:t>
      </w:r>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14:paraId="2C3E86A5" w14:textId="77777777" w:rsidR="007A50FF" w:rsidRPr="00CA1600"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75C03E41" w14:textId="77777777" w:rsidR="007A50FF" w:rsidRDefault="007A50FF" w:rsidP="007A50F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xml:space="preserve">: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6B214D67" w14:textId="77777777" w:rsidR="007A50FF" w:rsidRDefault="007A50FF" w:rsidP="007A50FF">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eastAsia="en-GB"/>
        </w:rPr>
      </w:pPr>
    </w:p>
    <w:p w14:paraId="4CD909B6" w14:textId="77777777" w:rsidR="007A50FF" w:rsidRDefault="007A50FF" w:rsidP="007A50FF">
      <w:pPr>
        <w:spacing w:after="160" w:line="256" w:lineRule="auto"/>
        <w:rPr>
          <w:rFonts w:ascii="Verdana" w:eastAsia="Verdana" w:hAnsi="Verdana" w:cs="Verdana"/>
          <w:color w:val="000000"/>
          <w:sz w:val="18"/>
          <w:szCs w:val="18"/>
        </w:rPr>
      </w:pPr>
    </w:p>
    <w:p w14:paraId="48EE7595" w14:textId="77777777" w:rsidR="007A50FF" w:rsidRDefault="007A50FF" w:rsidP="007A50FF">
      <w:pPr>
        <w:spacing w:after="160" w:line="256" w:lineRule="auto"/>
        <w:jc w:val="right"/>
        <w:rPr>
          <w:rFonts w:ascii="Verdana" w:eastAsia="Verdana" w:hAnsi="Verdana" w:cs="Verdana"/>
          <w:color w:val="000000"/>
          <w:sz w:val="18"/>
          <w:szCs w:val="18"/>
        </w:rPr>
      </w:pPr>
    </w:p>
    <w:p w14:paraId="7F21B88E" w14:textId="77777777" w:rsidR="007A50FF" w:rsidRDefault="007A50FF" w:rsidP="007A50FF">
      <w:pPr>
        <w:spacing w:after="160" w:line="256" w:lineRule="auto"/>
        <w:jc w:val="right"/>
        <w:rPr>
          <w:rFonts w:ascii="Verdana" w:eastAsia="Verdana" w:hAnsi="Verdana" w:cs="Verdana"/>
          <w:color w:val="000000"/>
          <w:sz w:val="18"/>
          <w:szCs w:val="18"/>
        </w:rPr>
      </w:pPr>
    </w:p>
    <w:p w14:paraId="4BB22136" w14:textId="77777777" w:rsidR="007A50FF" w:rsidRDefault="007A50FF" w:rsidP="007A50FF">
      <w:pPr>
        <w:spacing w:after="160" w:line="256" w:lineRule="auto"/>
        <w:jc w:val="right"/>
        <w:rPr>
          <w:rFonts w:ascii="Verdana" w:eastAsia="Verdana" w:hAnsi="Verdana" w:cs="Verdana"/>
          <w:color w:val="000000"/>
          <w:sz w:val="18"/>
          <w:szCs w:val="18"/>
        </w:rPr>
      </w:pPr>
    </w:p>
    <w:p w14:paraId="0BB0F7C0" w14:textId="77777777" w:rsidR="007A50FF" w:rsidRDefault="007A50FF" w:rsidP="007A50FF">
      <w:pPr>
        <w:spacing w:after="160" w:line="256" w:lineRule="auto"/>
        <w:jc w:val="right"/>
        <w:rPr>
          <w:rFonts w:ascii="Verdana" w:eastAsia="Verdana" w:hAnsi="Verdana" w:cs="Verdana"/>
          <w:color w:val="000000"/>
          <w:sz w:val="18"/>
          <w:szCs w:val="18"/>
        </w:rPr>
      </w:pPr>
    </w:p>
    <w:p w14:paraId="1F1D4024" w14:textId="77777777" w:rsidR="007A50FF" w:rsidRDefault="007A50FF" w:rsidP="007A50FF">
      <w:pPr>
        <w:spacing w:after="160" w:line="256" w:lineRule="auto"/>
        <w:jc w:val="right"/>
        <w:rPr>
          <w:rFonts w:ascii="Verdana" w:eastAsia="Verdana" w:hAnsi="Verdana" w:cs="Verdana"/>
          <w:color w:val="000000"/>
          <w:sz w:val="18"/>
          <w:szCs w:val="18"/>
        </w:rPr>
      </w:pPr>
    </w:p>
    <w:p w14:paraId="4032722E" w14:textId="77777777" w:rsidR="007A50FF" w:rsidRDefault="007A50FF" w:rsidP="007A50FF">
      <w:pPr>
        <w:spacing w:after="160" w:line="256" w:lineRule="auto"/>
        <w:jc w:val="right"/>
        <w:rPr>
          <w:rFonts w:ascii="Verdana" w:eastAsia="Verdana" w:hAnsi="Verdana" w:cs="Verdana"/>
          <w:color w:val="000000"/>
          <w:sz w:val="18"/>
          <w:szCs w:val="18"/>
        </w:rPr>
      </w:pPr>
    </w:p>
    <w:p w14:paraId="6A532507" w14:textId="77777777" w:rsidR="007A50FF" w:rsidRDefault="007A50FF" w:rsidP="007A50FF">
      <w:pPr>
        <w:spacing w:after="160" w:line="256" w:lineRule="auto"/>
        <w:jc w:val="right"/>
        <w:rPr>
          <w:rFonts w:ascii="Verdana" w:eastAsia="Verdana" w:hAnsi="Verdana" w:cs="Verdana"/>
          <w:color w:val="000000"/>
          <w:sz w:val="18"/>
          <w:szCs w:val="18"/>
        </w:rPr>
      </w:pPr>
    </w:p>
    <w:p w14:paraId="12C060FA" w14:textId="77777777" w:rsidR="007A50FF" w:rsidRDefault="007A50FF" w:rsidP="007A50FF">
      <w:pPr>
        <w:spacing w:after="160" w:line="256" w:lineRule="auto"/>
        <w:jc w:val="right"/>
        <w:rPr>
          <w:rFonts w:ascii="Verdana" w:eastAsia="Verdana" w:hAnsi="Verdana" w:cs="Verdana"/>
          <w:color w:val="000000"/>
          <w:sz w:val="18"/>
          <w:szCs w:val="18"/>
        </w:rPr>
      </w:pPr>
    </w:p>
    <w:p w14:paraId="79550BB7" w14:textId="77777777" w:rsidR="007A50FF" w:rsidRDefault="007A50FF" w:rsidP="007A50FF">
      <w:pPr>
        <w:spacing w:after="160" w:line="256" w:lineRule="auto"/>
        <w:jc w:val="right"/>
        <w:rPr>
          <w:rFonts w:ascii="Verdana" w:eastAsia="Verdana" w:hAnsi="Verdana" w:cs="Verdana"/>
          <w:color w:val="000000"/>
          <w:sz w:val="18"/>
          <w:szCs w:val="18"/>
        </w:rPr>
      </w:pPr>
    </w:p>
    <w:p w14:paraId="4EAF74D3" w14:textId="77777777" w:rsidR="007A50FF" w:rsidRDefault="007A50FF" w:rsidP="007A50FF">
      <w:pPr>
        <w:spacing w:after="160" w:line="256" w:lineRule="auto"/>
        <w:jc w:val="right"/>
        <w:rPr>
          <w:rFonts w:ascii="Verdana" w:eastAsia="Verdana" w:hAnsi="Verdana" w:cs="Verdana"/>
          <w:color w:val="000000"/>
          <w:sz w:val="18"/>
          <w:szCs w:val="18"/>
        </w:rPr>
      </w:pPr>
    </w:p>
    <w:p w14:paraId="3C219A8B" w14:textId="77777777" w:rsidR="007A50FF" w:rsidRDefault="007A50FF" w:rsidP="007A50FF">
      <w:pPr>
        <w:spacing w:after="160" w:line="256" w:lineRule="auto"/>
        <w:jc w:val="right"/>
        <w:rPr>
          <w:rFonts w:ascii="Verdana" w:eastAsia="Verdana" w:hAnsi="Verdana" w:cs="Verdana"/>
          <w:color w:val="000000"/>
          <w:sz w:val="18"/>
          <w:szCs w:val="18"/>
        </w:rPr>
      </w:pPr>
    </w:p>
    <w:p w14:paraId="7032A2CE" w14:textId="77777777" w:rsidR="007A50FF" w:rsidRDefault="007A50FF" w:rsidP="007A50FF">
      <w:pPr>
        <w:spacing w:after="160" w:line="256" w:lineRule="auto"/>
        <w:jc w:val="right"/>
        <w:rPr>
          <w:rFonts w:ascii="Verdana" w:eastAsia="Verdana" w:hAnsi="Verdana" w:cs="Verdana"/>
          <w:color w:val="000000"/>
          <w:sz w:val="18"/>
          <w:szCs w:val="18"/>
        </w:rPr>
      </w:pPr>
    </w:p>
    <w:p w14:paraId="619CB0A5" w14:textId="77777777" w:rsidR="007A50FF" w:rsidRDefault="007A50FF" w:rsidP="007A50FF">
      <w:pPr>
        <w:spacing w:after="160" w:line="256" w:lineRule="auto"/>
        <w:jc w:val="right"/>
        <w:rPr>
          <w:rFonts w:ascii="Verdana" w:eastAsia="Verdana" w:hAnsi="Verdana" w:cs="Verdana"/>
          <w:color w:val="000000"/>
          <w:sz w:val="18"/>
          <w:szCs w:val="18"/>
        </w:rPr>
      </w:pPr>
    </w:p>
    <w:p w14:paraId="533194DD" w14:textId="77777777" w:rsidR="007A50FF" w:rsidRDefault="007A50FF" w:rsidP="007A50FF">
      <w:pPr>
        <w:spacing w:after="160" w:line="256" w:lineRule="auto"/>
        <w:jc w:val="right"/>
        <w:rPr>
          <w:rFonts w:ascii="Verdana" w:eastAsia="Verdana" w:hAnsi="Verdana" w:cs="Verdana"/>
          <w:color w:val="000000"/>
          <w:sz w:val="18"/>
          <w:szCs w:val="18"/>
        </w:rPr>
      </w:pPr>
    </w:p>
    <w:p w14:paraId="3028C3D8" w14:textId="77777777" w:rsidR="007A50FF" w:rsidRDefault="007A50FF" w:rsidP="007A50FF">
      <w:pPr>
        <w:spacing w:after="160" w:line="256" w:lineRule="auto"/>
        <w:jc w:val="right"/>
        <w:rPr>
          <w:rFonts w:ascii="Verdana" w:eastAsia="Verdana" w:hAnsi="Verdana" w:cs="Verdana"/>
          <w:color w:val="000000"/>
          <w:sz w:val="18"/>
          <w:szCs w:val="18"/>
        </w:rPr>
      </w:pPr>
    </w:p>
    <w:p w14:paraId="26EDFBFA" w14:textId="77777777" w:rsidR="007A50FF" w:rsidRDefault="007A50FF" w:rsidP="007A50FF">
      <w:pPr>
        <w:spacing w:after="160" w:line="256" w:lineRule="auto"/>
        <w:jc w:val="right"/>
        <w:rPr>
          <w:rFonts w:ascii="Verdana" w:eastAsia="Verdana" w:hAnsi="Verdana" w:cs="Verdana"/>
          <w:color w:val="000000"/>
          <w:sz w:val="18"/>
          <w:szCs w:val="18"/>
        </w:rPr>
      </w:pPr>
    </w:p>
    <w:p w14:paraId="12E87CBD" w14:textId="77777777" w:rsidR="007A50FF" w:rsidRDefault="007A50FF" w:rsidP="007A50FF">
      <w:pPr>
        <w:spacing w:after="160" w:line="256" w:lineRule="auto"/>
        <w:jc w:val="right"/>
        <w:rPr>
          <w:rFonts w:ascii="Verdana" w:eastAsia="Verdana" w:hAnsi="Verdana" w:cs="Verdana"/>
          <w:color w:val="000000"/>
          <w:sz w:val="18"/>
          <w:szCs w:val="18"/>
        </w:rPr>
      </w:pPr>
    </w:p>
    <w:p w14:paraId="7C062D1B" w14:textId="77777777" w:rsidR="007A50FF" w:rsidRDefault="007A50FF" w:rsidP="007A50FF">
      <w:pPr>
        <w:spacing w:after="160" w:line="256" w:lineRule="auto"/>
        <w:jc w:val="right"/>
        <w:rPr>
          <w:rFonts w:ascii="Verdana" w:eastAsia="Verdana" w:hAnsi="Verdana" w:cs="Verdana"/>
          <w:color w:val="000000"/>
          <w:sz w:val="18"/>
          <w:szCs w:val="18"/>
        </w:rPr>
      </w:pPr>
    </w:p>
    <w:p w14:paraId="13FD6BD5" w14:textId="77777777" w:rsidR="007A50FF" w:rsidRDefault="007A50FF" w:rsidP="007A50FF">
      <w:pPr>
        <w:spacing w:after="160" w:line="256" w:lineRule="auto"/>
        <w:jc w:val="right"/>
        <w:rPr>
          <w:rFonts w:ascii="Verdana" w:eastAsia="Verdana" w:hAnsi="Verdana" w:cs="Verdana"/>
          <w:color w:val="000000"/>
          <w:sz w:val="18"/>
          <w:szCs w:val="18"/>
        </w:rPr>
      </w:pPr>
    </w:p>
    <w:p w14:paraId="7C1E8A24" w14:textId="77777777" w:rsidR="007A50FF" w:rsidRDefault="007A50FF" w:rsidP="007A50FF">
      <w:pPr>
        <w:spacing w:after="160" w:line="256" w:lineRule="auto"/>
        <w:jc w:val="right"/>
        <w:rPr>
          <w:rFonts w:ascii="Verdana" w:eastAsia="Verdana" w:hAnsi="Verdana" w:cs="Verdana"/>
          <w:color w:val="000000"/>
          <w:sz w:val="18"/>
          <w:szCs w:val="18"/>
        </w:rPr>
      </w:pPr>
    </w:p>
    <w:p w14:paraId="3AA67706" w14:textId="77777777" w:rsidR="007A50FF" w:rsidRDefault="007A50FF" w:rsidP="007A50FF">
      <w:pPr>
        <w:spacing w:after="160" w:line="256" w:lineRule="auto"/>
        <w:jc w:val="right"/>
        <w:rPr>
          <w:rFonts w:ascii="Verdana" w:eastAsia="Verdana" w:hAnsi="Verdana" w:cs="Verdana"/>
          <w:color w:val="000000"/>
          <w:sz w:val="18"/>
          <w:szCs w:val="18"/>
        </w:rPr>
      </w:pPr>
    </w:p>
    <w:p w14:paraId="1F30E30B" w14:textId="77777777" w:rsidR="007A50FF" w:rsidRDefault="007A50FF" w:rsidP="007A50FF">
      <w:pPr>
        <w:spacing w:after="160" w:line="256" w:lineRule="auto"/>
        <w:jc w:val="right"/>
        <w:rPr>
          <w:rFonts w:ascii="Verdana" w:eastAsia="Verdana" w:hAnsi="Verdana" w:cs="Verdana"/>
          <w:color w:val="000000"/>
          <w:sz w:val="18"/>
          <w:szCs w:val="18"/>
        </w:rPr>
      </w:pPr>
    </w:p>
    <w:p w14:paraId="3182E9E0" w14:textId="77777777" w:rsidR="007A50FF" w:rsidRDefault="007A50FF" w:rsidP="007A50FF">
      <w:pPr>
        <w:spacing w:after="160" w:line="256" w:lineRule="auto"/>
        <w:jc w:val="right"/>
        <w:rPr>
          <w:rFonts w:ascii="Verdana" w:eastAsia="Verdana" w:hAnsi="Verdana" w:cs="Verdana"/>
          <w:color w:val="000000"/>
          <w:sz w:val="18"/>
          <w:szCs w:val="18"/>
        </w:rPr>
      </w:pPr>
    </w:p>
    <w:p w14:paraId="0652F7CB" w14:textId="77777777" w:rsidR="007A50FF" w:rsidRDefault="007A50FF" w:rsidP="007A50FF">
      <w:pPr>
        <w:spacing w:after="160" w:line="256" w:lineRule="auto"/>
        <w:jc w:val="right"/>
        <w:rPr>
          <w:rFonts w:ascii="Verdana" w:eastAsia="Verdana" w:hAnsi="Verdana" w:cs="Verdana"/>
          <w:color w:val="000000"/>
          <w:sz w:val="18"/>
          <w:szCs w:val="18"/>
        </w:rPr>
      </w:pPr>
    </w:p>
    <w:p w14:paraId="37F8C9D0" w14:textId="77777777" w:rsidR="007A50FF" w:rsidRDefault="007A50FF" w:rsidP="007A50FF">
      <w:pPr>
        <w:spacing w:after="160" w:line="256" w:lineRule="auto"/>
        <w:jc w:val="right"/>
        <w:rPr>
          <w:rFonts w:ascii="Verdana" w:eastAsia="Verdana" w:hAnsi="Verdana" w:cs="Verdana"/>
          <w:color w:val="000000"/>
          <w:sz w:val="18"/>
          <w:szCs w:val="18"/>
        </w:rPr>
      </w:pPr>
    </w:p>
    <w:p w14:paraId="5E630AB3" w14:textId="77777777" w:rsidR="007A50FF" w:rsidRDefault="007A50FF" w:rsidP="007A50FF">
      <w:pPr>
        <w:spacing w:after="160" w:line="256" w:lineRule="auto"/>
        <w:jc w:val="right"/>
        <w:rPr>
          <w:rFonts w:ascii="Verdana" w:eastAsia="Verdana" w:hAnsi="Verdana" w:cs="Verdana"/>
          <w:color w:val="000000"/>
          <w:sz w:val="18"/>
          <w:szCs w:val="18"/>
        </w:rPr>
      </w:pPr>
    </w:p>
    <w:p w14:paraId="4E2E4210" w14:textId="35278D5F" w:rsidR="007A50FF" w:rsidRDefault="007A50FF" w:rsidP="007A50FF">
      <w:pPr>
        <w:spacing w:after="160" w:line="256" w:lineRule="auto"/>
        <w:jc w:val="right"/>
        <w:rPr>
          <w:rFonts w:ascii="Verdana" w:eastAsia="Verdana" w:hAnsi="Verdana" w:cs="Verdana"/>
          <w:color w:val="000000"/>
          <w:sz w:val="18"/>
          <w:szCs w:val="18"/>
        </w:rPr>
      </w:pPr>
      <w:r>
        <w:rPr>
          <w:rFonts w:ascii="Verdana" w:eastAsia="Verdana" w:hAnsi="Verdana" w:cs="Verdana"/>
          <w:color w:val="000000"/>
          <w:sz w:val="18"/>
          <w:szCs w:val="18"/>
        </w:rPr>
        <w:t>Annex B1</w:t>
      </w:r>
    </w:p>
    <w:p w14:paraId="2F19DE61" w14:textId="77777777" w:rsidR="007A50FF" w:rsidRDefault="007A50FF" w:rsidP="007A50FF">
      <w:pPr>
        <w:spacing w:after="160" w:line="256" w:lineRule="auto"/>
        <w:rPr>
          <w:rFonts w:ascii="Verdana" w:eastAsia="Verdana" w:hAnsi="Verdana" w:cs="Verdana"/>
          <w:b/>
          <w:color w:val="000000"/>
          <w:sz w:val="22"/>
          <w:szCs w:val="22"/>
          <w:u w:val="single"/>
        </w:rPr>
      </w:pPr>
    </w:p>
    <w:p w14:paraId="5FA94AF5" w14:textId="0B937A65" w:rsidR="007A50FF" w:rsidRDefault="007A50FF" w:rsidP="007A50FF">
      <w:pPr>
        <w:spacing w:after="160" w:line="256"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7CAD8F76" w14:textId="77777777" w:rsidR="007A50FF" w:rsidRDefault="007A50FF" w:rsidP="007A50FF">
      <w:pPr>
        <w:spacing w:after="160" w:line="256" w:lineRule="auto"/>
        <w:rPr>
          <w:rFonts w:ascii="Verdana" w:eastAsia="Verdana" w:hAnsi="Verdana" w:cs="Verdana"/>
          <w:color w:val="000000"/>
          <w:sz w:val="22"/>
          <w:szCs w:val="22"/>
        </w:rPr>
      </w:pPr>
    </w:p>
    <w:p w14:paraId="2965A8BD"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3C0732B4" w14:textId="7CE66C62" w:rsidR="007A50FF" w:rsidRDefault="007A50FF" w:rsidP="007A50FF">
      <w:pPr>
        <w:spacing w:after="160" w:line="256" w:lineRule="auto"/>
        <w:rPr>
          <w:rFonts w:ascii="Verdana" w:eastAsia="Verdana" w:hAnsi="Verdana" w:cs="Verdana"/>
          <w:color w:val="000000"/>
          <w:sz w:val="18"/>
          <w:szCs w:val="18"/>
        </w:rPr>
      </w:pPr>
      <w:r>
        <w:rPr>
          <w:rFonts w:eastAsia="Times New Roman" w:cs="Times New Roman"/>
          <w:noProof/>
          <w:lang w:val="it-IT" w:eastAsia="it-IT" w:bidi="ar-SA"/>
        </w:rPr>
        <mc:AlternateContent>
          <mc:Choice Requires="wps">
            <w:drawing>
              <wp:anchor distT="0" distB="0" distL="114300" distR="114300" simplePos="0" relativeHeight="251657216" behindDoc="0" locked="0" layoutInCell="1" allowOverlap="1" wp14:anchorId="28AEDFD9" wp14:editId="3DBA4C9C">
                <wp:simplePos x="0" y="0"/>
                <wp:positionH relativeFrom="column">
                  <wp:posOffset>1500595</wp:posOffset>
                </wp:positionH>
                <wp:positionV relativeFrom="paragraph">
                  <wp:posOffset>112543</wp:posOffset>
                </wp:positionV>
                <wp:extent cx="4573055" cy="1219200"/>
                <wp:effectExtent l="0" t="0" r="18415" b="19050"/>
                <wp:wrapNone/>
                <wp:docPr id="10" name="Rettangolo 10"/>
                <wp:cNvGraphicFramePr/>
                <a:graphic xmlns:a="http://schemas.openxmlformats.org/drawingml/2006/main">
                  <a:graphicData uri="http://schemas.microsoft.com/office/word/2010/wordprocessingShape">
                    <wps:wsp>
                      <wps:cNvSpPr/>
                      <wps:spPr>
                        <a:xfrm>
                          <a:off x="0" y="0"/>
                          <a:ext cx="4573055" cy="12192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20A663B" w14:textId="77777777" w:rsidR="007A50FF" w:rsidRDefault="007A50FF" w:rsidP="007A50FF">
                            <w:r>
                              <w:rPr>
                                <w:rFonts w:ascii="Verdana" w:eastAsia="Verdana" w:hAnsi="Verdana" w:cs="Verdana"/>
                                <w:color w:val="000000"/>
                              </w:rPr>
                              <w:t>Street, civic number, zip code, city, country</w:t>
                            </w:r>
                          </w:p>
                          <w:p w14:paraId="04009F5B" w14:textId="77777777" w:rsidR="007A50FF" w:rsidRDefault="007A50FF" w:rsidP="007A50FF">
                            <w:r>
                              <w:rPr>
                                <w:rFonts w:ascii="Verdana" w:eastAsia="Verdana" w:hAnsi="Verdana" w:cs="Verdana"/>
                                <w:color w:val="000000"/>
                              </w:rPr>
                              <w:t>Phone number / mobile phone</w:t>
                            </w:r>
                          </w:p>
                          <w:p w14:paraId="26EE2932" w14:textId="77777777" w:rsidR="007A50FF" w:rsidRDefault="007A50FF" w:rsidP="007A50FF">
                            <w:r>
                              <w:rPr>
                                <w:rFonts w:ascii="Verdana" w:eastAsia="Verdana" w:hAnsi="Verdana" w:cs="Verdana"/>
                                <w:color w:val="000000"/>
                              </w:rPr>
                              <w:t>Email address</w:t>
                            </w:r>
                          </w:p>
                          <w:p w14:paraId="19AF336A" w14:textId="77777777" w:rsidR="007A50FF" w:rsidRDefault="007A50FF" w:rsidP="007A50FF">
                            <w:r>
                              <w:rPr>
                                <w:rFonts w:ascii="Verdana" w:eastAsia="Verdana" w:hAnsi="Verdana" w:cs="Verdana"/>
                                <w:color w:val="000000"/>
                              </w:rPr>
                              <w:t>Personal web site, if any</w:t>
                            </w:r>
                          </w:p>
                          <w:p w14:paraId="71543196" w14:textId="77777777" w:rsidR="007A50FF" w:rsidRDefault="007A50FF" w:rsidP="007A50FF"/>
                          <w:p w14:paraId="45FF3DA7" w14:textId="77777777" w:rsidR="007A50FF" w:rsidRDefault="007A50FF" w:rsidP="007A50FF">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ttangolo 10" o:spid="_x0000_s1026" style="position:absolute;margin-left:118.15pt;margin-top:8.85pt;width:360.1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" fillcolor="white [3201]">
                <v:stroke startarrowwidth="narrow" startarrowlength="short" endarrowwidth="narrow" endarrowlength="short" joinstyle="round"/>
                <v:textbox inset="2.53958mm,1.2694mm,2.53958mm,1.2694mm">
                  <w:txbxContent>
                    <w:p w14:paraId="220A663B" w14:textId="77777777" w:rsidR="007A50FF" w:rsidRDefault="007A50FF" w:rsidP="007A50FF">
                      <w:r>
                        <w:rPr>
                          <w:rFonts w:ascii="Verdana" w:eastAsia="Verdana" w:hAnsi="Verdana" w:cs="Verdana"/>
                          <w:color w:val="000000"/>
                        </w:rPr>
                        <w:t>Street, civic number, zip code, city, country</w:t>
                      </w:r>
                    </w:p>
                    <w:p w14:paraId="04009F5B" w14:textId="77777777" w:rsidR="007A50FF" w:rsidRDefault="007A50FF" w:rsidP="007A50FF">
                      <w:r>
                        <w:rPr>
                          <w:rFonts w:ascii="Verdana" w:eastAsia="Verdana" w:hAnsi="Verdana" w:cs="Verdana"/>
                          <w:color w:val="000000"/>
                        </w:rPr>
                        <w:t>Phone number / mobile phone</w:t>
                      </w:r>
                    </w:p>
                    <w:p w14:paraId="26EE2932" w14:textId="77777777" w:rsidR="007A50FF" w:rsidRDefault="007A50FF" w:rsidP="007A50FF">
                      <w:r>
                        <w:rPr>
                          <w:rFonts w:ascii="Verdana" w:eastAsia="Verdana" w:hAnsi="Verdana" w:cs="Verdana"/>
                          <w:color w:val="000000"/>
                        </w:rPr>
                        <w:t>Email address</w:t>
                      </w:r>
                    </w:p>
                    <w:p w14:paraId="19AF336A" w14:textId="77777777" w:rsidR="007A50FF" w:rsidRDefault="007A50FF" w:rsidP="007A50FF">
                      <w:r>
                        <w:rPr>
                          <w:rFonts w:ascii="Verdana" w:eastAsia="Verdana" w:hAnsi="Verdana" w:cs="Verdana"/>
                          <w:color w:val="000000"/>
                        </w:rPr>
                        <w:t>Personal web site, if any</w:t>
                      </w:r>
                    </w:p>
                    <w:p w14:paraId="71543196" w14:textId="77777777" w:rsidR="007A50FF" w:rsidRDefault="007A50FF" w:rsidP="007A50FF"/>
                    <w:p w14:paraId="45FF3DA7" w14:textId="77777777" w:rsidR="007A50FF" w:rsidRDefault="007A50FF" w:rsidP="007A50FF">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r>
        <w:rPr>
          <w:rFonts w:eastAsia="Times New Roman" w:cs="Times New Roman"/>
          <w:noProof/>
          <w:lang w:val="it-IT" w:eastAsia="it-IT" w:bidi="ar-SA"/>
        </w:rPr>
        <mc:AlternateContent>
          <mc:Choice Requires="wps">
            <w:drawing>
              <wp:anchor distT="0" distB="0" distL="114300" distR="114300" simplePos="0" relativeHeight="251658240" behindDoc="0" locked="0" layoutInCell="1" allowOverlap="1" wp14:anchorId="303CD472" wp14:editId="2ED8F6AB">
                <wp:simplePos x="0" y="0"/>
                <wp:positionH relativeFrom="column">
                  <wp:posOffset>241300</wp:posOffset>
                </wp:positionH>
                <wp:positionV relativeFrom="paragraph">
                  <wp:posOffset>127000</wp:posOffset>
                </wp:positionV>
                <wp:extent cx="1101090" cy="1074420"/>
                <wp:effectExtent l="0" t="0" r="22860" b="11430"/>
                <wp:wrapNone/>
                <wp:docPr id="9" name="Rettangolo 9"/>
                <wp:cNvGraphicFramePr/>
                <a:graphic xmlns:a="http://schemas.openxmlformats.org/drawingml/2006/main">
                  <a:graphicData uri="http://schemas.microsoft.com/office/word/2010/wordprocessingShape">
                    <wps:wsp>
                      <wps:cNvSpPr/>
                      <wps:spPr>
                        <a:xfrm>
                          <a:off x="0" y="0"/>
                          <a:ext cx="1101090" cy="1073785"/>
                        </a:xfrm>
                        <a:prstGeom prst="rect">
                          <a:avLst/>
                        </a:prstGeom>
                        <a:solidFill>
                          <a:srgbClr val="BFBFBF"/>
                        </a:solidFill>
                        <a:ln w="25400" cap="flat" cmpd="sng">
                          <a:solidFill>
                            <a:srgbClr val="BFBFBF"/>
                          </a:solidFill>
                          <a:prstDash val="solid"/>
                          <a:round/>
                          <a:headEnd type="none" w="sm" len="sm"/>
                          <a:tailEnd type="none" w="sm" len="sm"/>
                        </a:ln>
                      </wps:spPr>
                      <wps:txbx>
                        <w:txbxContent>
                          <w:p w14:paraId="57CE57C8" w14:textId="77777777" w:rsidR="007A50FF" w:rsidRDefault="007A50FF" w:rsidP="007A50FF">
                            <w:pPr>
                              <w:jc w:val="cente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ttangolo 9" o:spid="_x0000_s1027" style="position:absolute;margin-left:19pt;margin-top:10pt;width:86.7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" fillcolor="#bfbfbf" strokecolor="#bfbfbf" strokeweight="2pt">
                <v:stroke startarrowwidth="narrow" startarrowlength="short" endarrowwidth="narrow" endarrowlength="short" joinstyle="round"/>
                <v:textbox inset="2.53958mm,1.2694mm,2.53958mm,1.2694mm">
                  <w:txbxContent>
                    <w:p w14:paraId="57CE57C8" w14:textId="77777777" w:rsidR="007A50FF" w:rsidRDefault="007A50FF" w:rsidP="007A50FF">
                      <w:pPr>
                        <w:jc w:val="center"/>
                      </w:pPr>
                      <w:r>
                        <w:rPr>
                          <w:rFonts w:ascii="Verdana" w:eastAsia="Verdana" w:hAnsi="Verdana" w:cs="Verdana"/>
                          <w:color w:val="000000"/>
                        </w:rPr>
                        <w:t>Photo</w:t>
                      </w:r>
                    </w:p>
                  </w:txbxContent>
                </v:textbox>
              </v:rect>
            </w:pict>
          </mc:Fallback>
        </mc:AlternateContent>
      </w:r>
    </w:p>
    <w:p w14:paraId="7B30E746" w14:textId="77777777" w:rsidR="007A50FF" w:rsidRDefault="007A50FF" w:rsidP="007A50FF">
      <w:pPr>
        <w:spacing w:after="160" w:line="256" w:lineRule="auto"/>
        <w:rPr>
          <w:rFonts w:ascii="Verdana" w:eastAsia="Verdana" w:hAnsi="Verdana" w:cs="Verdana"/>
          <w:color w:val="000000"/>
          <w:sz w:val="18"/>
          <w:szCs w:val="18"/>
        </w:rPr>
      </w:pPr>
    </w:p>
    <w:p w14:paraId="1E255800" w14:textId="77777777" w:rsidR="007A50FF" w:rsidRDefault="007A50FF" w:rsidP="007A50FF">
      <w:pPr>
        <w:spacing w:after="160" w:line="256" w:lineRule="auto"/>
        <w:rPr>
          <w:rFonts w:ascii="Verdana" w:eastAsia="Verdana" w:hAnsi="Verdana" w:cs="Verdana"/>
          <w:color w:val="000000"/>
          <w:sz w:val="18"/>
          <w:szCs w:val="18"/>
        </w:rPr>
      </w:pPr>
    </w:p>
    <w:p w14:paraId="19ADBD50" w14:textId="77777777" w:rsidR="007A50FF" w:rsidRDefault="007A50FF" w:rsidP="007A50FF">
      <w:pPr>
        <w:spacing w:after="160" w:line="256" w:lineRule="auto"/>
        <w:rPr>
          <w:rFonts w:ascii="Verdana" w:eastAsia="Verdana" w:hAnsi="Verdana" w:cs="Verdana"/>
          <w:color w:val="000000"/>
          <w:sz w:val="18"/>
          <w:szCs w:val="18"/>
        </w:rPr>
      </w:pPr>
    </w:p>
    <w:p w14:paraId="39445A37" w14:textId="77777777" w:rsidR="007A50FF" w:rsidRDefault="007A50FF" w:rsidP="007A50FF">
      <w:pPr>
        <w:spacing w:after="160" w:line="256" w:lineRule="auto"/>
        <w:rPr>
          <w:rFonts w:ascii="Verdana" w:eastAsia="Verdana" w:hAnsi="Verdana" w:cs="Verdana"/>
          <w:color w:val="000000"/>
          <w:sz w:val="18"/>
          <w:szCs w:val="18"/>
        </w:rPr>
      </w:pPr>
    </w:p>
    <w:p w14:paraId="0E45B3A5" w14:textId="77777777" w:rsidR="007A50FF" w:rsidRDefault="007A50FF" w:rsidP="007A50FF">
      <w:pPr>
        <w:spacing w:after="160" w:line="256" w:lineRule="auto"/>
        <w:rPr>
          <w:rFonts w:ascii="Verdana" w:eastAsia="Verdana" w:hAnsi="Verdana" w:cs="Verdana"/>
          <w:color w:val="000000"/>
          <w:sz w:val="18"/>
          <w:szCs w:val="18"/>
        </w:rPr>
      </w:pPr>
    </w:p>
    <w:p w14:paraId="2309753E"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3CE39D1F"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w:t>
      </w:r>
    </w:p>
    <w:p w14:paraId="030F80B0"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w:t>
      </w:r>
    </w:p>
    <w:p w14:paraId="04C88BED" w14:textId="77777777" w:rsidR="007A50FF" w:rsidRDefault="007A50FF" w:rsidP="007A50FF">
      <w:pPr>
        <w:spacing w:after="160" w:line="256" w:lineRule="auto"/>
        <w:rPr>
          <w:rFonts w:ascii="Calibri" w:eastAsia="Calibri" w:hAnsi="Calibri" w:cs="Calibri"/>
          <w:color w:val="000000"/>
          <w:sz w:val="22"/>
          <w:szCs w:val="22"/>
        </w:rPr>
      </w:pPr>
    </w:p>
    <w:p w14:paraId="1CACA81E" w14:textId="77777777" w:rsidR="007A50FF" w:rsidRDefault="007A50FF" w:rsidP="007A50FF">
      <w:pPr>
        <w:spacing w:after="160" w:line="256"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26BA4708" w14:textId="77777777" w:rsidR="007A50FF" w:rsidRDefault="007A50FF" w:rsidP="007A50FF">
      <w:pPr>
        <w:spacing w:after="160" w:line="256"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5343B4B7" w14:textId="77777777" w:rsidR="007A50FF" w:rsidRDefault="007A50FF" w:rsidP="007A50FF">
      <w:pPr>
        <w:spacing w:after="160" w:line="256"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6778B884" w14:textId="77777777" w:rsidR="007A50FF" w:rsidRDefault="007A50FF" w:rsidP="007A50FF">
      <w:pPr>
        <w:spacing w:after="160" w:line="256"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D4B94FE" w14:textId="77777777" w:rsidR="007A50FF" w:rsidRDefault="007A50FF" w:rsidP="007A50FF">
      <w:pPr>
        <w:rPr>
          <w:rFonts w:ascii="Verdana" w:eastAsia="Verdana" w:hAnsi="Verdana" w:cs="Verdana"/>
          <w:i/>
          <w:color w:val="000000"/>
          <w:sz w:val="18"/>
          <w:szCs w:val="18"/>
        </w:rPr>
      </w:pPr>
      <w:r>
        <w:br w:type="page"/>
      </w:r>
    </w:p>
    <w:p w14:paraId="779FA378" w14:textId="77777777" w:rsidR="007A50FF" w:rsidRDefault="007A50FF" w:rsidP="007A50FF">
      <w:pPr>
        <w:spacing w:after="160" w:line="256"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424F3292" w14:textId="77777777" w:rsidR="007A50FF" w:rsidRDefault="007A50FF" w:rsidP="007A50FF">
      <w:pPr>
        <w:spacing w:after="160" w:line="256" w:lineRule="auto"/>
        <w:rPr>
          <w:rFonts w:ascii="Verdana" w:eastAsia="Verdana" w:hAnsi="Verdana" w:cs="Verdana"/>
          <w:color w:val="000000"/>
          <w:sz w:val="18"/>
          <w:szCs w:val="18"/>
        </w:rPr>
      </w:pPr>
    </w:p>
    <w:p w14:paraId="7353EE2B" w14:textId="77777777" w:rsidR="007A50FF" w:rsidRDefault="007A50FF" w:rsidP="007A50FF">
      <w:pPr>
        <w:spacing w:after="160" w:line="256"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75E4CD5F" w14:textId="77777777" w:rsidR="007A50FF" w:rsidRDefault="007A50FF" w:rsidP="007A50FF">
      <w:pPr>
        <w:spacing w:after="160" w:line="256"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14:paraId="65A7A920" w14:textId="77777777" w:rsidR="007A50FF" w:rsidRDefault="007A50FF" w:rsidP="007A50FF">
      <w:pPr>
        <w:spacing w:after="160" w:line="256" w:lineRule="auto"/>
        <w:rPr>
          <w:rFonts w:ascii="Verdana" w:eastAsia="Verdana" w:hAnsi="Verdana" w:cs="Verdana"/>
          <w:color w:val="000000"/>
          <w:sz w:val="18"/>
          <w:szCs w:val="18"/>
        </w:rPr>
      </w:pPr>
    </w:p>
    <w:p w14:paraId="6C1014F4"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4000B6CC"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6718826" w14:textId="77777777" w:rsidR="007A50FF" w:rsidRDefault="007A50FF" w:rsidP="007A50FF">
      <w:pPr>
        <w:spacing w:after="160" w:line="256"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7C81040D" w14:textId="77777777" w:rsidR="007A50FF" w:rsidRDefault="007A50FF" w:rsidP="007A50FF">
      <w:pPr>
        <w:spacing w:after="160" w:line="256"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14:paraId="7C855670" w14:textId="77777777" w:rsidR="007A50FF" w:rsidRDefault="007A50FF" w:rsidP="007A50FF">
      <w:pPr>
        <w:spacing w:after="160" w:line="256"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14:paraId="2252004C" w14:textId="77777777" w:rsidR="007A50FF" w:rsidRDefault="007A50FF" w:rsidP="007A50FF">
      <w:pPr>
        <w:spacing w:after="160" w:line="256"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14:paraId="3EE235F5" w14:textId="77777777" w:rsidR="007A50FF" w:rsidRDefault="007A50FF" w:rsidP="007A50FF">
      <w:pPr>
        <w:rPr>
          <w:rFonts w:eastAsia="Times New Roman" w:cs="Times New Roman"/>
        </w:rPr>
      </w:pPr>
      <w:r>
        <w:br w:type="page"/>
      </w:r>
    </w:p>
    <w:p w14:paraId="073CC363" w14:textId="77777777" w:rsidR="007A50FF" w:rsidRDefault="007A50FF" w:rsidP="007A50FF">
      <w:pPr>
        <w:jc w:val="right"/>
        <w:rPr>
          <w:color w:val="000000"/>
        </w:rPr>
      </w:pPr>
      <w:r>
        <w:rPr>
          <w:rFonts w:ascii="Verdana" w:eastAsia="Verdana" w:hAnsi="Verdana" w:cs="Verdana"/>
          <w:color w:val="000000"/>
          <w:sz w:val="18"/>
          <w:szCs w:val="18"/>
        </w:rPr>
        <w:lastRenderedPageBreak/>
        <w:t>Annex D</w:t>
      </w:r>
    </w:p>
    <w:p w14:paraId="4120561A" w14:textId="77777777" w:rsidR="007A50FF" w:rsidRDefault="007A50FF" w:rsidP="007A50FF">
      <w:pP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14:paraId="1093F293" w14:textId="77777777" w:rsidR="007A50FF" w:rsidRDefault="007A50FF" w:rsidP="007A50FF">
      <w:pP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14:paraId="16CD9DB0" w14:textId="77777777" w:rsidR="007A50FF" w:rsidRDefault="007A50FF" w:rsidP="007A50FF">
      <w:pP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14:paraId="692729D3" w14:textId="77777777" w:rsidR="007A50FF" w:rsidRDefault="007A50FF" w:rsidP="007A50FF">
      <w:pPr>
        <w:widowControl w:val="0"/>
        <w:numPr>
          <w:ilvl w:val="0"/>
          <w:numId w:val="12"/>
        </w:numPr>
        <w:suppressAutoHyphens w:val="0"/>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w:t>
      </w:r>
      <w:r>
        <w:rPr>
          <w:rFonts w:ascii="Verdana" w:eastAsia="Verdana" w:hAnsi="Verdana" w:cs="Verdana"/>
          <w:color w:val="000000"/>
          <w:sz w:val="17"/>
          <w:szCs w:val="17"/>
        </w:rPr>
        <w:t>v</w:t>
      </w:r>
      <w:r>
        <w:rPr>
          <w:rFonts w:ascii="Verdana" w:eastAsia="Verdana" w:hAnsi="Verdana" w:cs="Verdana"/>
          <w:color w:val="000000"/>
          <w:sz w:val="17"/>
          <w:szCs w:val="17"/>
        </w:rPr>
        <w:t>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14:paraId="1E7C6908" w14:textId="77777777" w:rsidR="007A50FF" w:rsidRDefault="007A50FF" w:rsidP="007A50FF">
      <w:pPr>
        <w:widowControl w:val="0"/>
        <w:numPr>
          <w:ilvl w:val="0"/>
          <w:numId w:val="12"/>
        </w:numPr>
        <w:suppressAutoHyphens w:val="0"/>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14:paraId="25D62888" w14:textId="77777777" w:rsidR="007A50FF" w:rsidRDefault="007A50FF" w:rsidP="007A50FF">
      <w:pPr>
        <w:widowControl w:val="0"/>
        <w:numPr>
          <w:ilvl w:val="0"/>
          <w:numId w:val="12"/>
        </w:numPr>
        <w:suppressAutoHyphens w:val="0"/>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14:paraId="23DDADF8" w14:textId="77777777" w:rsidR="007A50FF" w:rsidRDefault="007A50FF" w:rsidP="007A50FF">
      <w:pPr>
        <w:widowControl w:val="0"/>
        <w:numPr>
          <w:ilvl w:val="0"/>
          <w:numId w:val="12"/>
        </w:numPr>
        <w:suppressAutoHyphens w:val="0"/>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w:t>
      </w:r>
      <w:r>
        <w:rPr>
          <w:rFonts w:ascii="Verdana" w:eastAsia="Verdana" w:hAnsi="Verdana" w:cs="Verdana"/>
          <w:color w:val="000000"/>
          <w:sz w:val="17"/>
          <w:szCs w:val="17"/>
        </w:rPr>
        <w:t>t</w:t>
      </w:r>
      <w:r>
        <w:rPr>
          <w:rFonts w:ascii="Verdana" w:eastAsia="Verdana" w:hAnsi="Verdana" w:cs="Verdana"/>
          <w:color w:val="000000"/>
          <w:sz w:val="17"/>
          <w:szCs w:val="17"/>
        </w:rPr>
        <w: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w:t>
      </w:r>
      <w:r>
        <w:rPr>
          <w:rFonts w:ascii="Verdana" w:eastAsia="Verdana" w:hAnsi="Verdana" w:cs="Verdana"/>
          <w:color w:val="000000"/>
          <w:sz w:val="17"/>
          <w:szCs w:val="17"/>
        </w:rPr>
        <w:t>n</w:t>
      </w:r>
      <w:r>
        <w:rPr>
          <w:rFonts w:ascii="Verdana" w:eastAsia="Verdana" w:hAnsi="Verdana" w:cs="Verdana"/>
          <w:color w:val="000000"/>
          <w:sz w:val="17"/>
          <w:szCs w:val="17"/>
        </w:rPr>
        <w:t>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14:paraId="0A67BE4A" w14:textId="77777777" w:rsidR="007A50FF" w:rsidRDefault="007A50FF" w:rsidP="007A50FF">
      <w:pPr>
        <w:widowControl w:val="0"/>
        <w:numPr>
          <w:ilvl w:val="0"/>
          <w:numId w:val="12"/>
        </w:numPr>
        <w:suppressAutoHyphens w:val="0"/>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5" w:history="1">
        <w:r>
          <w:rPr>
            <w:rStyle w:val="Collegamentoipertestuale"/>
            <w:rFonts w:ascii="Verdana" w:eastAsia="Verdana" w:hAnsi="Verdana" w:cs="Verdana"/>
            <w:color w:val="000000"/>
            <w:sz w:val="17"/>
            <w:szCs w:val="17"/>
            <w:u w:val="none"/>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w:t>
      </w:r>
      <w:r>
        <w:rPr>
          <w:rFonts w:ascii="Verdana" w:eastAsia="Verdana" w:hAnsi="Verdana" w:cs="Verdana"/>
          <w:color w:val="000000"/>
          <w:sz w:val="17"/>
          <w:szCs w:val="17"/>
        </w:rPr>
        <w:t>i</w:t>
      </w:r>
      <w:r>
        <w:rPr>
          <w:rFonts w:ascii="Verdana" w:eastAsia="Verdana" w:hAnsi="Verdana" w:cs="Verdana"/>
          <w:color w:val="000000"/>
          <w:sz w:val="17"/>
          <w:szCs w:val="17"/>
        </w:rPr>
        <w:t>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14:paraId="48FBE364" w14:textId="77777777" w:rsidR="007A50FF" w:rsidRDefault="007A50FF" w:rsidP="007A50FF">
      <w:pPr>
        <w:widowControl w:val="0"/>
        <w:numPr>
          <w:ilvl w:val="0"/>
          <w:numId w:val="12"/>
        </w:numPr>
        <w:suppressAutoHyphens w:val="0"/>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6" w:history="1">
        <w:r>
          <w:rPr>
            <w:rStyle w:val="Collegamentoipertestuale"/>
            <w:rFonts w:ascii="Verdana" w:eastAsia="Verdana" w:hAnsi="Verdana" w:cs="Verdana"/>
            <w:color w:val="000000"/>
            <w:sz w:val="17"/>
            <w:szCs w:val="17"/>
            <w:u w:val="none"/>
          </w:rPr>
          <w:t>rpd@cnr.it</w:t>
        </w:r>
      </w:hyperlink>
      <w:r>
        <w:rPr>
          <w:rFonts w:ascii="Verdana" w:eastAsia="Verdana" w:hAnsi="Verdana" w:cs="Verdana"/>
          <w:color w:val="000000"/>
          <w:sz w:val="17"/>
          <w:szCs w:val="17"/>
        </w:rPr>
        <w:t xml:space="preserve">; PEC: </w:t>
      </w:r>
      <w:hyperlink r:id="rId17" w:history="1">
        <w:r>
          <w:rPr>
            <w:rStyle w:val="Collegamentoipertestuale"/>
            <w:rFonts w:ascii="Verdana" w:eastAsia="Verdana" w:hAnsi="Verdana" w:cs="Verdana"/>
            <w:color w:val="000000"/>
            <w:sz w:val="17"/>
            <w:szCs w:val="17"/>
            <w:u w:val="none"/>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14:paraId="024F4A40" w14:textId="77777777" w:rsidR="007A50FF" w:rsidRDefault="007A50FF" w:rsidP="007A50FF">
      <w:pPr>
        <w:widowControl w:val="0"/>
        <w:numPr>
          <w:ilvl w:val="0"/>
          <w:numId w:val="12"/>
        </w:numPr>
        <w:suppressAutoHyphens w:val="0"/>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14:paraId="36E02156" w14:textId="77777777" w:rsidR="007A50FF" w:rsidRDefault="007A50FF" w:rsidP="007A50FF">
      <w:pPr>
        <w:widowControl w:val="0"/>
        <w:numPr>
          <w:ilvl w:val="0"/>
          <w:numId w:val="12"/>
        </w:numPr>
        <w:suppressAutoHyphens w:val="0"/>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14:paraId="4F6BC0E7" w14:textId="77777777" w:rsidR="007A50FF" w:rsidRDefault="007A50FF" w:rsidP="007A50FF">
      <w:pPr>
        <w:widowControl w:val="0"/>
        <w:numPr>
          <w:ilvl w:val="0"/>
          <w:numId w:val="12"/>
        </w:numPr>
        <w:suppressAutoHyphens w:val="0"/>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w:t>
      </w:r>
      <w:r>
        <w:rPr>
          <w:rFonts w:ascii="Verdana" w:eastAsia="Verdana" w:hAnsi="Verdana" w:cs="Verdana"/>
          <w:color w:val="000000"/>
          <w:sz w:val="17"/>
          <w:szCs w:val="17"/>
        </w:rPr>
        <w:t>a</w:t>
      </w:r>
      <w:r>
        <w:rPr>
          <w:rFonts w:ascii="Verdana" w:eastAsia="Verdana" w:hAnsi="Verdana" w:cs="Verdana"/>
          <w:color w:val="000000"/>
          <w:sz w:val="17"/>
          <w:szCs w:val="17"/>
        </w:rPr>
        <w:t>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14:paraId="73D43488" w14:textId="77777777" w:rsidR="007A50FF" w:rsidRDefault="007A50FF" w:rsidP="007A50FF">
      <w:pPr>
        <w:widowControl w:val="0"/>
        <w:numPr>
          <w:ilvl w:val="0"/>
          <w:numId w:val="12"/>
        </w:numPr>
        <w:suppressAutoHyphens w:val="0"/>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w:t>
      </w:r>
      <w:r>
        <w:rPr>
          <w:rFonts w:ascii="Verdana" w:eastAsia="Verdana" w:hAnsi="Verdana" w:cs="Verdana"/>
          <w:color w:val="000000"/>
          <w:sz w:val="17"/>
          <w:szCs w:val="17"/>
        </w:rPr>
        <w:t>r</w:t>
      </w:r>
      <w:r>
        <w:rPr>
          <w:rFonts w:ascii="Verdana" w:eastAsia="Verdana" w:hAnsi="Verdana" w:cs="Verdana"/>
          <w:color w:val="000000"/>
          <w:sz w:val="17"/>
          <w:szCs w:val="17"/>
        </w:rPr>
        <w:t>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14:paraId="2EF044B6" w14:textId="77777777" w:rsidR="007A50FF" w:rsidRDefault="007A50FF" w:rsidP="007A50FF">
      <w:pPr>
        <w:widowControl w:val="0"/>
        <w:numPr>
          <w:ilvl w:val="0"/>
          <w:numId w:val="12"/>
        </w:numPr>
        <w:suppressAutoHyphens w:val="0"/>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14:paraId="5288C4F8" w14:textId="77777777" w:rsidR="007A50FF" w:rsidRDefault="007A50FF" w:rsidP="007A50FF">
      <w:pPr>
        <w:widowControl w:val="0"/>
        <w:spacing w:before="171" w:after="120"/>
        <w:rPr>
          <w:rFonts w:ascii="Verdana" w:eastAsia="Verdana" w:hAnsi="Verdana" w:cs="Verdana"/>
          <w:color w:val="000000"/>
          <w:sz w:val="17"/>
          <w:szCs w:val="17"/>
        </w:rPr>
      </w:pPr>
    </w:p>
    <w:p w14:paraId="63F9498A" w14:textId="77777777" w:rsidR="007A50FF" w:rsidRDefault="007A50FF" w:rsidP="007A50FF">
      <w:pPr>
        <w:spacing w:after="120" w:line="276" w:lineRule="auto"/>
        <w:rPr>
          <w:rFonts w:eastAsia="Times New Roman" w:cs="Times New Roman"/>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6D871F1A" w14:textId="77777777" w:rsidR="007A50FF" w:rsidRDefault="007A50FF" w:rsidP="007A50FF">
      <w:pP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14:paraId="73C11ED4" w14:textId="77777777" w:rsidR="007A50FF" w:rsidRDefault="007A50FF" w:rsidP="007A50FF">
      <w:pP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14:paraId="52C8AAEB" w14:textId="77777777" w:rsidR="007A50FF" w:rsidRDefault="007A50FF" w:rsidP="007A50FF">
      <w:pP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14:paraId="7751D59B" w14:textId="77777777" w:rsidR="007A50FF" w:rsidRDefault="007A50FF" w:rsidP="007A50FF">
      <w:pP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197C8C27" w14:textId="77777777" w:rsidR="007A50FF" w:rsidRDefault="007A50FF" w:rsidP="007A50FF">
      <w:pP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7A50FF">
      <w:pPr>
        <w:pStyle w:val="LO-normal"/>
        <w:jc w:val="center"/>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5B4EE" w14:textId="77777777" w:rsidR="002B6F43" w:rsidRDefault="002B6F43">
      <w:r>
        <w:separator/>
      </w:r>
    </w:p>
  </w:endnote>
  <w:endnote w:type="continuationSeparator" w:id="0">
    <w:p w14:paraId="44117D70" w14:textId="77777777" w:rsidR="002B6F43" w:rsidRDefault="002B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0A513C">
      <w:rPr>
        <w:noProof/>
      </w:rPr>
      <w:t>3</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9BBD4" w14:textId="77777777" w:rsidR="002B6F43" w:rsidRDefault="002B6F43">
      <w:r>
        <w:separator/>
      </w:r>
    </w:p>
  </w:footnote>
  <w:footnote w:type="continuationSeparator" w:id="0">
    <w:p w14:paraId="2A3FF2FE" w14:textId="77777777" w:rsidR="002B6F43" w:rsidRDefault="002B6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47638A2"/>
    <w:multiLevelType w:val="multilevel"/>
    <w:tmpl w:val="AB5449F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2285E62"/>
    <w:multiLevelType w:val="multilevel"/>
    <w:tmpl w:val="224E7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80B1F5C"/>
    <w:multiLevelType w:val="multilevel"/>
    <w:tmpl w:val="76F86C1E"/>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nsid w:val="728F2FAC"/>
    <w:multiLevelType w:val="multilevel"/>
    <w:tmpl w:val="3D705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11"/>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3"/>
  </w:num>
  <w:num w:numId="11">
    <w:abstractNumId w:val="12"/>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092ED7"/>
    <w:rsid w:val="000A513C"/>
    <w:rsid w:val="001216A8"/>
    <w:rsid w:val="00124B33"/>
    <w:rsid w:val="00171E47"/>
    <w:rsid w:val="00296E52"/>
    <w:rsid w:val="002A3C49"/>
    <w:rsid w:val="002B6F43"/>
    <w:rsid w:val="00456008"/>
    <w:rsid w:val="005027BD"/>
    <w:rsid w:val="0050381A"/>
    <w:rsid w:val="00596A7D"/>
    <w:rsid w:val="005B740C"/>
    <w:rsid w:val="005C7401"/>
    <w:rsid w:val="006741F6"/>
    <w:rsid w:val="006A4A12"/>
    <w:rsid w:val="006C50AF"/>
    <w:rsid w:val="006E77EB"/>
    <w:rsid w:val="0075177C"/>
    <w:rsid w:val="007627AE"/>
    <w:rsid w:val="00765E74"/>
    <w:rsid w:val="00793612"/>
    <w:rsid w:val="00795B0E"/>
    <w:rsid w:val="007A50FF"/>
    <w:rsid w:val="007B2984"/>
    <w:rsid w:val="00846790"/>
    <w:rsid w:val="0089707B"/>
    <w:rsid w:val="008D5BE5"/>
    <w:rsid w:val="0090268E"/>
    <w:rsid w:val="00903A52"/>
    <w:rsid w:val="009079C3"/>
    <w:rsid w:val="00953406"/>
    <w:rsid w:val="00990632"/>
    <w:rsid w:val="009B0A55"/>
    <w:rsid w:val="009F78D5"/>
    <w:rsid w:val="00A00AB6"/>
    <w:rsid w:val="00A10395"/>
    <w:rsid w:val="00A264A6"/>
    <w:rsid w:val="00A91B10"/>
    <w:rsid w:val="00AA70F7"/>
    <w:rsid w:val="00AC5F93"/>
    <w:rsid w:val="00AD4CBF"/>
    <w:rsid w:val="00AE6B9A"/>
    <w:rsid w:val="00AF0391"/>
    <w:rsid w:val="00B028AC"/>
    <w:rsid w:val="00BF6067"/>
    <w:rsid w:val="00C74993"/>
    <w:rsid w:val="00C7581A"/>
    <w:rsid w:val="00C77213"/>
    <w:rsid w:val="00CE635D"/>
    <w:rsid w:val="00D715F6"/>
    <w:rsid w:val="00DB391D"/>
    <w:rsid w:val="00DD455F"/>
    <w:rsid w:val="00DE2377"/>
    <w:rsid w:val="00DE7016"/>
    <w:rsid w:val="00E06CE7"/>
    <w:rsid w:val="00E5157E"/>
    <w:rsid w:val="00E95E78"/>
    <w:rsid w:val="00F252D0"/>
    <w:rsid w:val="00F36438"/>
    <w:rsid w:val="00FE34C6"/>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0165">
      <w:bodyDiv w:val="1"/>
      <w:marLeft w:val="0"/>
      <w:marRight w:val="0"/>
      <w:marTop w:val="0"/>
      <w:marBottom w:val="0"/>
      <w:divBdr>
        <w:top w:val="none" w:sz="0" w:space="0" w:color="auto"/>
        <w:left w:val="none" w:sz="0" w:space="0" w:color="auto"/>
        <w:bottom w:val="none" w:sz="0" w:space="0" w:color="auto"/>
        <w:right w:val="none" w:sz="0" w:space="0" w:color="auto"/>
      </w:divBdr>
    </w:div>
    <w:div w:id="453672661">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5548</Words>
  <Characters>31625</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2022-12-05T13:11:00Z</dcterms:created>
  <dcterms:modified xsi:type="dcterms:W3CDTF">2022-12-05T13:15:00Z</dcterms:modified>
  <dc:language>en-US</dc:language>
</cp:coreProperties>
</file>