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FC74" w14:textId="036AEE29" w:rsidR="00B60F6A" w:rsidRPr="0067409F" w:rsidRDefault="00B60F6A" w:rsidP="00B60F6A">
      <w:pPr>
        <w:widowControl w:val="0"/>
        <w:jc w:val="both"/>
        <w:rPr>
          <w:rFonts w:ascii="Verdana" w:hAnsi="Verdana" w:cs="Verdana"/>
          <w:b/>
          <w:bCs/>
          <w:sz w:val="18"/>
          <w:szCs w:val="18"/>
          <w:lang w:val="en-US"/>
        </w:rPr>
      </w:pPr>
      <w:r w:rsidRPr="0067409F">
        <w:rPr>
          <w:rFonts w:ascii="Verdana" w:eastAsia="Verdana" w:hAnsi="Verdana" w:cs="Verdana"/>
          <w:b/>
          <w:sz w:val="18"/>
          <w:szCs w:val="18"/>
          <w:lang w:val="en-US"/>
        </w:rPr>
        <w:t>Notice of selection N. ISTC-AdR-</w:t>
      </w:r>
      <w:r w:rsidR="00915E50">
        <w:rPr>
          <w:rFonts w:ascii="Verdana" w:eastAsia="Verdana" w:hAnsi="Verdana" w:cs="Verdana"/>
          <w:b/>
          <w:sz w:val="18"/>
          <w:szCs w:val="18"/>
          <w:lang w:val="en-US"/>
        </w:rPr>
        <w:t>4</w:t>
      </w:r>
      <w:r w:rsidR="008625C9">
        <w:rPr>
          <w:rFonts w:ascii="Verdana" w:eastAsia="Verdana" w:hAnsi="Verdana" w:cs="Verdana"/>
          <w:b/>
          <w:sz w:val="18"/>
          <w:szCs w:val="18"/>
          <w:lang w:val="en-US"/>
        </w:rPr>
        <w:t>30</w:t>
      </w:r>
      <w:r w:rsidRPr="0067409F">
        <w:rPr>
          <w:rFonts w:ascii="Verdana" w:hAnsi="Verdana" w:cs="Verdana"/>
          <w:b/>
          <w:bCs/>
          <w:sz w:val="18"/>
          <w:szCs w:val="18"/>
          <w:lang w:val="en-US"/>
        </w:rPr>
        <w:t xml:space="preserve">-2024-RM </w:t>
      </w:r>
    </w:p>
    <w:p w14:paraId="5D2FDC49" w14:textId="77777777" w:rsidR="00B60F6A" w:rsidRPr="0067409F" w:rsidRDefault="00B60F6A" w:rsidP="00B60F6A">
      <w:pPr>
        <w:widowControl w:val="0"/>
        <w:jc w:val="both"/>
        <w:rPr>
          <w:lang w:val="en-US"/>
        </w:rPr>
      </w:pPr>
    </w:p>
    <w:p w14:paraId="1022B6D0" w14:textId="77777777" w:rsidR="00B60F6A" w:rsidRPr="0067409F" w:rsidRDefault="00B60F6A" w:rsidP="00B60F6A">
      <w:pPr>
        <w:pStyle w:val="LO-normal"/>
        <w:jc w:val="center"/>
        <w:rPr>
          <w:sz w:val="20"/>
          <w:szCs w:val="20"/>
          <w:lang w:val="en-US"/>
        </w:rPr>
      </w:pPr>
      <w:r w:rsidRPr="0067409F">
        <w:rPr>
          <w:rFonts w:ascii="Verdana" w:eastAsia="Verdana" w:hAnsi="Verdana" w:cs="Verdana"/>
          <w:b/>
          <w:sz w:val="18"/>
          <w:szCs w:val="18"/>
          <w:lang w:val="en-US"/>
        </w:rPr>
        <w:t>THE ENGLISH LANGUAGE TRANSLATION DOES NOT HAVE LEGAL VALUE IN ITSELF, AND THUS DOES NOT SUPERSEDE THE ITALIAN VERSION OF THE CALL ANNOUNCEMENT (BANDO).</w:t>
      </w:r>
    </w:p>
    <w:p w14:paraId="1ECBF852" w14:textId="36DAB89D" w:rsidR="00B60F6A" w:rsidRPr="0067409F" w:rsidRDefault="00B60F6A" w:rsidP="00B60F6A">
      <w:pPr>
        <w:pStyle w:val="LO-normal"/>
        <w:rPr>
          <w:rFonts w:eastAsia="Times New Roman" w:cs="Times New Roman"/>
          <w:color w:val="000000"/>
          <w:lang w:val="en-US"/>
        </w:rPr>
      </w:pPr>
      <w:r w:rsidRPr="0067409F">
        <w:rPr>
          <w:rFonts w:ascii="Verdana" w:eastAsia="Verdana" w:hAnsi="Verdana" w:cs="Verdana"/>
          <w:sz w:val="18"/>
          <w:szCs w:val="18"/>
          <w:lang w:val="en-US"/>
        </w:rPr>
        <w:br/>
      </w:r>
      <w:r w:rsidRPr="0067409F">
        <w:rPr>
          <w:rFonts w:ascii="Verdana" w:eastAsia="Verdana" w:hAnsi="Verdana" w:cs="Verdana"/>
          <w:color w:val="000000"/>
          <w:sz w:val="18"/>
          <w:szCs w:val="18"/>
          <w:lang w:val="en-US"/>
        </w:rPr>
        <w:t xml:space="preserve">SELECTION PROCEDURE FOR N ° 1 (one) FELLOWSHIP (Assegno di Ricerca) to participate in the activities of the research program </w:t>
      </w:r>
      <w:r w:rsidRPr="0067409F">
        <w:rPr>
          <w:rFonts w:ascii="Verdana" w:eastAsia="Verdana" w:hAnsi="Verdana" w:cs="Verdana"/>
          <w:b/>
          <w:color w:val="000000"/>
          <w:sz w:val="18"/>
          <w:szCs w:val="18"/>
          <w:lang w:val="en-US"/>
        </w:rPr>
        <w:t>“</w:t>
      </w:r>
      <w:r w:rsidR="008625C9" w:rsidRPr="008625C9">
        <w:rPr>
          <w:rFonts w:ascii="Verdana" w:eastAsia="Verdana" w:hAnsi="Verdana" w:cs="Verdana"/>
          <w:b/>
          <w:sz w:val="18"/>
          <w:szCs w:val="18"/>
        </w:rPr>
        <w:t>Robot autonomi ed AI, e modelli del cervello e comportamento</w:t>
      </w:r>
      <w:r w:rsidRPr="0067409F">
        <w:rPr>
          <w:rFonts w:ascii="Verdana" w:eastAsia="Verdana" w:hAnsi="Verdana" w:cs="Verdana"/>
          <w:b/>
          <w:color w:val="000000"/>
          <w:sz w:val="18"/>
          <w:szCs w:val="18"/>
          <w:lang w:val="en-US"/>
        </w:rPr>
        <w:t>”</w:t>
      </w:r>
      <w:r w:rsidRPr="0067409F">
        <w:rPr>
          <w:rFonts w:ascii="Verdana" w:eastAsia="Verdana" w:hAnsi="Verdana" w:cs="Verdana"/>
          <w:color w:val="000000"/>
          <w:sz w:val="18"/>
          <w:szCs w:val="18"/>
          <w:lang w:val="en-US"/>
        </w:rPr>
        <w:t>.</w:t>
      </w:r>
    </w:p>
    <w:p w14:paraId="12022275" w14:textId="77777777" w:rsidR="00B60F6A" w:rsidRPr="0067409F" w:rsidRDefault="00B60F6A" w:rsidP="00B60F6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lang w:val="en-US"/>
        </w:rPr>
      </w:pPr>
    </w:p>
    <w:p w14:paraId="76F08C9C" w14:textId="77777777" w:rsidR="006B1C31" w:rsidRPr="0067409F" w:rsidRDefault="00474D34" w:rsidP="006B1C31">
      <w:pPr>
        <w:pStyle w:val="LO-normal"/>
        <w:rPr>
          <w:lang w:val="en-US"/>
        </w:rPr>
      </w:pPr>
      <w:r w:rsidRPr="0067409F">
        <w:rPr>
          <w:rFonts w:ascii="Verdana" w:eastAsia="Verdana" w:hAnsi="Verdana" w:cs="Verdana"/>
          <w:sz w:val="18"/>
          <w:szCs w:val="18"/>
          <w:lang w:val="en-US"/>
        </w:rPr>
        <w:t>Type of Grant</w:t>
      </w:r>
      <w:r w:rsidR="006B1C31" w:rsidRPr="0067409F">
        <w:rPr>
          <w:rFonts w:ascii="Verdana" w:eastAsia="Verdana" w:hAnsi="Verdana" w:cs="Verdana"/>
          <w:b/>
          <w:sz w:val="18"/>
          <w:szCs w:val="18"/>
          <w:lang w:val="en-US"/>
        </w:rPr>
        <w:t xml:space="preserve"> C)</w:t>
      </w:r>
      <w:r w:rsidR="006B1C31" w:rsidRPr="0067409F">
        <w:rPr>
          <w:rFonts w:ascii="Verdana" w:eastAsia="Verdana" w:hAnsi="Verdana" w:cs="Verdana"/>
          <w:sz w:val="18"/>
          <w:szCs w:val="18"/>
          <w:lang w:val="en-US"/>
        </w:rPr>
        <w:t xml:space="preserve"> </w:t>
      </w:r>
      <w:r w:rsidR="006B1C31" w:rsidRPr="0067409F">
        <w:rPr>
          <w:rFonts w:ascii="Verdana" w:eastAsia="Verdana" w:hAnsi="Verdana" w:cs="Verdana"/>
          <w:b/>
          <w:sz w:val="18"/>
          <w:szCs w:val="18"/>
          <w:lang w:val="en-US"/>
        </w:rPr>
        <w:t>SENIOR</w:t>
      </w:r>
      <w:r w:rsidR="006B1C31" w:rsidRPr="0067409F">
        <w:rPr>
          <w:rFonts w:ascii="Verdana" w:eastAsia="Verdana" w:hAnsi="Verdana" w:cs="Verdana"/>
          <w:b/>
          <w:color w:val="000000"/>
          <w:sz w:val="18"/>
          <w:szCs w:val="18"/>
          <w:lang w:val="en-US"/>
        </w:rPr>
        <w:t xml:space="preserve"> “</w:t>
      </w:r>
      <w:r w:rsidR="006B1C31" w:rsidRPr="0067409F">
        <w:rPr>
          <w:rFonts w:ascii="Verdana" w:eastAsia="Verdana" w:hAnsi="Verdana" w:cs="Verdana"/>
          <w:b/>
          <w:i/>
          <w:color w:val="000000"/>
          <w:sz w:val="18"/>
          <w:szCs w:val="18"/>
          <w:lang w:val="en-US"/>
        </w:rPr>
        <w:t xml:space="preserve">Assegno di Ricerca </w:t>
      </w:r>
      <w:r w:rsidR="006B1C31" w:rsidRPr="0067409F">
        <w:rPr>
          <w:rFonts w:ascii="Verdana" w:eastAsia="Verdana" w:hAnsi="Verdana" w:cs="Verdana"/>
          <w:b/>
          <w:i/>
          <w:sz w:val="18"/>
          <w:szCs w:val="18"/>
          <w:lang w:val="en-US"/>
        </w:rPr>
        <w:t>Senior</w:t>
      </w:r>
      <w:r w:rsidR="006B1C31" w:rsidRPr="0067409F">
        <w:rPr>
          <w:rFonts w:ascii="Verdana" w:eastAsia="Verdana" w:hAnsi="Verdana" w:cs="Verdana"/>
          <w:bCs/>
          <w:color w:val="000000"/>
          <w:sz w:val="18"/>
          <w:szCs w:val="18"/>
          <w:lang w:val="en-US"/>
        </w:rPr>
        <w:t>”</w:t>
      </w:r>
    </w:p>
    <w:p w14:paraId="054F4006" w14:textId="77777777" w:rsidR="00474D34" w:rsidRPr="0067409F" w:rsidRDefault="00474D34" w:rsidP="00B60F6A">
      <w:pPr>
        <w:pStyle w:val="LO-normal"/>
        <w:rPr>
          <w:rFonts w:ascii="Verdana" w:hAnsi="Verdana"/>
          <w:sz w:val="18"/>
          <w:szCs w:val="18"/>
          <w:lang w:val="en-US"/>
        </w:rPr>
      </w:pPr>
    </w:p>
    <w:p w14:paraId="4C57E9B1" w14:textId="77777777" w:rsidR="00474D34" w:rsidRPr="0067409F" w:rsidRDefault="00474D34" w:rsidP="00474D34">
      <w:pPr>
        <w:pStyle w:val="LO-normal"/>
        <w:rPr>
          <w:rFonts w:ascii="Verdana" w:eastAsia="Verdana" w:hAnsi="Verdana" w:cs="Verdana"/>
          <w:sz w:val="18"/>
          <w:szCs w:val="18"/>
          <w:lang w:val="en-US"/>
        </w:rPr>
      </w:pPr>
    </w:p>
    <w:p w14:paraId="63ACF807" w14:textId="77777777"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THE DIRECTOR</w:t>
      </w:r>
    </w:p>
    <w:p w14:paraId="7DB3FE61" w14:textId="77777777" w:rsidR="00474D34" w:rsidRPr="00C94625" w:rsidRDefault="00474D34" w:rsidP="00474D34">
      <w:pPr>
        <w:pStyle w:val="LO-normal"/>
        <w:jc w:val="center"/>
        <w:rPr>
          <w:rFonts w:ascii="Verdana" w:eastAsia="Verdana" w:hAnsi="Verdana" w:cs="Verdana"/>
          <w:b/>
          <w:i/>
          <w:sz w:val="18"/>
          <w:szCs w:val="18"/>
          <w:lang w:val="en-GB"/>
        </w:rPr>
      </w:pPr>
    </w:p>
    <w:p w14:paraId="7D32C745" w14:textId="77777777" w:rsidR="00474D34" w:rsidRPr="0086126D" w:rsidRDefault="00474D34" w:rsidP="00474D34">
      <w:pPr>
        <w:pStyle w:val="LO-normal"/>
        <w:jc w:val="center"/>
        <w:rPr>
          <w:rFonts w:ascii="Verdana" w:eastAsia="Verdana" w:hAnsi="Verdana" w:cs="Verdana"/>
          <w:b/>
          <w:i/>
          <w:sz w:val="18"/>
          <w:szCs w:val="18"/>
          <w:lang w:val="en-US"/>
        </w:rPr>
      </w:pPr>
    </w:p>
    <w:p w14:paraId="2013A1D2" w14:textId="77777777" w:rsidR="00474D34" w:rsidRPr="00C94625" w:rsidRDefault="00474D34" w:rsidP="00474D34">
      <w:pPr>
        <w:pStyle w:val="LO-normal"/>
        <w:jc w:val="center"/>
        <w:rPr>
          <w:rFonts w:ascii="Verdana" w:hAnsi="Verdana"/>
          <w:sz w:val="18"/>
          <w:szCs w:val="18"/>
          <w:lang w:val="en-GB"/>
        </w:rPr>
      </w:pPr>
      <w:r w:rsidRPr="00C94625">
        <w:rPr>
          <w:rFonts w:ascii="Verdana" w:eastAsia="Verdana" w:hAnsi="Verdana" w:cs="Verdana"/>
          <w:b/>
          <w:i/>
          <w:sz w:val="18"/>
          <w:szCs w:val="18"/>
          <w:lang w:val="en-GB"/>
        </w:rPr>
        <w:t>ANNOUNCES</w:t>
      </w:r>
    </w:p>
    <w:p w14:paraId="2C33C397" w14:textId="77777777" w:rsidR="00474D34" w:rsidRPr="00C94625" w:rsidRDefault="00474D34" w:rsidP="00474D34">
      <w:pPr>
        <w:pStyle w:val="LO-normal"/>
        <w:jc w:val="center"/>
        <w:rPr>
          <w:rFonts w:ascii="Verdana" w:hAnsi="Verdana"/>
          <w:sz w:val="18"/>
          <w:szCs w:val="18"/>
          <w:lang w:val="en-GB"/>
        </w:rPr>
      </w:pPr>
    </w:p>
    <w:p w14:paraId="58E34A93" w14:textId="77777777" w:rsidR="00474D34" w:rsidRPr="00C94625" w:rsidRDefault="00474D34" w:rsidP="00474D34">
      <w:pPr>
        <w:pStyle w:val="LO-normal"/>
        <w:jc w:val="center"/>
        <w:rPr>
          <w:rFonts w:ascii="Verdana" w:eastAsia="Times New Roman" w:hAnsi="Verdana" w:cs="Times New Roman"/>
          <w:color w:val="000000"/>
          <w:sz w:val="18"/>
          <w:szCs w:val="18"/>
          <w:lang w:val="en-GB"/>
        </w:rPr>
      </w:pPr>
      <w:r w:rsidRPr="00C94625">
        <w:rPr>
          <w:rFonts w:ascii="Verdana" w:eastAsia="Verdana" w:hAnsi="Verdana" w:cs="Verdana"/>
          <w:b/>
          <w:color w:val="000000"/>
          <w:sz w:val="18"/>
          <w:szCs w:val="18"/>
          <w:lang w:val="en-GB"/>
        </w:rPr>
        <w:t>Art. 1</w:t>
      </w:r>
    </w:p>
    <w:p w14:paraId="22B0D7A0" w14:textId="77777777" w:rsidR="00474D34" w:rsidRPr="00C94625" w:rsidRDefault="00474D34" w:rsidP="00474D34">
      <w:pPr>
        <w:pStyle w:val="LO-normal"/>
        <w:jc w:val="center"/>
        <w:rPr>
          <w:rFonts w:ascii="Verdana" w:eastAsia="Verdana" w:hAnsi="Verdana" w:cs="Verdana"/>
          <w:b/>
          <w:sz w:val="18"/>
          <w:szCs w:val="18"/>
          <w:lang w:val="en-GB"/>
        </w:rPr>
      </w:pPr>
      <w:r w:rsidRPr="00C94625">
        <w:rPr>
          <w:rFonts w:ascii="Verdana" w:eastAsia="Verdana" w:hAnsi="Verdana" w:cs="Verdana"/>
          <w:b/>
          <w:sz w:val="18"/>
          <w:szCs w:val="18"/>
          <w:lang w:val="en-GB"/>
        </w:rPr>
        <w:t>Research Project</w:t>
      </w:r>
    </w:p>
    <w:p w14:paraId="754CD004" w14:textId="77777777" w:rsidR="00474D34" w:rsidRPr="00C94625" w:rsidRDefault="00474D34" w:rsidP="00474D34">
      <w:pPr>
        <w:pStyle w:val="LO-normal"/>
        <w:jc w:val="center"/>
        <w:rPr>
          <w:rFonts w:ascii="Verdana" w:hAnsi="Verdana"/>
          <w:sz w:val="18"/>
          <w:szCs w:val="18"/>
          <w:lang w:val="en-GB"/>
        </w:rPr>
      </w:pPr>
    </w:p>
    <w:p w14:paraId="4D86DE40" w14:textId="77777777" w:rsidR="008625C9" w:rsidRPr="008625C9" w:rsidRDefault="005B15BD" w:rsidP="008625C9">
      <w:pPr>
        <w:spacing w:line="360" w:lineRule="auto"/>
        <w:jc w:val="both"/>
        <w:rPr>
          <w:color w:val="000000"/>
          <w:sz w:val="20"/>
          <w:szCs w:val="20"/>
        </w:rPr>
      </w:pPr>
      <w:r w:rsidRPr="0067409F">
        <w:rPr>
          <w:rFonts w:ascii="Verdana" w:eastAsia="Verdana" w:hAnsi="Verdana" w:cs="Verdana"/>
          <w:sz w:val="18"/>
          <w:szCs w:val="18"/>
          <w:lang w:val="en-US"/>
        </w:rPr>
        <w:t xml:space="preserve">There will be a public selection procedure, based on qualifications and an interview, for the assignment of n. </w:t>
      </w:r>
      <w:r w:rsidRPr="0067409F">
        <w:rPr>
          <w:rFonts w:ascii="Verdana" w:eastAsia="Verdana" w:hAnsi="Verdana" w:cs="Verdana"/>
          <w:b/>
          <w:sz w:val="18"/>
          <w:szCs w:val="18"/>
          <w:lang w:val="en-US"/>
        </w:rPr>
        <w:t>1 (one) - "Type of Grant: ”</w:t>
      </w:r>
      <w:r w:rsidR="006B1C31" w:rsidRPr="0067409F">
        <w:rPr>
          <w:rFonts w:ascii="Verdana" w:eastAsia="Verdana" w:hAnsi="Verdana" w:cs="Verdana"/>
          <w:sz w:val="18"/>
          <w:szCs w:val="18"/>
          <w:lang w:val="en-US"/>
        </w:rPr>
        <w:t xml:space="preserve"> Senior” </w:t>
      </w:r>
      <w:r w:rsidR="006B1C31" w:rsidRPr="0067409F">
        <w:rPr>
          <w:rFonts w:ascii="Verdana" w:eastAsia="Verdana" w:hAnsi="Verdana" w:cs="Verdana"/>
          <w:i/>
          <w:sz w:val="18"/>
          <w:szCs w:val="18"/>
          <w:lang w:val="en-US"/>
        </w:rPr>
        <w:t>(Assegno di Ricerca Senior)</w:t>
      </w:r>
      <w:r w:rsidRPr="0067409F">
        <w:rPr>
          <w:rFonts w:ascii="Verdana" w:eastAsia="Verdana" w:hAnsi="Verdana" w:cs="Verdana"/>
          <w:b/>
          <w:sz w:val="18"/>
          <w:szCs w:val="18"/>
          <w:lang w:val="en-US"/>
        </w:rPr>
        <w:t xml:space="preserve"> </w:t>
      </w:r>
      <w:bookmarkStart w:id="0" w:name="gjdgxs"/>
      <w:bookmarkEnd w:id="0"/>
      <w:r w:rsidRPr="0067409F">
        <w:rPr>
          <w:rFonts w:ascii="Verdana" w:eastAsia="Verdana" w:hAnsi="Verdana" w:cs="Verdana"/>
          <w:sz w:val="18"/>
          <w:szCs w:val="18"/>
          <w:lang w:val="en-US"/>
        </w:rPr>
        <w:t>for conducting research related to the Scientific Area “</w:t>
      </w:r>
      <w:r w:rsidR="008625C9">
        <w:rPr>
          <w:rFonts w:ascii="Verdana" w:eastAsia="Verdana" w:hAnsi="Verdana" w:cs="Verdana"/>
          <w:b/>
          <w:color w:val="000000"/>
          <w:sz w:val="18"/>
          <w:szCs w:val="18"/>
        </w:rPr>
        <w:t xml:space="preserve">pedagogical and psychological sciences” </w:t>
      </w:r>
      <w:r w:rsidR="008625C9">
        <w:rPr>
          <w:rFonts w:ascii="Verdana" w:eastAsia="Verdana" w:hAnsi="Verdana" w:cs="Verdana"/>
          <w:color w:val="000000"/>
          <w:sz w:val="18"/>
          <w:szCs w:val="18"/>
        </w:rPr>
        <w:t xml:space="preserve">at the Institute of Cognitive Sciences and Technologies, CNR – Roma, in the scope of the research program </w:t>
      </w:r>
      <w:r w:rsidR="008625C9" w:rsidRPr="008625C9">
        <w:rPr>
          <w:rFonts w:ascii="Verdana" w:eastAsia="Verdana" w:hAnsi="Verdana" w:cs="Verdana"/>
          <w:sz w:val="18"/>
          <w:szCs w:val="18"/>
        </w:rPr>
        <w:t xml:space="preserve"> </w:t>
      </w:r>
      <w:r w:rsidR="008625C9" w:rsidRPr="008625C9">
        <w:rPr>
          <w:rFonts w:ascii="Verdana" w:eastAsia="Verdana" w:hAnsi="Verdana" w:cs="Verdana"/>
          <w:b/>
          <w:sz w:val="18"/>
          <w:szCs w:val="18"/>
        </w:rPr>
        <w:t>“Robot autonomi ed AI, e modelli del cervello e comportamento”</w:t>
      </w:r>
      <w:r w:rsidR="008625C9" w:rsidRPr="008625C9">
        <w:rPr>
          <w:rFonts w:ascii="Verdana" w:eastAsia="Verdana" w:hAnsi="Verdana" w:cs="Verdana"/>
          <w:color w:val="000000"/>
          <w:sz w:val="18"/>
          <w:szCs w:val="18"/>
        </w:rPr>
        <w:t xml:space="preserve">, in the following topic: </w:t>
      </w:r>
      <w:r w:rsidR="008625C9" w:rsidRPr="008625C9">
        <w:rPr>
          <w:rFonts w:ascii="Verdana" w:eastAsia="Verdana" w:hAnsi="Verdana" w:cs="Verdana"/>
          <w:b/>
          <w:color w:val="000000"/>
          <w:sz w:val="18"/>
          <w:szCs w:val="18"/>
        </w:rPr>
        <w:t>“</w:t>
      </w:r>
      <w:r w:rsidR="008625C9" w:rsidRPr="008625C9">
        <w:rPr>
          <w:rFonts w:ascii="Verdana" w:eastAsia="Verdana" w:hAnsi="Verdana" w:cs="Verdana"/>
          <w:b/>
          <w:sz w:val="18"/>
          <w:szCs w:val="18"/>
        </w:rPr>
        <w:t>Development of open-ended learning bio-inspired robotic systems for object manipulation in unstructured environments”</w:t>
      </w:r>
      <w:r w:rsidR="008625C9" w:rsidRPr="008625C9">
        <w:rPr>
          <w:rFonts w:ascii="Verdana" w:eastAsia="Verdana" w:hAnsi="Verdana" w:cs="Verdana"/>
          <w:color w:val="000000"/>
          <w:sz w:val="18"/>
          <w:szCs w:val="18"/>
        </w:rPr>
        <w:t>, under the scientific responsibility of dott.Gianluca Baldassarre.</w:t>
      </w:r>
    </w:p>
    <w:p w14:paraId="4A091A29" w14:textId="77777777" w:rsidR="008625C9" w:rsidRPr="008625C9" w:rsidRDefault="008625C9" w:rsidP="008625C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A3D79B9" w14:textId="77777777" w:rsidR="008625C9" w:rsidRPr="008625C9" w:rsidRDefault="008625C9" w:rsidP="008625C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sz w:val="20"/>
          <w:szCs w:val="20"/>
        </w:rPr>
      </w:pPr>
      <w:r w:rsidRPr="008625C9">
        <w:rPr>
          <w:rFonts w:ascii="Verdana" w:eastAsia="Verdana" w:hAnsi="Verdana" w:cs="Verdana"/>
          <w:b/>
          <w:color w:val="000000"/>
          <w:sz w:val="18"/>
          <w:szCs w:val="18"/>
        </w:rPr>
        <w:t>Research program</w:t>
      </w:r>
      <w:r w:rsidRPr="008625C9">
        <w:rPr>
          <w:rFonts w:ascii="Verdana" w:eastAsia="Verdana" w:hAnsi="Verdana" w:cs="Verdana"/>
          <w:color w:val="000000"/>
          <w:sz w:val="18"/>
          <w:szCs w:val="18"/>
        </w:rPr>
        <w:t xml:space="preserve">: </w:t>
      </w:r>
    </w:p>
    <w:p w14:paraId="03739E74" w14:textId="77777777" w:rsidR="008625C9" w:rsidRPr="008625C9" w:rsidRDefault="008625C9" w:rsidP="008625C9">
      <w:pPr>
        <w:spacing w:line="360" w:lineRule="auto"/>
        <w:jc w:val="both"/>
        <w:rPr>
          <w:rFonts w:ascii="Verdana" w:eastAsia="Verdana" w:hAnsi="Verdana" w:cs="Verdana"/>
          <w:sz w:val="18"/>
          <w:szCs w:val="18"/>
        </w:rPr>
      </w:pPr>
      <w:r w:rsidRPr="008625C9">
        <w:rPr>
          <w:rFonts w:ascii="Verdana" w:eastAsia="Verdana" w:hAnsi="Verdana" w:cs="Verdana"/>
          <w:sz w:val="18"/>
          <w:szCs w:val="18"/>
        </w:rPr>
        <w:t>The research program will focus on the use of artificial intelligence robotic systems, especially artificial neural networks and algorithms inspired by human and animal learning mechanisms, particularly based on the 'open-ended learning' paradigm. The robotic systems implemented will focus on machine learning tasks for visual scene understanding (object identification, localization, etc.) and object grasping in unstructured environments. The research will test the models with both simulated and real robots, also with a view to applications of pick-and-place systems (e.g., in warehouses and stores).</w:t>
      </w:r>
    </w:p>
    <w:p w14:paraId="12FBC5D2" w14:textId="77777777" w:rsidR="005B15BD" w:rsidRDefault="005B15BD" w:rsidP="005B15BD">
      <w:pPr>
        <w:pStyle w:val="LO-normal"/>
        <w:widowControl w:val="0"/>
        <w:spacing w:line="360" w:lineRule="auto"/>
        <w:jc w:val="center"/>
        <w:rPr>
          <w:rFonts w:ascii="Verdana" w:eastAsia="Verdana" w:hAnsi="Verdana" w:cs="Verdana"/>
          <w:b/>
          <w:sz w:val="18"/>
          <w:szCs w:val="18"/>
          <w:lang w:val="en-GB"/>
        </w:rPr>
      </w:pPr>
    </w:p>
    <w:p w14:paraId="5FE0B439" w14:textId="77777777" w:rsidR="00474D34" w:rsidRDefault="005B15BD" w:rsidP="005B15BD">
      <w:pPr>
        <w:pStyle w:val="LO-normal"/>
        <w:widowControl w:val="0"/>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r w:rsidR="00474D34" w:rsidRPr="00C94625">
        <w:rPr>
          <w:rFonts w:ascii="Verdana" w:eastAsia="Verdana" w:hAnsi="Verdana" w:cs="Verdana"/>
          <w:b/>
          <w:sz w:val="18"/>
          <w:szCs w:val="18"/>
          <w:lang w:val="en-GB"/>
        </w:rPr>
        <w:t>Art. 2</w:t>
      </w:r>
      <w:r w:rsidR="00474D34" w:rsidRPr="00C94625">
        <w:rPr>
          <w:rFonts w:ascii="Verdana" w:eastAsia="Verdana" w:hAnsi="Verdana" w:cs="Verdana"/>
          <w:b/>
          <w:sz w:val="18"/>
          <w:szCs w:val="18"/>
          <w:lang w:val="en-GB"/>
        </w:rPr>
        <w:br/>
        <w:t>Duration and amount of the Research Grant</w:t>
      </w:r>
    </w:p>
    <w:p w14:paraId="17864F3B" w14:textId="4A9750EC"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research grant will run for </w:t>
      </w:r>
      <w:r w:rsidR="008625C9" w:rsidRPr="008625C9">
        <w:rPr>
          <w:rFonts w:ascii="Verdana" w:eastAsia="Verdana" w:hAnsi="Verdana" w:cs="Verdana"/>
          <w:b/>
          <w:sz w:val="18"/>
          <w:szCs w:val="18"/>
          <w:lang w:val="en-GB"/>
        </w:rPr>
        <w:t>12</w:t>
      </w:r>
      <w:r w:rsidR="005B15BD">
        <w:rPr>
          <w:rFonts w:ascii="Verdana" w:eastAsia="Verdana" w:hAnsi="Verdana" w:cs="Verdana"/>
          <w:b/>
          <w:sz w:val="18"/>
          <w:szCs w:val="18"/>
          <w:lang w:val="en-US"/>
        </w:rPr>
        <w:t xml:space="preserve"> months </w:t>
      </w:r>
      <w:r w:rsidR="005B15BD" w:rsidRPr="00C94625">
        <w:rPr>
          <w:rFonts w:ascii="Verdana" w:eastAsia="Verdana" w:hAnsi="Verdana" w:cs="Verdana"/>
          <w:sz w:val="18"/>
          <w:szCs w:val="18"/>
          <w:lang w:val="en-GB"/>
        </w:rPr>
        <w:t xml:space="preserve"> </w:t>
      </w:r>
      <w:r w:rsidRPr="00C94625">
        <w:rPr>
          <w:rFonts w:ascii="Verdana" w:eastAsia="Verdana" w:hAnsi="Verdana" w:cs="Verdana"/>
          <w:sz w:val="18"/>
          <w:szCs w:val="18"/>
          <w:lang w:val="en-GB"/>
        </w:rPr>
        <w:t>and</w:t>
      </w:r>
      <w:r w:rsidRPr="00C94625">
        <w:rPr>
          <w:lang w:val="en-GB"/>
        </w:rPr>
        <w:t xml:space="preserve"> </w:t>
      </w:r>
      <w:r w:rsidRPr="00C94625">
        <w:rPr>
          <w:rFonts w:ascii="Verdana" w:eastAsia="Verdana" w:hAnsi="Verdana" w:cs="Verdana"/>
          <w:sz w:val="18"/>
          <w:szCs w:val="18"/>
          <w:lang w:val="en-GB"/>
        </w:rPr>
        <w:t>may be subject to extension or renewal in compliance with the legislation in force at the time.</w:t>
      </w:r>
    </w:p>
    <w:p w14:paraId="169A5451" w14:textId="77777777"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w:t>
      </w:r>
      <w:r>
        <w:rPr>
          <w:rFonts w:ascii="Verdana" w:eastAsia="Verdana" w:hAnsi="Verdana" w:cs="Verdana"/>
          <w:sz w:val="18"/>
          <w:szCs w:val="18"/>
          <w:lang w:val="en-GB" w:eastAsia="zh-CN" w:bidi="hi-IN"/>
        </w:rPr>
        <w:lastRenderedPageBreak/>
        <w:t>as periods completed prior to entry into force of Law 240/2010.</w:t>
      </w:r>
    </w:p>
    <w:p w14:paraId="39A15EA6" w14:textId="77777777" w:rsidR="00474D34" w:rsidRDefault="00474D34" w:rsidP="00474D34">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14:paraId="7EB8DB1F" w14:textId="17F20863" w:rsidR="00474D34" w:rsidRDefault="00474D34" w:rsidP="00474D34">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sidR="00AC0F51" w:rsidRPr="00AC0F51">
        <w:rPr>
          <w:rFonts w:ascii="Verdana" w:eastAsia="Verdana" w:hAnsi="Verdana" w:cs="Verdana"/>
          <w:b/>
          <w:color w:val="000000"/>
          <w:sz w:val="18"/>
          <w:szCs w:val="18"/>
          <w:lang w:val="en-US"/>
        </w:rPr>
        <w:t>12</w:t>
      </w:r>
      <w:r w:rsidR="005B15BD">
        <w:rPr>
          <w:rFonts w:ascii="Verdana" w:eastAsia="Verdana" w:hAnsi="Verdana" w:cs="Verdana"/>
          <w:b/>
          <w:sz w:val="18"/>
          <w:szCs w:val="18"/>
          <w:lang w:val="en-US"/>
        </w:rPr>
        <w:t xml:space="preserve"> months</w:t>
      </w:r>
      <w:r w:rsidRPr="00C94625">
        <w:rPr>
          <w:rFonts w:ascii="Verdana" w:eastAsia="Verdana" w:hAnsi="Verdana" w:cs="Verdana"/>
          <w:sz w:val="18"/>
          <w:szCs w:val="18"/>
          <w:lang w:val="en-GB"/>
        </w:rPr>
        <w:t xml:space="preser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 xml:space="preserve">EUR </w:t>
      </w:r>
      <w:r w:rsidR="00AC0F51">
        <w:rPr>
          <w:rFonts w:ascii="Verdana" w:eastAsia="Verdana" w:hAnsi="Verdana" w:cs="Verdana"/>
          <w:b/>
          <w:color w:val="000000"/>
          <w:sz w:val="18"/>
          <w:szCs w:val="18"/>
          <w:lang w:val="en-US"/>
        </w:rPr>
        <w:t>3</w:t>
      </w:r>
      <w:r w:rsidR="006B1C31">
        <w:rPr>
          <w:rFonts w:ascii="Verdana" w:eastAsia="Verdana" w:hAnsi="Verdana" w:cs="Verdana"/>
          <w:b/>
          <w:color w:val="000000"/>
          <w:sz w:val="18"/>
          <w:szCs w:val="18"/>
          <w:lang w:val="en-US"/>
        </w:rPr>
        <w:t>2.000</w:t>
      </w:r>
      <w:r w:rsidR="00D14D9D">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net of expenses in charge of CNR.</w:t>
      </w:r>
    </w:p>
    <w:p w14:paraId="14BB25C8" w14:textId="77777777" w:rsidR="00474D34"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14:paraId="6AA52453" w14:textId="77777777"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14:paraId="5C6F669B" w14:textId="77777777" w:rsidR="00474D34" w:rsidRPr="00C94625" w:rsidRDefault="00474D34" w:rsidP="00474D34">
      <w:pPr>
        <w:pStyle w:val="LO-normal"/>
        <w:widowControl w:val="0"/>
        <w:spacing w:line="360" w:lineRule="auto"/>
        <w:rPr>
          <w:rFonts w:ascii="Verdana" w:hAnsi="Verdana"/>
          <w:sz w:val="20"/>
          <w:szCs w:val="20"/>
          <w:lang w:val="en-GB"/>
        </w:rPr>
      </w:pPr>
      <w:r w:rsidRPr="00C94625">
        <w:rPr>
          <w:rFonts w:ascii="Verdana" w:eastAsia="Verdana" w:hAnsi="Verdana" w:cs="Verdana"/>
          <w:sz w:val="18"/>
          <w:szCs w:val="18"/>
          <w:lang w:val="en-GB"/>
        </w:rPr>
        <w:t>The grant recipient is covered by an insurance cumulative policy underwritten by the CNR.</w:t>
      </w:r>
    </w:p>
    <w:p w14:paraId="38C03C13" w14:textId="77777777" w:rsidR="00474D34" w:rsidRPr="00C94625" w:rsidRDefault="00474D34" w:rsidP="00474D34">
      <w:pPr>
        <w:pStyle w:val="LO-normal"/>
        <w:widowControl w:val="0"/>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selected candidate will carry out her/his research activities in an autonomous manner, within the limits of the program prepared by the head of the research unit, without predetermined working hours.</w:t>
      </w:r>
    </w:p>
    <w:p w14:paraId="41CD70BB" w14:textId="77777777" w:rsidR="00474D34" w:rsidRDefault="00474D34" w:rsidP="00474D34">
      <w:pPr>
        <w:widowControl w:val="0"/>
        <w:contextualSpacing/>
        <w:jc w:val="center"/>
        <w:rPr>
          <w:rFonts w:ascii="Verdana" w:eastAsia="Verdana" w:hAnsi="Verdana" w:cs="Verdana"/>
          <w:b/>
          <w:color w:val="000000"/>
          <w:sz w:val="18"/>
          <w:szCs w:val="18"/>
          <w:lang w:val="en-US"/>
        </w:rPr>
      </w:pPr>
    </w:p>
    <w:p w14:paraId="016A88E2" w14:textId="77777777"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14:paraId="6F11FC7F" w14:textId="77777777" w:rsidR="00474D34" w:rsidRDefault="00474D34" w:rsidP="00474D34">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14:paraId="20108F66" w14:textId="77777777" w:rsidR="00474D34" w:rsidRDefault="00474D34" w:rsidP="00474D34">
      <w:pPr>
        <w:widowControl w:val="0"/>
        <w:contextualSpacing/>
        <w:jc w:val="center"/>
        <w:rPr>
          <w:rFonts w:ascii="Verdana" w:eastAsia="Verdana" w:hAnsi="Verdana" w:cs="Verdana"/>
          <w:b/>
          <w:color w:val="000000"/>
          <w:sz w:val="18"/>
          <w:szCs w:val="18"/>
          <w:lang w:val="en-US"/>
        </w:rPr>
      </w:pPr>
    </w:p>
    <w:p w14:paraId="3659F347" w14:textId="77777777" w:rsidR="00474D34" w:rsidRDefault="00474D34" w:rsidP="00474D34">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14:paraId="03210FCC" w14:textId="77777777" w:rsidR="00AC0F51" w:rsidRPr="00AC0F51" w:rsidRDefault="00AC0F51" w:rsidP="00AC0F51">
      <w:pPr>
        <w:numPr>
          <w:ilvl w:val="0"/>
          <w:numId w:val="36"/>
        </w:numPr>
        <w:spacing w:line="360" w:lineRule="auto"/>
        <w:jc w:val="both"/>
        <w:rPr>
          <w:rFonts w:ascii="Verdana" w:eastAsia="Verdana" w:hAnsi="Verdana" w:cs="Verdana"/>
          <w:color w:val="000000"/>
          <w:sz w:val="18"/>
          <w:szCs w:val="18"/>
        </w:rPr>
      </w:pPr>
      <w:r w:rsidRPr="00AC0F51">
        <w:rPr>
          <w:rFonts w:ascii="Verdana" w:eastAsia="Verdana" w:hAnsi="Verdana" w:cs="Verdana"/>
          <w:color w:val="000000"/>
          <w:sz w:val="18"/>
          <w:szCs w:val="18"/>
        </w:rPr>
        <w:t xml:space="preserve">University degree (before DM 509/99) or specialist degree (DM 509/99) or master's degree (DM 270/04) in one of the following classes: </w:t>
      </w:r>
      <w:r w:rsidRPr="00AC0F51">
        <w:rPr>
          <w:rFonts w:ascii="Verdana" w:eastAsia="Verdana" w:hAnsi="Verdana" w:cs="Verdana"/>
          <w:color w:val="222222"/>
          <w:sz w:val="18"/>
          <w:szCs w:val="18"/>
        </w:rPr>
        <w:t>LM-6 Biology, LM-51 Psychology, LM-55 Cognitive sciences</w:t>
      </w:r>
      <w:r w:rsidRPr="00AC0F51">
        <w:rPr>
          <w:rFonts w:ascii="Verdana" w:eastAsia="Verdana" w:hAnsi="Verdana" w:cs="Verdana"/>
          <w:color w:val="000000"/>
          <w:sz w:val="18"/>
          <w:szCs w:val="18"/>
        </w:rPr>
        <w:t>, with a professional curriculum suitable for carrying out research activities;</w:t>
      </w:r>
    </w:p>
    <w:p w14:paraId="2667BDE8" w14:textId="77777777" w:rsidR="00AC0F51" w:rsidRPr="00AC0F51" w:rsidRDefault="00AC0F51" w:rsidP="00AC0F51">
      <w:pPr>
        <w:numPr>
          <w:ilvl w:val="0"/>
          <w:numId w:val="36"/>
        </w:numPr>
        <w:spacing w:line="307" w:lineRule="auto"/>
        <w:jc w:val="both"/>
        <w:rPr>
          <w:rFonts w:ascii="Verdana" w:eastAsia="Verdana" w:hAnsi="Verdana" w:cs="Verdana"/>
          <w:sz w:val="18"/>
          <w:szCs w:val="18"/>
        </w:rPr>
      </w:pPr>
      <w:r w:rsidRPr="00AC0F51">
        <w:rPr>
          <w:rFonts w:ascii="Verdana" w:eastAsia="Verdana" w:hAnsi="Verdana" w:cs="Verdana"/>
          <w:sz w:val="18"/>
          <w:szCs w:val="18"/>
        </w:rPr>
        <w:t>Title of PhD in “Neuroscience”, "Behavioral Neuroscience" or "Cognitive Neuroscience" with a minimum duration of three years in addition to three years of scientific-professional experience, also documented by scientific publications;</w:t>
      </w:r>
    </w:p>
    <w:p w14:paraId="74ED3AFB" w14:textId="77777777" w:rsidR="00AC0F51" w:rsidRPr="00AC0F51" w:rsidRDefault="00AC0F51" w:rsidP="00AC0F51">
      <w:pPr>
        <w:numPr>
          <w:ilvl w:val="0"/>
          <w:numId w:val="36"/>
        </w:numPr>
        <w:spacing w:line="360" w:lineRule="auto"/>
        <w:jc w:val="both"/>
        <w:rPr>
          <w:rFonts w:ascii="Verdana" w:eastAsia="Verdana" w:hAnsi="Verdana" w:cs="Verdana"/>
          <w:color w:val="000000"/>
          <w:sz w:val="18"/>
          <w:szCs w:val="18"/>
        </w:rPr>
      </w:pPr>
      <w:r w:rsidRPr="00AC0F51">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4BFCADE3" w14:textId="77777777" w:rsidR="00AC0F51" w:rsidRPr="00AC0F51" w:rsidRDefault="00AC0F51" w:rsidP="00AC0F51">
      <w:pPr>
        <w:numPr>
          <w:ilvl w:val="0"/>
          <w:numId w:val="36"/>
        </w:numPr>
        <w:spacing w:line="360" w:lineRule="auto"/>
        <w:jc w:val="both"/>
        <w:rPr>
          <w:color w:val="000000"/>
          <w:sz w:val="20"/>
          <w:szCs w:val="20"/>
        </w:rPr>
      </w:pPr>
      <w:r w:rsidRPr="00AC0F51">
        <w:rPr>
          <w:rFonts w:ascii="Verdana" w:eastAsia="Verdana" w:hAnsi="Verdana" w:cs="Verdana"/>
          <w:color w:val="000000"/>
          <w:sz w:val="18"/>
          <w:szCs w:val="18"/>
        </w:rPr>
        <w:lastRenderedPageBreak/>
        <w:t>Knowledge of programming languages Python and/or C++;</w:t>
      </w:r>
    </w:p>
    <w:p w14:paraId="37A7BD4D" w14:textId="77777777" w:rsidR="00AC0F51" w:rsidRPr="00AC0F51" w:rsidRDefault="00AC0F51" w:rsidP="00AC0F51">
      <w:pPr>
        <w:widowControl w:val="0"/>
        <w:numPr>
          <w:ilvl w:val="0"/>
          <w:numId w:val="36"/>
        </w:numPr>
        <w:tabs>
          <w:tab w:val="left" w:pos="0"/>
        </w:tabs>
        <w:spacing w:line="360" w:lineRule="auto"/>
        <w:jc w:val="both"/>
        <w:rPr>
          <w:rFonts w:ascii="Verdana" w:eastAsia="Verdana" w:hAnsi="Verdana" w:cs="Verdana"/>
          <w:sz w:val="18"/>
          <w:szCs w:val="18"/>
        </w:rPr>
      </w:pPr>
      <w:r w:rsidRPr="00AC0F51">
        <w:rPr>
          <w:rFonts w:ascii="Verdana" w:eastAsia="Verdana" w:hAnsi="Verdana" w:cs="Verdana"/>
          <w:sz w:val="18"/>
          <w:szCs w:val="18"/>
        </w:rPr>
        <w:t>Proven experience in the use of artificial intelligence algorithms, in particular machine learning and neural networks;</w:t>
      </w:r>
    </w:p>
    <w:p w14:paraId="3915F2AA" w14:textId="77777777" w:rsidR="00AC0F51" w:rsidRPr="00AC0F51" w:rsidRDefault="00AC0F51" w:rsidP="00AC0F51">
      <w:pPr>
        <w:widowControl w:val="0"/>
        <w:numPr>
          <w:ilvl w:val="0"/>
          <w:numId w:val="36"/>
        </w:numPr>
        <w:tabs>
          <w:tab w:val="left" w:pos="0"/>
        </w:tabs>
        <w:spacing w:line="360" w:lineRule="auto"/>
        <w:jc w:val="both"/>
        <w:rPr>
          <w:rFonts w:ascii="Verdana" w:eastAsia="Verdana" w:hAnsi="Verdana" w:cs="Verdana"/>
          <w:sz w:val="18"/>
          <w:szCs w:val="18"/>
        </w:rPr>
      </w:pPr>
      <w:r w:rsidRPr="00AC0F51">
        <w:rPr>
          <w:rFonts w:ascii="Verdana" w:eastAsia="Verdana" w:hAnsi="Verdana" w:cs="Verdana"/>
          <w:sz w:val="18"/>
          <w:szCs w:val="18"/>
        </w:rPr>
        <w:t>Proven experience in reinforcement learning paradigms;</w:t>
      </w:r>
    </w:p>
    <w:p w14:paraId="1A0B265F" w14:textId="77777777" w:rsidR="00AC0F51" w:rsidRPr="00AC0F51" w:rsidRDefault="00AC0F51" w:rsidP="00AC0F51">
      <w:pPr>
        <w:widowControl w:val="0"/>
        <w:numPr>
          <w:ilvl w:val="0"/>
          <w:numId w:val="36"/>
        </w:numPr>
        <w:tabs>
          <w:tab w:val="left" w:pos="0"/>
        </w:tabs>
        <w:spacing w:line="360" w:lineRule="auto"/>
        <w:jc w:val="both"/>
        <w:rPr>
          <w:rFonts w:ascii="Verdana" w:eastAsia="Verdana" w:hAnsi="Verdana" w:cs="Verdana"/>
          <w:sz w:val="18"/>
          <w:szCs w:val="18"/>
        </w:rPr>
      </w:pPr>
      <w:r w:rsidRPr="00AC0F51">
        <w:rPr>
          <w:rFonts w:ascii="Verdana" w:eastAsia="Verdana" w:hAnsi="Verdana" w:cs="Verdana"/>
          <w:sz w:val="18"/>
          <w:szCs w:val="18"/>
        </w:rPr>
        <w:t>Proven experience in the field of open-ended learning;</w:t>
      </w:r>
    </w:p>
    <w:p w14:paraId="38CBD058" w14:textId="77777777" w:rsidR="00AC0F51" w:rsidRPr="00AC0F51" w:rsidRDefault="00AC0F51" w:rsidP="00AC0F51">
      <w:pPr>
        <w:numPr>
          <w:ilvl w:val="0"/>
          <w:numId w:val="36"/>
        </w:numPr>
        <w:spacing w:line="360" w:lineRule="auto"/>
        <w:jc w:val="both"/>
        <w:rPr>
          <w:rFonts w:ascii="Verdana" w:eastAsia="Verdana" w:hAnsi="Verdana" w:cs="Verdana"/>
          <w:color w:val="000000"/>
          <w:sz w:val="18"/>
          <w:szCs w:val="18"/>
        </w:rPr>
      </w:pPr>
      <w:r w:rsidRPr="00AC0F51">
        <w:rPr>
          <w:rFonts w:ascii="Verdana" w:eastAsia="Verdana" w:hAnsi="Verdana" w:cs="Verdana"/>
          <w:sz w:val="18"/>
          <w:szCs w:val="18"/>
        </w:rPr>
        <w:t>Proven experience in writing scientific articles;</w:t>
      </w:r>
    </w:p>
    <w:p w14:paraId="69C2F75B" w14:textId="77777777" w:rsidR="00B95212" w:rsidRDefault="00B95212" w:rsidP="00B95212">
      <w:pPr>
        <w:ind w:firstLine="360"/>
        <w:rPr>
          <w:rFonts w:ascii="Verdana" w:eastAsia="Verdana" w:hAnsi="Verdana"/>
          <w:sz w:val="18"/>
          <w:szCs w:val="18"/>
        </w:rPr>
      </w:pPr>
      <w:r>
        <w:rPr>
          <w:rFonts w:eastAsia="Verdana"/>
        </w:rPr>
        <w:t xml:space="preserve">i) </w:t>
      </w:r>
      <w:r w:rsidR="00AC0F51" w:rsidRPr="00B95212">
        <w:rPr>
          <w:rFonts w:ascii="Verdana" w:eastAsia="Verdana" w:hAnsi="Verdana"/>
          <w:sz w:val="18"/>
          <w:szCs w:val="18"/>
        </w:rPr>
        <w:t>Proven experience in supervising junior researchers and managing robotics laboratories;</w:t>
      </w:r>
    </w:p>
    <w:p w14:paraId="72A66839" w14:textId="77777777" w:rsidR="00B95212" w:rsidRDefault="00B95212" w:rsidP="00B95212">
      <w:pPr>
        <w:ind w:firstLine="360"/>
        <w:rPr>
          <w:rFonts w:ascii="Verdana" w:eastAsia="Verdana" w:hAnsi="Verdana" w:cs="Verdana"/>
          <w:color w:val="000000" w:themeColor="text1"/>
          <w:sz w:val="18"/>
          <w:szCs w:val="18"/>
          <w:lang w:val="en-US"/>
        </w:rPr>
      </w:pPr>
      <w:r>
        <w:rPr>
          <w:rFonts w:ascii="Verdana" w:eastAsia="Verdana" w:hAnsi="Verdana"/>
          <w:sz w:val="18"/>
          <w:szCs w:val="18"/>
        </w:rPr>
        <w:t xml:space="preserve">j)   </w:t>
      </w:r>
      <w:r w:rsidR="005B15BD" w:rsidRPr="00AC0F51">
        <w:rPr>
          <w:rFonts w:ascii="Verdana" w:hAnsi="Verdana"/>
          <w:sz w:val="18"/>
          <w:szCs w:val="18"/>
          <w:lang w:val="en-US"/>
        </w:rPr>
        <w:t xml:space="preserve">English proficiency, </w:t>
      </w:r>
      <w:r w:rsidR="005B15BD" w:rsidRPr="00AC0F51">
        <w:rPr>
          <w:rFonts w:ascii="Verdana" w:eastAsia="Verdana" w:hAnsi="Verdana" w:cs="Verdana"/>
          <w:color w:val="000000" w:themeColor="text1"/>
          <w:sz w:val="18"/>
          <w:szCs w:val="18"/>
          <w:lang w:val="en-US"/>
        </w:rPr>
        <w:t>both written and oral;</w:t>
      </w:r>
    </w:p>
    <w:p w14:paraId="5806F9DA" w14:textId="05F79690" w:rsidR="005B15BD" w:rsidRPr="00AC0F51" w:rsidRDefault="00B95212" w:rsidP="00B95212">
      <w:pPr>
        <w:ind w:firstLine="360"/>
        <w:rPr>
          <w:rFonts w:ascii="Verdana" w:hAnsi="Verdana"/>
          <w:sz w:val="18"/>
          <w:szCs w:val="18"/>
          <w:lang w:val="en-US"/>
        </w:rPr>
      </w:pPr>
      <w:r>
        <w:rPr>
          <w:rFonts w:ascii="Verdana" w:eastAsia="Verdana" w:hAnsi="Verdana" w:cs="Verdana"/>
          <w:color w:val="000000" w:themeColor="text1"/>
          <w:sz w:val="18"/>
          <w:szCs w:val="18"/>
          <w:lang w:val="en-US"/>
        </w:rPr>
        <w:t xml:space="preserve">k)  </w:t>
      </w:r>
      <w:r w:rsidR="005B15BD" w:rsidRPr="00AC0F51">
        <w:rPr>
          <w:rFonts w:ascii="Verdana" w:hAnsi="Verdana"/>
          <w:sz w:val="18"/>
          <w:szCs w:val="18"/>
          <w:lang w:val="en-US"/>
        </w:rPr>
        <w:t>Knowledge of Italian (for foreign applicants only.</w:t>
      </w:r>
    </w:p>
    <w:p w14:paraId="1EAC03ED" w14:textId="77777777" w:rsidR="002B03AD" w:rsidRDefault="005B15BD" w:rsidP="005B15BD">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 xml:space="preserve"> </w:t>
      </w:r>
    </w:p>
    <w:p w14:paraId="481F6BDF" w14:textId="77777777" w:rsidR="00474D34" w:rsidRPr="00C94625" w:rsidRDefault="00474D34" w:rsidP="005B15BD">
      <w:pPr>
        <w:pStyle w:val="LO-normal"/>
        <w:spacing w:line="360" w:lineRule="auto"/>
        <w:jc w:val="center"/>
        <w:rPr>
          <w:lang w:val="en-GB"/>
        </w:rPr>
      </w:pPr>
      <w:r w:rsidRPr="00C94625">
        <w:rPr>
          <w:rFonts w:ascii="Verdana" w:eastAsia="Verdana" w:hAnsi="Verdana" w:cs="Verdana"/>
          <w:b/>
          <w:sz w:val="18"/>
          <w:szCs w:val="18"/>
          <w:lang w:val="en-GB"/>
        </w:rPr>
        <w:t>Art. 4</w:t>
      </w:r>
      <w:r w:rsidRPr="00C94625">
        <w:rPr>
          <w:rFonts w:ascii="Verdana" w:eastAsia="Verdana" w:hAnsi="Verdana" w:cs="Verdana"/>
          <w:b/>
          <w:sz w:val="18"/>
          <w:szCs w:val="18"/>
          <w:lang w:val="en-GB"/>
        </w:rPr>
        <w:br/>
        <w:t>Applications and deadlines</w:t>
      </w:r>
    </w:p>
    <w:p w14:paraId="787A1C81"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 APPLICATIONS</w:t>
      </w:r>
    </w:p>
    <w:p w14:paraId="7FA4808A" w14:textId="7406BDC6" w:rsidR="00474D34" w:rsidRPr="00C94625" w:rsidRDefault="00474D34" w:rsidP="00474D34">
      <w:pPr>
        <w:pStyle w:val="LO-normal"/>
        <w:spacing w:line="360" w:lineRule="auto"/>
        <w:rPr>
          <w:rFonts w:ascii="Verdana" w:eastAsia="Verdana" w:hAnsi="Verdana" w:cs="Verdana"/>
          <w:b/>
          <w:sz w:val="18"/>
          <w:szCs w:val="18"/>
          <w:lang w:val="en-GB"/>
        </w:rPr>
      </w:pPr>
      <w:r w:rsidRPr="00C94625">
        <w:rPr>
          <w:rFonts w:ascii="Verdana" w:eastAsia="Verdana" w:hAnsi="Verdana" w:cs="Verdana"/>
          <w:sz w:val="18"/>
          <w:szCs w:val="18"/>
          <w:lang w:val="en-GB"/>
        </w:rPr>
        <w:t xml:space="preserve">Applications, which must use the attached form (attachment A), should be sent to the </w:t>
      </w:r>
      <w:r w:rsidRPr="00C94625">
        <w:rPr>
          <w:rFonts w:ascii="Verdana" w:eastAsia="Verdana" w:hAnsi="Verdana" w:cs="Verdana"/>
          <w:b/>
          <w:sz w:val="18"/>
          <w:szCs w:val="18"/>
          <w:lang w:val="en-GB"/>
        </w:rPr>
        <w:t xml:space="preserve">Institute of Cognitive Sciences and Technologies, CNR, Via Romagnosi 18/A, 00196 Roma (RM), Italy, </w:t>
      </w:r>
      <w:r w:rsidRPr="00C94625">
        <w:rPr>
          <w:rFonts w:ascii="Verdana" w:eastAsia="Verdana" w:hAnsi="Verdana" w:cs="Verdana"/>
          <w:sz w:val="18"/>
          <w:szCs w:val="18"/>
          <w:lang w:val="en-GB"/>
        </w:rPr>
        <w:t>exclusively</w:t>
      </w:r>
      <w:r w:rsidRPr="00C94625">
        <w:rPr>
          <w:rFonts w:ascii="Verdana" w:eastAsia="Verdana" w:hAnsi="Verdana" w:cs="Verdana"/>
          <w:b/>
          <w:sz w:val="18"/>
          <w:szCs w:val="18"/>
          <w:lang w:val="en-GB"/>
        </w:rPr>
        <w:t xml:space="preserve"> </w:t>
      </w:r>
      <w:r w:rsidRPr="00C94625">
        <w:rPr>
          <w:rFonts w:ascii="Verdana" w:eastAsia="Verdana" w:hAnsi="Verdana" w:cs="Verdana"/>
          <w:sz w:val="18"/>
          <w:szCs w:val="18"/>
          <w:lang w:val="en-GB"/>
        </w:rPr>
        <w:t xml:space="preserve">by </w:t>
      </w:r>
      <w:r w:rsidRPr="00C94625">
        <w:rPr>
          <w:rFonts w:ascii="Verdana" w:eastAsia="Verdana" w:hAnsi="Verdana" w:cs="Verdana"/>
          <w:sz w:val="18"/>
          <w:szCs w:val="18"/>
          <w:u w:val="single"/>
          <w:lang w:val="en-GB"/>
        </w:rPr>
        <w:t>PERSONAL</w:t>
      </w:r>
      <w:r w:rsidRPr="00C94625">
        <w:rPr>
          <w:rFonts w:ascii="Verdana" w:eastAsia="Verdana" w:hAnsi="Verdana" w:cs="Verdana"/>
          <w:sz w:val="18"/>
          <w:szCs w:val="18"/>
          <w:lang w:val="en-GB"/>
        </w:rPr>
        <w:t xml:space="preserve"> certified mail </w:t>
      </w:r>
      <w:r w:rsidRPr="00C94625">
        <w:rPr>
          <w:rFonts w:ascii="Verdana" w:eastAsia="Verdana" w:hAnsi="Verdana" w:cs="Verdana"/>
          <w:i/>
          <w:sz w:val="18"/>
          <w:szCs w:val="18"/>
          <w:lang w:val="en-GB"/>
        </w:rPr>
        <w:t xml:space="preserve">Posta Elettronica Certificata – PEC; </w:t>
      </w:r>
      <w:r w:rsidRPr="00C94625">
        <w:rPr>
          <w:rFonts w:ascii="Verdana" w:eastAsia="Verdana" w:hAnsi="Verdana" w:cs="Verdana"/>
          <w:iCs/>
          <w:sz w:val="18"/>
          <w:szCs w:val="18"/>
          <w:lang w:val="en-GB"/>
        </w:rPr>
        <w:t>that is, in the registered name of the candidate,</w:t>
      </w:r>
      <w:r w:rsidRPr="00C94625">
        <w:rPr>
          <w:rFonts w:ascii="Verdana" w:eastAsia="Verdana" w:hAnsi="Verdana" w:cs="Verdana"/>
          <w:sz w:val="18"/>
          <w:szCs w:val="18"/>
          <w:lang w:val="en-GB"/>
        </w:rPr>
        <w:t xml:space="preserve"> to the email address: </w:t>
      </w:r>
      <w:hyperlink r:id="rId7">
        <w:r w:rsidRPr="00C94625">
          <w:rPr>
            <w:rFonts w:ascii="Verdana" w:eastAsia="Verdana" w:hAnsi="Verdana" w:cs="Verdana"/>
            <w:sz w:val="18"/>
            <w:szCs w:val="18"/>
            <w:lang w:val="en-GB"/>
          </w:rPr>
          <w:t>protocollo.istc@pec.cnr.it</w:t>
        </w:r>
      </w:hyperlink>
      <w:r w:rsidRPr="00C94625">
        <w:rPr>
          <w:rFonts w:ascii="Verdana" w:eastAsia="Verdana" w:hAnsi="Verdana" w:cs="Verdana"/>
          <w:sz w:val="18"/>
          <w:szCs w:val="18"/>
          <w:lang w:val="en-GB"/>
        </w:rPr>
        <w:t xml:space="preserve"> by the final deadline of </w:t>
      </w:r>
      <w:r w:rsidR="00B011DB" w:rsidRPr="00257826">
        <w:rPr>
          <w:rFonts w:ascii="Verdana" w:eastAsia="Verdana" w:hAnsi="Verdana" w:cs="Verdana"/>
          <w:b/>
          <w:sz w:val="18"/>
          <w:szCs w:val="18"/>
          <w:lang w:val="en-GB"/>
        </w:rPr>
        <w:t>January</w:t>
      </w:r>
      <w:r w:rsidR="00B011DB" w:rsidRPr="00257826">
        <w:rPr>
          <w:rFonts w:ascii="Verdana" w:hAnsi="Verdana"/>
          <w:b/>
          <w:sz w:val="18"/>
          <w:szCs w:val="18"/>
          <w:lang w:val="en-GB"/>
        </w:rPr>
        <w:t xml:space="preserve"> the 7th 2025</w:t>
      </w:r>
      <w:r w:rsidRPr="00257826">
        <w:rPr>
          <w:rFonts w:ascii="Verdana" w:hAnsi="Verdana"/>
          <w:b/>
          <w:sz w:val="18"/>
          <w:szCs w:val="18"/>
          <w:lang w:val="en-GB"/>
        </w:rPr>
        <w:t>.</w:t>
      </w:r>
    </w:p>
    <w:p w14:paraId="64E41BC0" w14:textId="15C541BB"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Emails must have as subject</w:t>
      </w:r>
      <w:r w:rsidRPr="00C94625">
        <w:rPr>
          <w:rFonts w:ascii="Verdana" w:eastAsia="Verdana" w:hAnsi="Verdana" w:cs="Verdana"/>
          <w:b/>
          <w:sz w:val="18"/>
          <w:szCs w:val="18"/>
          <w:lang w:val="en-GB"/>
        </w:rPr>
        <w:t>:</w:t>
      </w: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 xml:space="preserve">Notice of selection n. </w:t>
      </w:r>
      <w:r w:rsidRPr="00C94625">
        <w:rPr>
          <w:rFonts w:ascii="Verdana" w:hAnsi="Verdana"/>
          <w:b/>
          <w:sz w:val="18"/>
          <w:szCs w:val="18"/>
          <w:lang w:val="en-GB"/>
        </w:rPr>
        <w:t>ISTC-AdR-4</w:t>
      </w:r>
      <w:r w:rsidR="00B95212">
        <w:rPr>
          <w:rFonts w:ascii="Verdana" w:hAnsi="Verdana"/>
          <w:b/>
          <w:sz w:val="18"/>
          <w:szCs w:val="18"/>
          <w:lang w:val="en-GB"/>
        </w:rPr>
        <w:t>30</w:t>
      </w:r>
      <w:r w:rsidRPr="00C94625">
        <w:rPr>
          <w:rFonts w:ascii="Verdana" w:hAnsi="Verdana"/>
          <w:b/>
          <w:sz w:val="18"/>
          <w:szCs w:val="18"/>
          <w:lang w:val="en-GB"/>
        </w:rPr>
        <w:t>-2024-RM</w:t>
      </w:r>
    </w:p>
    <w:p w14:paraId="1E098B10" w14:textId="77777777" w:rsidR="00474D34" w:rsidRPr="00C94625" w:rsidRDefault="00474D34" w:rsidP="00474D34">
      <w:pPr>
        <w:pStyle w:val="LO-normal"/>
        <w:spacing w:line="360" w:lineRule="auto"/>
        <w:rPr>
          <w:rFonts w:ascii="Verdana" w:eastAsia="Verdana" w:hAnsi="Verdana" w:cs="Verdana"/>
          <w:sz w:val="18"/>
          <w:szCs w:val="18"/>
          <w:lang w:val="en-GB"/>
        </w:rPr>
      </w:pPr>
    </w:p>
    <w:p w14:paraId="6F28B762"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submitted after the deadline and incomplete applications will not be taken into account.</w:t>
      </w:r>
    </w:p>
    <w:p w14:paraId="08100AE3"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Applications sent by email will be considered valid if the applicant is identified by the electronic system through the log-in information related to the personal account of Posta Elettronica Certificata – PEC.</w:t>
      </w:r>
    </w:p>
    <w:p w14:paraId="6A7E69AC"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Foreigner candidates, without any personal PEC accounts, can send the application via simple email (to the email address: </w:t>
      </w:r>
      <w:hyperlink r:id="rId8">
        <w:r w:rsidRPr="00C94625">
          <w:rPr>
            <w:rFonts w:ascii="Verdana" w:eastAsia="Verdana" w:hAnsi="Verdana" w:cs="Verdana"/>
            <w:sz w:val="18"/>
            <w:szCs w:val="18"/>
            <w:lang w:val="en-GB"/>
          </w:rPr>
          <w:t>protocollo.roma@istc.cnr.it</w:t>
        </w:r>
      </w:hyperlink>
      <w:r w:rsidRPr="00C94625">
        <w:rPr>
          <w:rFonts w:ascii="Verdana" w:eastAsia="Verdana" w:hAnsi="Verdana" w:cs="Verdana"/>
          <w:sz w:val="18"/>
          <w:szCs w:val="18"/>
          <w:lang w:val="en-GB"/>
        </w:rPr>
        <w:t xml:space="preserve">) and then sign it during the oral selection, in the case the candidate cannot subscribe the documents with a digital signature. To these foreign candidates, an email to confirm the receipt of the documents will be sent. </w:t>
      </w:r>
    </w:p>
    <w:p w14:paraId="0EA8E911"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14:paraId="0101F524"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declarations in lieu of certification (Annex B), to be signed with a digital signature or, for those who do not have one, with a handwritten signature; in the latter case, the document may be scanned;</w:t>
      </w:r>
    </w:p>
    <w:p w14:paraId="43260FE3"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263C5EF2" w14:textId="77777777" w:rsidR="00474D34" w:rsidRPr="00C94625" w:rsidRDefault="00474D34" w:rsidP="00474D34">
      <w:pPr>
        <w:pStyle w:val="LO-normal"/>
        <w:numPr>
          <w:ilvl w:val="0"/>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Curriculum Vitae (CV) with the completed studies, the obtained qualifications, the printed publications and/or patents, the rendered services, the functions carried out, the positions held and </w:t>
      </w:r>
      <w:r w:rsidRPr="00C94625">
        <w:rPr>
          <w:rFonts w:ascii="Verdana" w:eastAsia="Verdana" w:hAnsi="Verdana" w:cs="Verdana"/>
          <w:sz w:val="18"/>
          <w:szCs w:val="18"/>
          <w:lang w:val="en-GB"/>
        </w:rPr>
        <w:lastRenderedPageBreak/>
        <w:t>any other scientific, professional and teaching activity carried out, giving the exact references of each indicated qualification.</w:t>
      </w:r>
    </w:p>
    <w:p w14:paraId="751322EE"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The CV must be completed in accordance with Articles 46 and 47 of DPR 445/2000 as amended (Annex C) and must include a statement that the applicant is aware of the criminal sanctions to which he/she is liable for making false statements;</w:t>
      </w:r>
    </w:p>
    <w:p w14:paraId="7A300D6D"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should include </w:t>
      </w:r>
      <w:r w:rsidRPr="00C94625">
        <w:rPr>
          <w:rFonts w:ascii="Verdana" w:eastAsia="Verdana" w:hAnsi="Verdana" w:cs="Verdana"/>
          <w:sz w:val="18"/>
          <w:szCs w:val="18"/>
          <w:u w:val="single"/>
          <w:lang w:val="en-GB"/>
        </w:rPr>
        <w:t>ONLY</w:t>
      </w:r>
      <w:r w:rsidRPr="00C94625">
        <w:rPr>
          <w:rFonts w:ascii="Verdana" w:eastAsia="Verdana" w:hAnsi="Verdana" w:cs="Verdana"/>
          <w:sz w:val="18"/>
          <w:szCs w:val="18"/>
          <w:lang w:val="en-GB"/>
        </w:rPr>
        <w:t xml:space="preserve"> the following personal data: first and last name and date of birth;</w:t>
      </w:r>
    </w:p>
    <w:p w14:paraId="2080104D"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CV must be sent in open PDF format, i.e. a PDF which is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scanned, where text can be searched and selected;</w:t>
      </w:r>
    </w:p>
    <w:p w14:paraId="6BFE1DA1" w14:textId="77777777" w:rsidR="00474D34" w:rsidRPr="00C94625" w:rsidRDefault="00474D34" w:rsidP="00474D34">
      <w:pPr>
        <w:pStyle w:val="LO-normal"/>
        <w:numPr>
          <w:ilvl w:val="1"/>
          <w:numId w:val="28"/>
        </w:numPr>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candidate must </w:t>
      </w:r>
      <w:r w:rsidRPr="00C94625">
        <w:rPr>
          <w:rFonts w:ascii="Verdana" w:eastAsia="Verdana" w:hAnsi="Verdana" w:cs="Verdana"/>
          <w:sz w:val="18"/>
          <w:szCs w:val="18"/>
          <w:u w:val="single"/>
          <w:lang w:val="en-GB"/>
        </w:rPr>
        <w:t>NOT</w:t>
      </w:r>
      <w:r w:rsidRPr="00C94625">
        <w:rPr>
          <w:rFonts w:ascii="Verdana" w:eastAsia="Verdana" w:hAnsi="Verdana" w:cs="Verdana"/>
          <w:sz w:val="18"/>
          <w:szCs w:val="18"/>
          <w:lang w:val="en-GB"/>
        </w:rPr>
        <w:t xml:space="preserve"> sign the CV.</w:t>
      </w:r>
    </w:p>
    <w:p w14:paraId="0EC3AA85" w14:textId="77777777" w:rsidR="00474D34" w:rsidRPr="00C94625" w:rsidRDefault="00474D34" w:rsidP="00474D34">
      <w:pPr>
        <w:pStyle w:val="LO-normal"/>
        <w:spacing w:line="360" w:lineRule="auto"/>
        <w:ind w:left="640"/>
        <w:rPr>
          <w:rFonts w:ascii="Verdana" w:eastAsia="Verdana" w:hAnsi="Verdana" w:cs="Verdana"/>
          <w:sz w:val="18"/>
          <w:szCs w:val="18"/>
          <w:lang w:val="en-GB"/>
        </w:rPr>
      </w:pPr>
      <w:r w:rsidRPr="00C94625">
        <w:rPr>
          <w:rFonts w:ascii="Verdana" w:eastAsia="Verdana" w:hAnsi="Verdana" w:cs="Verdana"/>
          <w:sz w:val="18"/>
          <w:szCs w:val="18"/>
          <w:lang w:val="en-GB"/>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03715B8E" w14:textId="77777777" w:rsidR="00474D34" w:rsidRPr="00C94625" w:rsidRDefault="00474D34" w:rsidP="00474D34">
      <w:pPr>
        <w:pStyle w:val="LO-normal"/>
        <w:numPr>
          <w:ilvl w:val="0"/>
          <w:numId w:val="29"/>
        </w:numPr>
        <w:spacing w:line="360" w:lineRule="auto"/>
        <w:ind w:left="709" w:hanging="283"/>
        <w:rPr>
          <w:rFonts w:ascii="Verdana" w:eastAsia="Verdana" w:hAnsi="Verdana" w:cs="Verdana"/>
          <w:sz w:val="18"/>
          <w:szCs w:val="18"/>
          <w:lang w:val="en-GB"/>
        </w:rPr>
      </w:pPr>
      <w:r w:rsidRPr="00C94625">
        <w:rPr>
          <w:rFonts w:ascii="Verdana" w:eastAsia="Verdana" w:hAnsi="Verdana" w:cs="Verdana"/>
          <w:sz w:val="18"/>
          <w:szCs w:val="18"/>
          <w:lang w:val="en-GB"/>
        </w:rPr>
        <w:t>A copy of a valid identification document (art. 76 DPR445/2000). This original document must be presented for identification purposes at the interview referred to in art. 7 below; no other document may be presented.</w:t>
      </w:r>
    </w:p>
    <w:p w14:paraId="2ED202A5"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9BC464A"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administration will perform suitable checks on the truthfulness of the declarations furnished under art. 71 of DPR 445/2000.</w:t>
      </w:r>
    </w:p>
    <w:p w14:paraId="56E15042"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Applicants with disabilities, in relation to their disability, in the application to the selection must explicitly request the required support. </w:t>
      </w:r>
    </w:p>
    <w:p w14:paraId="1CD0E9D7"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applicant’s products (e.g., technical reports, monographs, book chapters, and patents) that cannot be found on the internet or those that can be found on the internet but are not accessible for free, should be sent by the applicant by e-mail.</w:t>
      </w:r>
    </w:p>
    <w:p w14:paraId="15A7AC3C" w14:textId="77777777" w:rsidR="00474D34" w:rsidRPr="00C94625" w:rsidRDefault="00474D34" w:rsidP="00474D34">
      <w:pPr>
        <w:pStyle w:val="LO-normal"/>
        <w:widowControl w:val="0"/>
        <w:spacing w:line="360" w:lineRule="auto"/>
        <w:rPr>
          <w:rFonts w:ascii="Verdana" w:eastAsia="Verdana" w:hAnsi="Verdana" w:cs="Verdana"/>
          <w:b/>
          <w:color w:val="000000"/>
          <w:sz w:val="18"/>
          <w:szCs w:val="18"/>
          <w:u w:val="single"/>
          <w:lang w:val="en-GB"/>
        </w:rPr>
      </w:pPr>
      <w:r w:rsidRPr="00C94625">
        <w:rPr>
          <w:rFonts w:ascii="Verdana" w:eastAsia="Verdana" w:hAnsi="Verdana" w:cs="Verdana"/>
          <w:b/>
          <w:color w:val="000000"/>
          <w:sz w:val="18"/>
          <w:szCs w:val="18"/>
          <w:u w:val="single"/>
          <w:lang w:val="en-GB"/>
        </w:rPr>
        <w:t>The applicant must not produce any further documentation in accordance with art. 15 L. 183/2011.</w:t>
      </w:r>
    </w:p>
    <w:p w14:paraId="5C872614"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7CCB48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lastRenderedPageBreak/>
        <w:t>All the communications regarding this call announcement will be sent to the PEC/email address of the candidates; CNR does not assume any liability for possible disservice of web connection.</w:t>
      </w:r>
    </w:p>
    <w:p w14:paraId="13361156" w14:textId="77777777" w:rsidR="00474D34" w:rsidRPr="00C94625" w:rsidRDefault="00474D34" w:rsidP="00474D34">
      <w:pPr>
        <w:pStyle w:val="LO-normal"/>
        <w:spacing w:line="360" w:lineRule="auto"/>
        <w:rPr>
          <w:rFonts w:ascii="Verdana" w:eastAsia="Verdana" w:hAnsi="Verdana" w:cs="Verdana"/>
          <w:sz w:val="18"/>
          <w:szCs w:val="18"/>
          <w:lang w:val="en-GB"/>
        </w:rPr>
      </w:pPr>
    </w:p>
    <w:p w14:paraId="1C43BA81" w14:textId="77777777" w:rsidR="00474D34" w:rsidRPr="00C94625" w:rsidRDefault="00474D34" w:rsidP="00474D34">
      <w:pPr>
        <w:pStyle w:val="LO-normal"/>
        <w:spacing w:line="360" w:lineRule="auto"/>
        <w:jc w:val="center"/>
        <w:rPr>
          <w:lang w:val="en-GB"/>
        </w:rPr>
      </w:pPr>
      <w:r w:rsidRPr="00C94625">
        <w:rPr>
          <w:rFonts w:ascii="Verdana" w:eastAsia="Verdana" w:hAnsi="Verdana" w:cs="Verdana"/>
          <w:b/>
          <w:sz w:val="18"/>
          <w:szCs w:val="18"/>
          <w:lang w:val="en-GB"/>
        </w:rPr>
        <w:t>Art. 5</w:t>
      </w:r>
      <w:r w:rsidRPr="00C94625">
        <w:rPr>
          <w:rFonts w:ascii="Verdana" w:eastAsia="Verdana" w:hAnsi="Verdana" w:cs="Verdana"/>
          <w:b/>
          <w:sz w:val="18"/>
          <w:szCs w:val="18"/>
          <w:lang w:val="en-GB"/>
        </w:rPr>
        <w:br/>
        <w:t>Exclusion from the Selection</w:t>
      </w:r>
    </w:p>
    <w:p w14:paraId="6D56AB6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Applicants are conditionally admitted to the selection.</w:t>
      </w:r>
    </w:p>
    <w:p w14:paraId="30FB2FCB"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exclusion from the selection process for lack of requirements can be arranged at any time with a motivated order by the Director of the Institute. The exclusion will be communicated to the applicant.</w:t>
      </w:r>
    </w:p>
    <w:p w14:paraId="2F654541" w14:textId="77777777" w:rsidR="00474D34" w:rsidRPr="00C94625" w:rsidRDefault="00474D34" w:rsidP="00474D34">
      <w:pPr>
        <w:pStyle w:val="LO-normal"/>
        <w:spacing w:line="360" w:lineRule="auto"/>
        <w:rPr>
          <w:rFonts w:ascii="Verdana" w:eastAsia="Verdana" w:hAnsi="Verdana" w:cs="Verdana"/>
          <w:sz w:val="18"/>
          <w:szCs w:val="18"/>
          <w:lang w:val="en-GB"/>
        </w:rPr>
      </w:pPr>
    </w:p>
    <w:p w14:paraId="5B1EA587" w14:textId="77777777"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6</w:t>
      </w:r>
    </w:p>
    <w:p w14:paraId="41C120DB" w14:textId="77777777" w:rsidR="00474D34" w:rsidRPr="00C94625" w:rsidRDefault="00474D34" w:rsidP="00474D34">
      <w:pPr>
        <w:pStyle w:val="LO-normal"/>
        <w:keepNext/>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Examining Committee</w:t>
      </w:r>
    </w:p>
    <w:p w14:paraId="29165238"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85CEDF5"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In the first meeting, the Committee will appoint its own President, and, if necessary, the component who will perform the functions of secretary.</w:t>
      </w:r>
    </w:p>
    <w:p w14:paraId="0021B20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may carry out the procedure also with the aid of videoconference tools.</w:t>
      </w:r>
    </w:p>
    <w:p w14:paraId="27B6E70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Committee shall conclude its work within sixty days after the deadline for submitting applications, except cases of motivated impossibility.</w:t>
      </w:r>
    </w:p>
    <w:p w14:paraId="2ECA758D" w14:textId="77777777" w:rsidR="00474D34" w:rsidRPr="00C94625" w:rsidRDefault="00474D34" w:rsidP="00474D34">
      <w:pPr>
        <w:pStyle w:val="LO-normal"/>
        <w:spacing w:line="360" w:lineRule="auto"/>
        <w:rPr>
          <w:rFonts w:ascii="Verdana" w:eastAsia="Verdana" w:hAnsi="Verdana" w:cs="Verdana"/>
          <w:sz w:val="18"/>
          <w:szCs w:val="18"/>
          <w:lang w:val="en-GB"/>
        </w:rPr>
      </w:pPr>
    </w:p>
    <w:p w14:paraId="280C814F" w14:textId="77777777" w:rsidR="00474D34" w:rsidRDefault="00474D34" w:rsidP="00474D34">
      <w:pPr>
        <w:pStyle w:val="LO-normal"/>
        <w:numPr>
          <w:ilvl w:val="0"/>
          <w:numId w:val="27"/>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02C97A70"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will make its selection by evaluating the qualifications and an interview. The Committee has a total of 100 points, composed by 70 points for the assessment of qualifications and 30 points for the interview. (</w:t>
      </w:r>
      <w:r w:rsidRPr="00C94625">
        <w:rPr>
          <w:rFonts w:ascii="Verdana" w:eastAsia="Verdana" w:hAnsi="Verdana" w:cs="Verdana"/>
          <w:color w:val="222222"/>
          <w:sz w:val="18"/>
          <w:szCs w:val="18"/>
          <w:lang w:val="en-GB"/>
        </w:rPr>
        <w:t xml:space="preserve">Candidates who have reported, in the examination of qualifications, </w:t>
      </w:r>
      <w:r w:rsidRPr="00C94625">
        <w:rPr>
          <w:rFonts w:ascii="Verdana" w:eastAsia="Verdana" w:hAnsi="Verdana" w:cs="Verdana"/>
          <w:b/>
          <w:color w:val="222222"/>
          <w:sz w:val="18"/>
          <w:szCs w:val="18"/>
          <w:lang w:val="en-GB"/>
        </w:rPr>
        <w:t xml:space="preserve">a </w:t>
      </w:r>
      <w:r w:rsidR="002B03AD">
        <w:rPr>
          <w:rFonts w:ascii="Verdana" w:eastAsia="Verdana" w:hAnsi="Verdana" w:cs="Verdana"/>
          <w:b/>
          <w:color w:val="222222"/>
          <w:sz w:val="18"/>
          <w:szCs w:val="18"/>
          <w:lang w:val="en-GB"/>
        </w:rPr>
        <w:t>minimum score of not less than 3</w:t>
      </w:r>
      <w:r w:rsidRPr="00C94625">
        <w:rPr>
          <w:rFonts w:ascii="Verdana" w:eastAsia="Verdana" w:hAnsi="Verdana" w:cs="Verdana"/>
          <w:b/>
          <w:color w:val="222222"/>
          <w:sz w:val="18"/>
          <w:szCs w:val="18"/>
          <w:lang w:val="en-GB"/>
        </w:rPr>
        <w:t>0/70</w:t>
      </w:r>
      <w:r w:rsidRPr="00C94625">
        <w:rPr>
          <w:rFonts w:ascii="Verdana" w:eastAsia="Verdana" w:hAnsi="Verdana" w:cs="Verdana"/>
          <w:color w:val="222222"/>
          <w:sz w:val="18"/>
          <w:szCs w:val="18"/>
          <w:lang w:val="en-GB"/>
        </w:rPr>
        <w:t xml:space="preserve"> are admitted to the interview. The interview will be considered passed if the candidate has received </w:t>
      </w:r>
      <w:r w:rsidRPr="00C94625">
        <w:rPr>
          <w:rFonts w:ascii="Verdana" w:eastAsia="Verdana" w:hAnsi="Verdana" w:cs="Verdana"/>
          <w:b/>
          <w:color w:val="222222"/>
          <w:sz w:val="18"/>
          <w:szCs w:val="18"/>
          <w:lang w:val="en-GB"/>
        </w:rPr>
        <w:t>a minimum score of not less than 25/30</w:t>
      </w:r>
      <w:r w:rsidRPr="00C94625">
        <w:rPr>
          <w:rFonts w:ascii="Verdana" w:eastAsia="Verdana" w:hAnsi="Verdana" w:cs="Verdana"/>
          <w:color w:val="222222"/>
          <w:sz w:val="18"/>
          <w:szCs w:val="18"/>
          <w:lang w:val="en-GB"/>
        </w:rPr>
        <w:t>).</w:t>
      </w:r>
    </w:p>
    <w:p w14:paraId="066AB9C9" w14:textId="77777777" w:rsidR="00474D34" w:rsidRDefault="00474D34" w:rsidP="00474D34">
      <w:pPr>
        <w:pStyle w:val="LO-normal"/>
        <w:numPr>
          <w:ilvl w:val="0"/>
          <w:numId w:val="27"/>
        </w:numPr>
        <w:spacing w:line="360" w:lineRule="auto"/>
        <w:ind w:left="0" w:firstLine="0"/>
      </w:pPr>
      <w:r w:rsidRPr="00C94625">
        <w:rPr>
          <w:rFonts w:ascii="Verdana" w:eastAsia="Verdana" w:hAnsi="Verdana" w:cs="Verdana"/>
          <w:sz w:val="18"/>
          <w:szCs w:val="18"/>
          <w:lang w:val="en-GB"/>
        </w:rPr>
        <w:t xml:space="preserve">The Commission will declare the preliminary criteria and parameters which it will adopt, with specific reference to the characteristics of the research project. These criteria and parameters include the requirements for </w:t>
      </w:r>
      <w:r w:rsidRPr="00C94625">
        <w:rPr>
          <w:rFonts w:ascii="Verdana" w:eastAsia="Verdana" w:hAnsi="Verdana" w:cs="Verdana"/>
          <w:sz w:val="18"/>
          <w:szCs w:val="18"/>
          <w:u w:val="single"/>
          <w:lang w:val="en-GB"/>
        </w:rPr>
        <w:t>the type of grant of the selection</w:t>
      </w:r>
      <w:r w:rsidRPr="00C94625">
        <w:rPr>
          <w:rFonts w:ascii="Verdana" w:eastAsia="Verdana" w:hAnsi="Verdana" w:cs="Verdana"/>
          <w:sz w:val="18"/>
          <w:szCs w:val="18"/>
          <w:lang w:val="en-GB"/>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14:paraId="4766161C" w14:textId="24C04A20"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sz w:val="18"/>
          <w:szCs w:val="18"/>
          <w:lang w:val="en-GB"/>
        </w:rPr>
        <w:lastRenderedPageBreak/>
        <w:t xml:space="preserve">Those who have applied to the selection according to the terms and conditions set out in Art. 3 and 4 and who have not received notice by letter, telegram or e-mail, of exclusion from the selection, must be present, </w:t>
      </w:r>
      <w:r w:rsidRPr="00900EC5">
        <w:rPr>
          <w:rFonts w:ascii="Verdana" w:eastAsia="Verdana" w:hAnsi="Verdana" w:cs="Verdana"/>
          <w:b/>
          <w:sz w:val="18"/>
          <w:szCs w:val="18"/>
          <w:lang w:val="en-GB"/>
        </w:rPr>
        <w:t xml:space="preserve">on  </w:t>
      </w:r>
      <w:r w:rsidR="00AD60DF" w:rsidRPr="00AD60DF">
        <w:rPr>
          <w:rFonts w:ascii="Verdana" w:eastAsia="Verdana" w:hAnsi="Verdana" w:cs="Verdana"/>
          <w:b/>
          <w:sz w:val="18"/>
          <w:szCs w:val="18"/>
          <w:lang w:val="en-GB"/>
        </w:rPr>
        <w:t>24th</w:t>
      </w:r>
      <w:r w:rsidRPr="00AD60DF">
        <w:rPr>
          <w:rFonts w:ascii="Verdana" w:eastAsia="Verdana" w:hAnsi="Verdana" w:cs="Verdana"/>
          <w:b/>
          <w:sz w:val="18"/>
          <w:szCs w:val="18"/>
          <w:lang w:val="en-GB"/>
        </w:rPr>
        <w:t xml:space="preserve"> of </w:t>
      </w:r>
      <w:r w:rsidR="00900EC5" w:rsidRPr="00AD60DF">
        <w:rPr>
          <w:rFonts w:ascii="Verdana" w:eastAsia="Verdana" w:hAnsi="Verdana" w:cs="Verdana"/>
          <w:b/>
          <w:sz w:val="18"/>
          <w:szCs w:val="18"/>
          <w:lang w:val="en-GB"/>
        </w:rPr>
        <w:t>January</w:t>
      </w:r>
      <w:r w:rsidRPr="00AD60DF">
        <w:rPr>
          <w:rFonts w:ascii="Verdana" w:eastAsia="Verdana" w:hAnsi="Verdana" w:cs="Verdana"/>
          <w:b/>
          <w:sz w:val="18"/>
          <w:szCs w:val="18"/>
          <w:lang w:val="en-GB"/>
        </w:rPr>
        <w:t xml:space="preserve"> </w:t>
      </w:r>
      <w:r w:rsidRPr="00AD60DF">
        <w:rPr>
          <w:rFonts w:ascii="Verdana" w:hAnsi="Verdana" w:cs="Verdana"/>
          <w:b/>
          <w:bCs/>
          <w:sz w:val="18"/>
          <w:szCs w:val="18"/>
          <w:lang w:val="en-GB"/>
        </w:rPr>
        <w:t>202</w:t>
      </w:r>
      <w:r w:rsidR="00900EC5" w:rsidRPr="00AD60DF">
        <w:rPr>
          <w:rFonts w:ascii="Verdana" w:hAnsi="Verdana" w:cs="Verdana"/>
          <w:b/>
          <w:bCs/>
          <w:sz w:val="18"/>
          <w:szCs w:val="18"/>
          <w:lang w:val="en-GB"/>
        </w:rPr>
        <w:t>5</w:t>
      </w:r>
      <w:r w:rsidRPr="00AD60DF">
        <w:rPr>
          <w:rFonts w:ascii="Verdana" w:hAnsi="Verdana" w:cs="Verdana"/>
          <w:b/>
          <w:bCs/>
          <w:sz w:val="18"/>
          <w:szCs w:val="18"/>
          <w:lang w:val="en-GB"/>
        </w:rPr>
        <w:t xml:space="preserve"> at  1</w:t>
      </w:r>
      <w:r w:rsidR="00AD60DF" w:rsidRPr="00AD60DF">
        <w:rPr>
          <w:rFonts w:ascii="Verdana" w:hAnsi="Verdana" w:cs="Verdana"/>
          <w:b/>
          <w:bCs/>
          <w:sz w:val="18"/>
          <w:szCs w:val="18"/>
          <w:lang w:val="en-GB"/>
        </w:rPr>
        <w:t>5</w:t>
      </w:r>
      <w:r w:rsidRPr="00900EC5">
        <w:rPr>
          <w:rFonts w:ascii="Verdana" w:hAnsi="Verdana" w:cs="Verdana"/>
          <w:b/>
          <w:bCs/>
          <w:sz w:val="18"/>
          <w:szCs w:val="18"/>
          <w:lang w:val="en-GB"/>
        </w:rPr>
        <w:t>.00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14:paraId="326B0297" w14:textId="77777777" w:rsidR="00474D34" w:rsidRPr="00C94625" w:rsidRDefault="00474D34" w:rsidP="00474D34">
      <w:pPr>
        <w:pStyle w:val="LO-normal"/>
        <w:numPr>
          <w:ilvl w:val="0"/>
          <w:numId w:val="27"/>
        </w:numPr>
        <w:spacing w:line="360" w:lineRule="auto"/>
        <w:ind w:left="0"/>
        <w:rPr>
          <w:rFonts w:ascii="Verdana" w:eastAsia="Verdana" w:hAnsi="Verdana" w:cs="Verdana"/>
          <w:color w:val="000000"/>
          <w:sz w:val="18"/>
          <w:szCs w:val="18"/>
          <w:lang w:val="en-GB"/>
        </w:rPr>
      </w:pPr>
      <w:r w:rsidRPr="00C94625">
        <w:rPr>
          <w:rFonts w:ascii="Verdana" w:eastAsia="Verdana" w:hAnsi="Verdana" w:cs="Verdana"/>
          <w:b/>
          <w:sz w:val="18"/>
          <w:szCs w:val="18"/>
          <w:u w:val="single"/>
          <w:lang w:val="en-GB"/>
        </w:rPr>
        <w:t>The publication of this Notice must be considered as a call</w:t>
      </w:r>
      <w:r w:rsidRPr="00C94625">
        <w:rPr>
          <w:rFonts w:ascii="Verdana" w:eastAsia="Verdana" w:hAnsi="Verdana" w:cs="Verdana"/>
          <w:sz w:val="18"/>
          <w:szCs w:val="18"/>
          <w:u w:val="single"/>
          <w:lang w:val="en-GB"/>
        </w:rPr>
        <w:t>.</w:t>
      </w:r>
    </w:p>
    <w:p w14:paraId="4E4F258F" w14:textId="77777777" w:rsidR="00474D34" w:rsidRPr="00C94625" w:rsidRDefault="00474D34" w:rsidP="00474D34">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GB"/>
        </w:rPr>
      </w:pPr>
      <w:r w:rsidRPr="00C94625">
        <w:rPr>
          <w:rFonts w:ascii="Verdana" w:eastAsia="Verdana" w:hAnsi="Verdana" w:cs="Verdana"/>
          <w:b/>
          <w:color w:val="222222"/>
          <w:sz w:val="18"/>
          <w:szCs w:val="18"/>
          <w:lang w:val="en-GB"/>
        </w:rPr>
        <w:t>The commission will be able to carry out the interview with remote mode</w:t>
      </w:r>
      <w:r w:rsidRPr="00C94625">
        <w:rPr>
          <w:rFonts w:ascii="Verdana" w:eastAsia="Verdana" w:hAnsi="Verdana" w:cs="Verdana"/>
          <w:color w:val="222222"/>
          <w:sz w:val="18"/>
          <w:szCs w:val="18"/>
          <w:lang w:val="en-GB"/>
        </w:rPr>
        <w:t xml:space="preserve"> using audio / video computer supports according to operating procedures that will be communicated by the Institute / Structure of the CNR</w:t>
      </w:r>
      <w:r w:rsidRPr="00C94625">
        <w:rPr>
          <w:rFonts w:ascii="Arial" w:eastAsia="Arial" w:hAnsi="Arial" w:cs="Arial"/>
          <w:color w:val="222222"/>
          <w:sz w:val="18"/>
          <w:szCs w:val="18"/>
          <w:lang w:val="en-GB"/>
        </w:rPr>
        <w:t>.</w:t>
      </w:r>
    </w:p>
    <w:p w14:paraId="4D60BC76"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132AC8B9" w14:textId="77777777"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u w:val="single"/>
          <w:lang w:val="en-GB"/>
        </w:rPr>
        <w:t>To be eligible to interview applicants must present a valid identity document.</w:t>
      </w:r>
    </w:p>
    <w:p w14:paraId="6B630A1E" w14:textId="77777777" w:rsidR="00474D34" w:rsidRPr="00C94625" w:rsidRDefault="00474D34" w:rsidP="00474D34">
      <w:pPr>
        <w:pStyle w:val="LO-normal"/>
        <w:numPr>
          <w:ilvl w:val="0"/>
          <w:numId w:val="27"/>
        </w:numPr>
        <w:spacing w:line="360" w:lineRule="auto"/>
        <w:rPr>
          <w:lang w:val="en-GB"/>
        </w:rPr>
      </w:pPr>
      <w:r w:rsidRPr="00C94625">
        <w:rPr>
          <w:rFonts w:ascii="Verdana" w:eastAsia="Verdana" w:hAnsi="Verdana" w:cs="Verdana"/>
          <w:sz w:val="18"/>
          <w:szCs w:val="18"/>
          <w:lang w:val="en-GB"/>
        </w:rPr>
        <w:t>Applicants who are not present at the interview will be declared uneligible.</w:t>
      </w:r>
    </w:p>
    <w:p w14:paraId="5188017B"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At the end of its work, the Committee shall prepare a report in which motivated judgments on each applicant are expressed, even in a synthetic form.</w:t>
      </w:r>
    </w:p>
    <w:p w14:paraId="69ADAAC4"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467D0E4C"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The merit ranking will be approved by the Director of the Institute, and will be published by the same Director, to the notice board of the examination site, and on the CNR website: </w:t>
      </w:r>
      <w:hyperlink r:id="rId9">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and with all other forms of advertising provided for this notice of selection.</w:t>
      </w:r>
    </w:p>
    <w:p w14:paraId="469A656E"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 xml:space="preserve">Final results of the selection procedure may be verified by all participants on the following CNR website: </w:t>
      </w:r>
      <w:hyperlink r:id="rId10">
        <w:r w:rsidRPr="00C94625">
          <w:rPr>
            <w:rFonts w:ascii="Verdana" w:eastAsia="Verdana" w:hAnsi="Verdana" w:cs="Verdana"/>
            <w:sz w:val="18"/>
            <w:szCs w:val="18"/>
            <w:lang w:val="en-GB"/>
          </w:rPr>
          <w:t>www.urp.cnr.it</w:t>
        </w:r>
      </w:hyperlink>
      <w:r w:rsidRPr="00C94625">
        <w:rPr>
          <w:rFonts w:ascii="Verdana" w:eastAsia="Verdana" w:hAnsi="Verdana" w:cs="Verdana"/>
          <w:sz w:val="18"/>
          <w:szCs w:val="18"/>
          <w:lang w:val="en-GB"/>
        </w:rPr>
        <w:t xml:space="preserve"> or the Institute’s website: </w:t>
      </w:r>
      <w:hyperlink r:id="rId11">
        <w:r w:rsidRPr="00C94625">
          <w:rPr>
            <w:rFonts w:ascii="Verdana" w:eastAsia="Verdana" w:hAnsi="Verdana" w:cs="Verdana"/>
            <w:sz w:val="18"/>
            <w:szCs w:val="18"/>
            <w:lang w:val="en-GB"/>
          </w:rPr>
          <w:t>www.istc.cnr.it</w:t>
        </w:r>
      </w:hyperlink>
      <w:r w:rsidRPr="00C94625">
        <w:rPr>
          <w:rFonts w:ascii="Verdana" w:eastAsia="Verdana" w:hAnsi="Verdana" w:cs="Verdana"/>
          <w:sz w:val="18"/>
          <w:szCs w:val="18"/>
          <w:lang w:val="en-GB"/>
        </w:rPr>
        <w:t xml:space="preserve">. </w:t>
      </w:r>
    </w:p>
    <w:p w14:paraId="2C32156A"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86C3EEE" w14:textId="77777777" w:rsidR="00474D34" w:rsidRPr="00C94625" w:rsidRDefault="00474D34" w:rsidP="00474D34">
      <w:pPr>
        <w:pStyle w:val="LO-normal"/>
        <w:numPr>
          <w:ilvl w:val="0"/>
          <w:numId w:val="27"/>
        </w:numPr>
        <w:spacing w:line="360" w:lineRule="auto"/>
        <w:ind w:left="0" w:firstLine="0"/>
        <w:rPr>
          <w:lang w:val="en-GB"/>
        </w:rPr>
      </w:pPr>
      <w:r w:rsidRPr="00C94625">
        <w:rPr>
          <w:rFonts w:ascii="Verdana" w:eastAsia="Verdana" w:hAnsi="Verdana" w:cs="Verdana"/>
          <w:sz w:val="18"/>
          <w:szCs w:val="18"/>
          <w:lang w:val="en-GB"/>
        </w:rPr>
        <w:t>The National Research Council will not reimburse any expenses incurred by candidates for participation in the interview.</w:t>
      </w:r>
    </w:p>
    <w:p w14:paraId="0BB6E584" w14:textId="77777777" w:rsidR="00474D34" w:rsidRPr="00C94625" w:rsidRDefault="00474D34" w:rsidP="00474D34">
      <w:pPr>
        <w:pStyle w:val="LO-normal"/>
        <w:spacing w:line="360" w:lineRule="auto"/>
        <w:jc w:val="center"/>
        <w:rPr>
          <w:rFonts w:ascii="Verdana" w:eastAsia="Verdana" w:hAnsi="Verdana" w:cs="Verdana"/>
          <w:b/>
          <w:sz w:val="18"/>
          <w:szCs w:val="18"/>
          <w:lang w:val="en-GB"/>
        </w:rPr>
      </w:pPr>
      <w:r w:rsidRPr="00C94625">
        <w:rPr>
          <w:rFonts w:ascii="Verdana" w:eastAsia="Verdana" w:hAnsi="Verdana" w:cs="Verdana"/>
          <w:b/>
          <w:sz w:val="18"/>
          <w:szCs w:val="18"/>
          <w:lang w:val="en-GB"/>
        </w:rPr>
        <w:t>Art. 8</w:t>
      </w:r>
      <w:r w:rsidRPr="00C94625">
        <w:rPr>
          <w:rFonts w:ascii="Verdana" w:eastAsia="Verdana" w:hAnsi="Verdana" w:cs="Verdana"/>
          <w:b/>
          <w:sz w:val="18"/>
          <w:szCs w:val="18"/>
          <w:lang w:val="en-GB"/>
        </w:rPr>
        <w:br/>
        <w:t>Formalization of the relationship and termination of the contract</w:t>
      </w:r>
    </w:p>
    <w:p w14:paraId="028F9D26"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w:t>
      </w:r>
      <w:r w:rsidRPr="00C94625">
        <w:rPr>
          <w:rFonts w:ascii="Verdana" w:eastAsia="Verdana" w:hAnsi="Verdana" w:cs="Verdana"/>
          <w:sz w:val="18"/>
          <w:szCs w:val="18"/>
          <w:lang w:val="en-GB"/>
        </w:rPr>
        <w:lastRenderedPageBreak/>
        <w:t>justified only in cases provided for by art. 2 of this notice of selection or for reasons of force majeure duly substantiated.</w:t>
      </w:r>
    </w:p>
    <w:p w14:paraId="5A8C6404"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56E5C38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478BB763"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According to Art. 22, paragraph 3, of the aforementioned law, the ownership of this grant is not compatible with participation in the undergraduate or master degree, PhD with scholarship or medical specialization schools, in Italy or abroad.</w:t>
      </w:r>
    </w:p>
    <w:p w14:paraId="56072F86"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contractor shall submit to the Director, within thirty days from the date of acceptance of the grant, the following documents prepared in accordance with the provisions of Presidential Decree 445/2000:</w:t>
      </w:r>
    </w:p>
    <w:p w14:paraId="6CB70A5C" w14:textId="77777777" w:rsidR="00474D34" w:rsidRPr="00C94625" w:rsidRDefault="00474D34" w:rsidP="00474D34">
      <w:pPr>
        <w:pStyle w:val="LO-normal"/>
        <w:spacing w:line="360" w:lineRule="auto"/>
        <w:rPr>
          <w:rFonts w:ascii="Verdana" w:eastAsia="Verdana" w:hAnsi="Verdana" w:cs="Verdana"/>
          <w:sz w:val="18"/>
          <w:szCs w:val="18"/>
          <w:lang w:val="en-GB"/>
        </w:rPr>
      </w:pPr>
    </w:p>
    <w:p w14:paraId="45154DBA"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self-certification, indicating date and place of birth, citizenship, political rights, education;</w:t>
      </w:r>
    </w:p>
    <w:p w14:paraId="5D53BE65"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70BC231F" w14:textId="77777777" w:rsidR="00474D34" w:rsidRDefault="00474D34" w:rsidP="00474D34">
      <w:pPr>
        <w:pStyle w:val="LO-normal"/>
        <w:numPr>
          <w:ilvl w:val="0"/>
          <w:numId w:val="23"/>
        </w:numPr>
        <w:spacing w:line="360" w:lineRule="auto"/>
      </w:pPr>
      <w:r>
        <w:rPr>
          <w:rFonts w:ascii="Verdana" w:eastAsia="Verdana" w:hAnsi="Verdana" w:cs="Verdana"/>
          <w:sz w:val="18"/>
          <w:szCs w:val="18"/>
        </w:rPr>
        <w:t>Photocopy of fiscal code card (codice fiscale);</w:t>
      </w:r>
    </w:p>
    <w:p w14:paraId="7C9C54D1" w14:textId="77777777" w:rsidR="00474D34" w:rsidRPr="00C94625" w:rsidRDefault="00474D34" w:rsidP="00474D34">
      <w:pPr>
        <w:pStyle w:val="LO-normal"/>
        <w:numPr>
          <w:ilvl w:val="0"/>
          <w:numId w:val="23"/>
        </w:numPr>
        <w:spacing w:line="360" w:lineRule="auto"/>
        <w:rPr>
          <w:lang w:val="en-GB"/>
        </w:rPr>
      </w:pPr>
      <w:r w:rsidRPr="00C94625">
        <w:rPr>
          <w:rFonts w:ascii="Verdana" w:eastAsia="Verdana" w:hAnsi="Verdana" w:cs="Verdana"/>
          <w:sz w:val="18"/>
          <w:szCs w:val="18"/>
          <w:lang w:val="en-GB"/>
        </w:rPr>
        <w:t>In case the winner is an employee of Public Administration, before beginning the research activity she/he must submit a copy of the order of placement on leave without pay.</w:t>
      </w:r>
    </w:p>
    <w:p w14:paraId="146EE02C" w14:textId="77777777" w:rsidR="00474D34" w:rsidRPr="00C94625" w:rsidRDefault="00474D34" w:rsidP="00474D34">
      <w:pPr>
        <w:pStyle w:val="LO-normal"/>
        <w:spacing w:line="360" w:lineRule="auto"/>
        <w:rPr>
          <w:rFonts w:ascii="Verdana" w:eastAsia="Verdana" w:hAnsi="Verdana" w:cs="Verdana"/>
          <w:sz w:val="18"/>
          <w:szCs w:val="18"/>
          <w:lang w:val="en-GB"/>
        </w:rPr>
      </w:pPr>
    </w:p>
    <w:p w14:paraId="7C9AB067"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Documents issued by the competent authorities of the State of which the foreign candidate is a citizen must comply with the provisions in force in that State.</w:t>
      </w:r>
    </w:p>
    <w:p w14:paraId="556E5701"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 xml:space="preserve">All self-certification forms are deemed made </w:t>
      </w:r>
      <w:r w:rsidRPr="00C94625">
        <w:rPr>
          <w:rFonts w:ascii="Arial" w:eastAsia="Verdana" w:hAnsi="Arial" w:cs="Arial"/>
          <w:sz w:val="18"/>
          <w:szCs w:val="18"/>
          <w:lang w:val="en-GB"/>
        </w:rPr>
        <w:t>​​</w:t>
      </w:r>
      <w:r w:rsidRPr="00C94625">
        <w:rPr>
          <w:rFonts w:ascii="Verdana" w:eastAsia="Verdana" w:hAnsi="Verdana" w:cs="Verdana"/>
          <w:sz w:val="18"/>
          <w:szCs w:val="18"/>
          <w:lang w:val="en-GB"/>
        </w:rPr>
        <w:t>in good time, even if sent by registered mail with return receipt, within the period mentioned. To this end, the stamp and date of the post office will be considered as reference.</w:t>
      </w:r>
    </w:p>
    <w:p w14:paraId="050C974F"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F157249"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w:t>
      </w:r>
      <w:r w:rsidRPr="00C94625">
        <w:rPr>
          <w:rFonts w:ascii="Verdana" w:eastAsia="Verdana" w:hAnsi="Verdana" w:cs="Verdana"/>
          <w:sz w:val="18"/>
          <w:szCs w:val="18"/>
          <w:lang w:val="en-GB"/>
        </w:rPr>
        <w:lastRenderedPageBreak/>
        <w:t>Institute and the Research Project Manager. It is understood, in this case, that the grant holder must return any amounts received and not due.</w:t>
      </w:r>
    </w:p>
    <w:p w14:paraId="04CE4A64" w14:textId="77777777" w:rsidR="00474D34" w:rsidRPr="00C94625" w:rsidRDefault="00474D34" w:rsidP="00474D34">
      <w:pPr>
        <w:spacing w:line="360" w:lineRule="auto"/>
        <w:jc w:val="both"/>
        <w:rPr>
          <w:rFonts w:ascii="Verdana" w:hAnsi="Verdana"/>
          <w:sz w:val="18"/>
          <w:szCs w:val="18"/>
          <w:lang w:val="en-GB"/>
        </w:rPr>
      </w:pPr>
      <w:r w:rsidRPr="00C94625">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w:t>
      </w:r>
      <w:r w:rsidR="0026363F">
        <w:rPr>
          <w:rFonts w:ascii="Verdana" w:hAnsi="Verdana"/>
          <w:sz w:val="18"/>
          <w:szCs w:val="18"/>
          <w:lang w:val="en-GB"/>
        </w:rPr>
        <w:t xml:space="preserve">0 </w:t>
      </w:r>
      <w:r w:rsidRPr="00C94625">
        <w:rPr>
          <w:rFonts w:ascii="Verdana" w:hAnsi="Verdana"/>
          <w:sz w:val="18"/>
          <w:szCs w:val="18"/>
          <w:lang w:val="en-GB"/>
        </w:rPr>
        <w:t>days' notice, except to recognize the recipient of the grant, in the case of activities already underway, the amount due up to the closing date of the project.</w:t>
      </w:r>
    </w:p>
    <w:p w14:paraId="79089912" w14:textId="77777777" w:rsidR="0026363F" w:rsidRDefault="0026363F" w:rsidP="00474D34">
      <w:pPr>
        <w:pStyle w:val="LO-normal"/>
        <w:spacing w:line="360" w:lineRule="auto"/>
        <w:jc w:val="center"/>
        <w:rPr>
          <w:rFonts w:ascii="Verdana" w:eastAsia="Verdana" w:hAnsi="Verdana" w:cs="Verdana"/>
          <w:b/>
          <w:color w:val="000000"/>
          <w:sz w:val="18"/>
          <w:szCs w:val="18"/>
          <w:lang w:val="en-GB"/>
        </w:rPr>
      </w:pPr>
    </w:p>
    <w:p w14:paraId="59E530F6"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9</w:t>
      </w:r>
      <w:r w:rsidRPr="00C94625">
        <w:rPr>
          <w:rFonts w:ascii="Verdana" w:eastAsia="Verdana" w:hAnsi="Verdana" w:cs="Verdana"/>
          <w:b/>
          <w:color w:val="000000"/>
          <w:sz w:val="18"/>
          <w:szCs w:val="18"/>
          <w:lang w:val="en-GB"/>
        </w:rPr>
        <w:br/>
        <w:t>Evaluation of the research activity</w:t>
      </w:r>
    </w:p>
    <w:p w14:paraId="48943D16"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research project manager and the grant recipient shall forward to the Director of the Institute before the expiry of the contract, a complete report showing the progress of research.</w:t>
      </w:r>
    </w:p>
    <w:p w14:paraId="79F84829"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4F53E90" w14:textId="77777777" w:rsidR="00474D34" w:rsidRPr="00C94625" w:rsidRDefault="00474D34" w:rsidP="00474D34">
      <w:pPr>
        <w:pStyle w:val="LO-normal"/>
        <w:spacing w:line="360" w:lineRule="auto"/>
        <w:rPr>
          <w:rFonts w:ascii="Verdana" w:eastAsia="Verdana" w:hAnsi="Verdana" w:cs="Verdana"/>
          <w:color w:val="000000"/>
          <w:sz w:val="18"/>
          <w:szCs w:val="18"/>
          <w:lang w:val="en-GB"/>
        </w:rPr>
      </w:pPr>
    </w:p>
    <w:p w14:paraId="0F6DE2EC"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 10</w:t>
      </w:r>
      <w:r w:rsidRPr="00C94625">
        <w:rPr>
          <w:rFonts w:ascii="Verdana" w:eastAsia="Verdana" w:hAnsi="Verdana" w:cs="Verdana"/>
          <w:b/>
          <w:color w:val="000000"/>
          <w:sz w:val="18"/>
          <w:szCs w:val="18"/>
          <w:lang w:val="en-GB"/>
        </w:rPr>
        <w:br/>
        <w:t>Privacy policy</w:t>
      </w:r>
    </w:p>
    <w:p w14:paraId="05A72B97"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793FE7A4"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data will be processed by the National Research Council - Piazzale Aldo Moro n. 7 - 00185 Rome as Data Controller, in compliance with Regulation (EU) no. 2016/679 and to Legislative Decree 196/2003.</w:t>
      </w:r>
    </w:p>
    <w:p w14:paraId="23A669BA" w14:textId="77777777" w:rsidR="00474D34" w:rsidRPr="00AE4F61" w:rsidRDefault="00474D34" w:rsidP="00474D34">
      <w:pPr>
        <w:pStyle w:val="LO-normal"/>
        <w:widowControl w:val="0"/>
        <w:spacing w:line="360" w:lineRule="auto"/>
        <w:rPr>
          <w:rFonts w:eastAsia="Times New Roman" w:cs="Times New Roman"/>
          <w:color w:val="000000"/>
          <w:lang w:val="en-US"/>
        </w:rPr>
      </w:pPr>
      <w:r w:rsidRPr="00C94625">
        <w:rPr>
          <w:rFonts w:ascii="Verdana" w:eastAsia="Verdana" w:hAnsi="Verdana" w:cs="Verdana"/>
          <w:color w:val="222222"/>
          <w:sz w:val="18"/>
          <w:szCs w:val="18"/>
          <w:lang w:val="en-GB"/>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14:paraId="4232D4AB"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provision of data is mandatory for the assessment of participation requirements, under penalty of exclusion from the selection.</w:t>
      </w:r>
    </w:p>
    <w:p w14:paraId="331584A1" w14:textId="77777777" w:rsidR="00474D34" w:rsidRPr="00C94625" w:rsidRDefault="00474D34" w:rsidP="00474D34">
      <w:pPr>
        <w:pStyle w:val="LO-normal"/>
        <w:widowControl w:val="0"/>
        <w:spacing w:line="360" w:lineRule="auto"/>
        <w:rPr>
          <w:rFonts w:eastAsia="Times New Roman" w:cs="Times New Roman"/>
          <w:color w:val="000000"/>
          <w:lang w:val="en-GB"/>
        </w:rPr>
      </w:pPr>
      <w:r w:rsidRPr="00C94625">
        <w:rPr>
          <w:rFonts w:ascii="Verdana" w:eastAsia="Verdana" w:hAnsi="Verdana" w:cs="Verdana"/>
          <w:color w:val="222222"/>
          <w:sz w:val="18"/>
          <w:szCs w:val="18"/>
          <w:lang w:val="en-GB"/>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5B8DEC87" w14:textId="77777777" w:rsidR="00474D34" w:rsidRPr="00C94625" w:rsidRDefault="00474D34" w:rsidP="00474D34">
      <w:pPr>
        <w:pStyle w:val="LO-normal"/>
        <w:spacing w:line="360" w:lineRule="auto"/>
        <w:jc w:val="center"/>
        <w:rPr>
          <w:rFonts w:ascii="Verdana" w:eastAsia="Verdana" w:hAnsi="Verdana" w:cs="Verdana"/>
          <w:b/>
          <w:color w:val="000000"/>
          <w:sz w:val="18"/>
          <w:szCs w:val="18"/>
          <w:lang w:val="en-GB"/>
        </w:rPr>
      </w:pPr>
    </w:p>
    <w:p w14:paraId="6EB7E14A"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Article 11</w:t>
      </w:r>
      <w:r w:rsidRPr="00C94625">
        <w:rPr>
          <w:rFonts w:ascii="Verdana" w:eastAsia="Verdana" w:hAnsi="Verdana" w:cs="Verdana"/>
          <w:b/>
          <w:color w:val="000000"/>
          <w:sz w:val="18"/>
          <w:szCs w:val="18"/>
          <w:lang w:val="en-GB"/>
        </w:rPr>
        <w:br/>
        <w:t>Advertising</w:t>
      </w:r>
    </w:p>
    <w:p w14:paraId="1F4AC374"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 xml:space="preserve">The notice of selection shall be made public by the Director of the Institute, by posting at </w:t>
      </w:r>
      <w:hyperlink r:id="rId12">
        <w:r w:rsidRPr="00C94625">
          <w:rPr>
            <w:rFonts w:ascii="Verdana" w:eastAsia="Verdana" w:hAnsi="Verdana" w:cs="Verdana"/>
            <w:color w:val="000000"/>
            <w:sz w:val="18"/>
            <w:szCs w:val="18"/>
            <w:lang w:val="en-GB"/>
          </w:rPr>
          <w:t>www.istc.cnr.it</w:t>
        </w:r>
      </w:hyperlink>
      <w:r w:rsidRPr="00C94625">
        <w:rPr>
          <w:rFonts w:ascii="Verdana" w:eastAsia="Verdana" w:hAnsi="Verdana" w:cs="Verdana"/>
          <w:color w:val="000000"/>
          <w:sz w:val="18"/>
          <w:szCs w:val="18"/>
          <w:lang w:val="en-GB"/>
        </w:rPr>
        <w:t xml:space="preserve">  and by publication on the website of the CNR </w:t>
      </w:r>
      <w:hyperlink r:id="rId13">
        <w:r w:rsidRPr="00C94625">
          <w:rPr>
            <w:rFonts w:ascii="Verdana" w:eastAsia="Verdana" w:hAnsi="Verdana" w:cs="Verdana"/>
            <w:color w:val="000000"/>
            <w:sz w:val="18"/>
            <w:szCs w:val="18"/>
            <w:lang w:val="en-GB"/>
          </w:rPr>
          <w:t>www.urp.cnr.it</w:t>
        </w:r>
      </w:hyperlink>
      <w:r w:rsidRPr="00C94625">
        <w:rPr>
          <w:rFonts w:ascii="Verdana" w:eastAsia="Verdana" w:hAnsi="Verdana" w:cs="Verdana"/>
          <w:color w:val="000000"/>
          <w:sz w:val="18"/>
          <w:szCs w:val="18"/>
          <w:lang w:val="en-GB"/>
        </w:rPr>
        <w:t>, and MIUR and later on the website of the European Union, in addition to particular forms of advertising specifically required by the funders of programs.</w:t>
      </w:r>
    </w:p>
    <w:p w14:paraId="1238FE74"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lastRenderedPageBreak/>
        <w:t>Article 12</w:t>
      </w:r>
    </w:p>
    <w:p w14:paraId="2F865C4B" w14:textId="77777777" w:rsidR="00474D34" w:rsidRPr="00C94625" w:rsidRDefault="00474D34" w:rsidP="00474D34">
      <w:pPr>
        <w:pStyle w:val="LO-normal"/>
        <w:spacing w:line="360" w:lineRule="auto"/>
        <w:jc w:val="center"/>
        <w:rPr>
          <w:rFonts w:eastAsia="Times New Roman" w:cs="Times New Roman"/>
          <w:color w:val="000000"/>
          <w:lang w:val="en-GB"/>
        </w:rPr>
      </w:pPr>
      <w:r w:rsidRPr="00C94625">
        <w:rPr>
          <w:rFonts w:ascii="Verdana" w:eastAsia="Verdana" w:hAnsi="Verdana" w:cs="Verdana"/>
          <w:b/>
          <w:color w:val="000000"/>
          <w:sz w:val="18"/>
          <w:szCs w:val="18"/>
          <w:lang w:val="en-GB"/>
        </w:rPr>
        <w:t>Final Provisions</w:t>
      </w:r>
    </w:p>
    <w:p w14:paraId="508F6CE8" w14:textId="77777777" w:rsidR="00474D34" w:rsidRPr="00C94625" w:rsidRDefault="00474D34" w:rsidP="00474D34">
      <w:pPr>
        <w:pStyle w:val="LO-normal"/>
        <w:spacing w:line="360" w:lineRule="auto"/>
        <w:rPr>
          <w:rFonts w:eastAsia="Times New Roman" w:cs="Times New Roman"/>
          <w:color w:val="000000"/>
          <w:lang w:val="en-GB"/>
        </w:rPr>
      </w:pPr>
      <w:r w:rsidRPr="00C94625">
        <w:rPr>
          <w:rFonts w:ascii="Verdana" w:eastAsia="Verdana" w:hAnsi="Verdana" w:cs="Verdana"/>
          <w:color w:val="000000"/>
          <w:sz w:val="18"/>
          <w:szCs w:val="18"/>
          <w:lang w:val="en-GB"/>
        </w:rPr>
        <w:t>Where not explicitly indicated in this notice, for the compatible parts, the provisions of Regulations currently in force, relative to research grants, and, mutatis mutandis, to competitions, apply.</w:t>
      </w:r>
    </w:p>
    <w:p w14:paraId="2951DAF2" w14:textId="77777777" w:rsidR="00474D34" w:rsidRPr="00C94625" w:rsidRDefault="00474D34" w:rsidP="00474D34">
      <w:pPr>
        <w:pStyle w:val="LO-normal"/>
        <w:rPr>
          <w:rFonts w:ascii="Verdana" w:eastAsia="Verdana" w:hAnsi="Verdana" w:cs="Verdana"/>
          <w:sz w:val="18"/>
          <w:szCs w:val="18"/>
          <w:highlight w:val="yellow"/>
          <w:lang w:val="en-GB"/>
        </w:rPr>
      </w:pPr>
    </w:p>
    <w:p w14:paraId="44494783" w14:textId="77777777" w:rsidR="00474D34" w:rsidRPr="00C94625" w:rsidRDefault="00474D34" w:rsidP="00474D34">
      <w:pPr>
        <w:pStyle w:val="LO-normal"/>
        <w:rPr>
          <w:lang w:val="en-GB"/>
        </w:rPr>
      </w:pPr>
      <w:r w:rsidRPr="00C94625">
        <w:rPr>
          <w:lang w:val="en-GB"/>
        </w:rPr>
        <w:t xml:space="preserve">                       </w:t>
      </w:r>
      <w:r w:rsidRPr="00C94625">
        <w:rPr>
          <w:lang w:val="en-GB"/>
        </w:rPr>
        <w:tab/>
      </w:r>
      <w:r w:rsidRPr="00C94625">
        <w:rPr>
          <w:lang w:val="en-GB"/>
        </w:rPr>
        <w:tab/>
      </w:r>
      <w:r w:rsidRPr="00C94625">
        <w:rPr>
          <w:lang w:val="en-GB"/>
        </w:rPr>
        <w:tab/>
      </w:r>
      <w:r w:rsidRPr="00C94625">
        <w:rPr>
          <w:lang w:val="en-GB"/>
        </w:rPr>
        <w:tab/>
      </w:r>
      <w:r w:rsidRPr="00C94625">
        <w:rPr>
          <w:lang w:val="en-GB"/>
        </w:rPr>
        <w:tab/>
      </w:r>
      <w:r w:rsidRPr="00C94625">
        <w:rPr>
          <w:lang w:val="en-GB"/>
        </w:rPr>
        <w:tab/>
        <w:t xml:space="preserve">        </w:t>
      </w:r>
    </w:p>
    <w:p w14:paraId="4A493F03" w14:textId="77777777" w:rsidR="00474D34" w:rsidRPr="00C94625" w:rsidRDefault="00474D34" w:rsidP="00474D34">
      <w:pPr>
        <w:pStyle w:val="LO-normal"/>
        <w:ind w:left="4956" w:firstLine="707"/>
        <w:rPr>
          <w:rFonts w:ascii="Verdana" w:eastAsia="Verdana" w:hAnsi="Verdana" w:cs="Verdana"/>
          <w:sz w:val="18"/>
          <w:szCs w:val="18"/>
          <w:lang w:val="en-GB"/>
        </w:rPr>
      </w:pPr>
      <w:r w:rsidRPr="00C94625">
        <w:rPr>
          <w:rFonts w:ascii="Verdana" w:eastAsia="Verdana" w:hAnsi="Verdana" w:cs="Verdana"/>
          <w:sz w:val="18"/>
          <w:szCs w:val="18"/>
          <w:lang w:val="en-GB"/>
        </w:rPr>
        <w:t>The Director f.f.</w:t>
      </w:r>
    </w:p>
    <w:p w14:paraId="7703286F" w14:textId="77777777" w:rsidR="00474D34" w:rsidRPr="00C94625" w:rsidRDefault="00474D34" w:rsidP="00474D34">
      <w:pPr>
        <w:pStyle w:val="LO-normal"/>
        <w:ind w:left="4956" w:firstLine="707"/>
        <w:rPr>
          <w:lang w:val="en-GB"/>
        </w:rPr>
      </w:pPr>
      <w:r w:rsidRPr="00C94625">
        <w:rPr>
          <w:rFonts w:ascii="Verdana" w:eastAsia="Verdana" w:hAnsi="Verdana" w:cs="Verdana"/>
          <w:sz w:val="18"/>
          <w:szCs w:val="18"/>
          <w:lang w:val="en-GB"/>
        </w:rPr>
        <w:t>Dr. Rosario Falcone</w:t>
      </w:r>
    </w:p>
    <w:p w14:paraId="4F331C11" w14:textId="77777777" w:rsidR="00474D34" w:rsidRPr="00C94625" w:rsidRDefault="00474D34" w:rsidP="00474D34">
      <w:pPr>
        <w:pStyle w:val="LO-normal"/>
        <w:rPr>
          <w:lang w:val="en-GB"/>
        </w:rPr>
      </w:pPr>
      <w:r w:rsidRPr="00C94625">
        <w:rPr>
          <w:rFonts w:ascii="Verdana" w:eastAsia="Verdana" w:hAnsi="Verdana" w:cs="Verdana"/>
          <w:i/>
          <w:sz w:val="18"/>
          <w:szCs w:val="18"/>
          <w:lang w:val="en-GB"/>
        </w:rPr>
        <w:t xml:space="preserve">             </w:t>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i/>
          <w:sz w:val="18"/>
          <w:szCs w:val="18"/>
          <w:lang w:val="en-GB"/>
        </w:rPr>
        <w:tab/>
      </w:r>
      <w:r w:rsidRPr="00C94625">
        <w:rPr>
          <w:rFonts w:ascii="Verdana" w:eastAsia="Verdana" w:hAnsi="Verdana" w:cs="Verdana"/>
          <w:sz w:val="18"/>
          <w:szCs w:val="18"/>
          <w:lang w:val="en-GB"/>
        </w:rPr>
        <w:t xml:space="preserve"> </w:t>
      </w:r>
    </w:p>
    <w:p w14:paraId="76C887AC" w14:textId="77777777" w:rsidR="00474D34" w:rsidRPr="00C94625" w:rsidRDefault="00474D34" w:rsidP="00474D34">
      <w:pPr>
        <w:pStyle w:val="LO-normal"/>
        <w:spacing w:line="360" w:lineRule="auto"/>
        <w:jc w:val="center"/>
        <w:rPr>
          <w:rFonts w:ascii="Verdana" w:eastAsia="Verdana" w:hAnsi="Verdana" w:cs="Verdana"/>
          <w:color w:val="000000"/>
          <w:sz w:val="18"/>
          <w:szCs w:val="18"/>
          <w:lang w:val="en-GB"/>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14:paraId="1C53F9B3" w14:textId="77777777" w:rsidTr="00457AE9">
        <w:tc>
          <w:tcPr>
            <w:tcW w:w="5058" w:type="dxa"/>
            <w:shd w:val="clear" w:color="auto" w:fill="auto"/>
          </w:tcPr>
          <w:p w14:paraId="0609C6FA" w14:textId="77777777" w:rsidR="00474D34" w:rsidRDefault="00474D34" w:rsidP="00457AE9">
            <w:pPr>
              <w:pStyle w:val="LO-normal"/>
              <w:pageBreakBefore/>
              <w:rPr>
                <w:rFonts w:eastAsia="Times New Roman" w:cs="Times New Roman"/>
                <w:color w:val="000000"/>
              </w:rPr>
            </w:pPr>
          </w:p>
        </w:tc>
        <w:tc>
          <w:tcPr>
            <w:tcW w:w="5054" w:type="dxa"/>
            <w:shd w:val="clear" w:color="auto" w:fill="auto"/>
          </w:tcPr>
          <w:p w14:paraId="4023111A" w14:textId="77777777" w:rsidR="00474D34" w:rsidRDefault="00474D34" w:rsidP="00457AE9">
            <w:pPr>
              <w:pStyle w:val="LO-normal"/>
              <w:jc w:val="right"/>
            </w:pPr>
            <w:r>
              <w:rPr>
                <w:rFonts w:ascii="Verdana" w:eastAsia="Verdana" w:hAnsi="Verdana" w:cs="Verdana"/>
                <w:sz w:val="18"/>
                <w:szCs w:val="18"/>
              </w:rPr>
              <w:t>Annex A</w:t>
            </w:r>
          </w:p>
        </w:tc>
      </w:tr>
    </w:tbl>
    <w:p w14:paraId="5C9F070A" w14:textId="77777777" w:rsidR="00474D34" w:rsidRDefault="00474D34" w:rsidP="00474D34">
      <w:pPr>
        <w:pStyle w:val="LO-normal"/>
        <w:rPr>
          <w:rFonts w:ascii="Verdana" w:eastAsia="Verdana" w:hAnsi="Verdana" w:cs="Verdana"/>
          <w:sz w:val="18"/>
          <w:szCs w:val="18"/>
        </w:rPr>
      </w:pPr>
    </w:p>
    <w:p w14:paraId="5BDE019E" w14:textId="77777777"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14:paraId="6EF0F552" w14:textId="77777777" w:rsidR="00474D34" w:rsidRPr="008D5BE5"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14:paraId="2D002C59"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14:paraId="7AB218D6"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D6FC706" w14:textId="77777777" w:rsidR="00474D34" w:rsidRDefault="00474D34" w:rsidP="00474D34">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6432FFA1" w14:textId="585887E9" w:rsidR="00474D34" w:rsidRPr="006B749B" w:rsidRDefault="00474D34" w:rsidP="00474D34">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w:t>
      </w:r>
      <w:r w:rsidR="00AD60DF">
        <w:rPr>
          <w:rFonts w:ascii="Verdana" w:hAnsi="Verdana" w:cs="Times New Roman"/>
          <w:sz w:val="18"/>
          <w:szCs w:val="18"/>
          <w:lang w:val="en-US"/>
        </w:rPr>
        <w:t>30</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14:paraId="1385A426" w14:textId="77777777" w:rsidR="00474D34" w:rsidRPr="00C94625" w:rsidRDefault="00474D34" w:rsidP="00474D34">
      <w:pPr>
        <w:pStyle w:val="LO-normal"/>
        <w:rPr>
          <w:rFonts w:ascii="Verdana" w:eastAsia="Verdana" w:hAnsi="Verdana" w:cs="Verdana"/>
          <w:sz w:val="18"/>
          <w:szCs w:val="18"/>
          <w:lang w:val="en-GB"/>
        </w:rPr>
      </w:pPr>
    </w:p>
    <w:p w14:paraId="08F7056C" w14:textId="77777777" w:rsidR="00474D34" w:rsidRPr="00C94625" w:rsidRDefault="00474D34" w:rsidP="00474D34">
      <w:pPr>
        <w:pStyle w:val="LO-normal"/>
        <w:spacing w:line="360" w:lineRule="auto"/>
        <w:rPr>
          <w:lang w:val="en-GB"/>
        </w:rPr>
      </w:pPr>
      <w:r w:rsidRPr="00C94625">
        <w:rPr>
          <w:rFonts w:ascii="Verdana" w:eastAsia="Verdana" w:hAnsi="Verdana" w:cs="Verdana"/>
          <w:sz w:val="18"/>
          <w:szCs w:val="18"/>
          <w:lang w:val="en-GB"/>
        </w:rPr>
        <w:t>The undersigned ___________________________ born in _______________ (province __________) date ________ and resident in ____________________ (province _____) Street ___________________ n. ____ z.i.p._______  email address</w:t>
      </w:r>
    </w:p>
    <w:p w14:paraId="0797BBE2" w14:textId="77777777" w:rsidR="00474D34" w:rsidRPr="00C94625" w:rsidRDefault="00474D34" w:rsidP="00474D34">
      <w:pPr>
        <w:pStyle w:val="LO-normal"/>
        <w:rPr>
          <w:rFonts w:ascii="Verdana" w:eastAsia="Verdana" w:hAnsi="Verdana" w:cs="Verdana"/>
          <w:sz w:val="18"/>
          <w:szCs w:val="18"/>
          <w:lang w:val="en-GB"/>
        </w:rPr>
      </w:pPr>
    </w:p>
    <w:p w14:paraId="5C72185C" w14:textId="77777777" w:rsidR="00AD60DF" w:rsidRDefault="00474D34" w:rsidP="00AD60DF">
      <w:pPr>
        <w:spacing w:line="360" w:lineRule="auto"/>
        <w:jc w:val="both"/>
        <w:rPr>
          <w:color w:val="000000"/>
          <w:sz w:val="20"/>
          <w:szCs w:val="20"/>
        </w:rPr>
      </w:pPr>
      <w:r w:rsidRPr="00C94625">
        <w:rPr>
          <w:rFonts w:ascii="Verdana" w:eastAsia="Verdana" w:hAnsi="Verdana" w:cs="Verdana"/>
          <w:sz w:val="18"/>
          <w:szCs w:val="18"/>
          <w:lang w:val="en-GB"/>
        </w:rPr>
        <w:t>asks, according to art. 22 of L. 240, 30/12/2010 to be admitted to the public selection, with evaluation of qualifications and interviews, for nr. 1</w:t>
      </w:r>
      <w:r w:rsidRPr="00C94625">
        <w:rPr>
          <w:rFonts w:ascii="Verdana" w:eastAsia="Verdana" w:hAnsi="Verdana" w:cs="Verdana"/>
          <w:b/>
          <w:bCs/>
          <w:sz w:val="18"/>
          <w:szCs w:val="18"/>
          <w:lang w:val="en-GB"/>
        </w:rPr>
        <w:t xml:space="preserve"> </w:t>
      </w:r>
      <w:r w:rsidR="006B1C31" w:rsidRPr="0016610D">
        <w:rPr>
          <w:rFonts w:ascii="Verdana" w:eastAsia="Verdana" w:hAnsi="Verdana" w:cs="Verdana"/>
          <w:b/>
          <w:bCs/>
          <w:sz w:val="18"/>
          <w:szCs w:val="18"/>
          <w:lang w:val="en-US"/>
        </w:rPr>
        <w:t>Senior (assegno di ricerca Senior</w:t>
      </w:r>
      <w:r w:rsidRPr="00C94625">
        <w:rPr>
          <w:rFonts w:ascii="Verdana" w:eastAsia="Verdana" w:hAnsi="Verdana" w:cs="Verdana"/>
          <w:bCs/>
          <w:sz w:val="18"/>
          <w:szCs w:val="18"/>
          <w:lang w:val="en-GB"/>
        </w:rPr>
        <w:t>)</w:t>
      </w:r>
      <w:r w:rsidRPr="00C94625">
        <w:rPr>
          <w:rFonts w:ascii="Verdana" w:eastAsia="Verdana" w:hAnsi="Verdana" w:cs="Verdana"/>
          <w:b/>
          <w:bCs/>
          <w:sz w:val="18"/>
          <w:szCs w:val="18"/>
          <w:lang w:val="en-GB"/>
        </w:rPr>
        <w:t xml:space="preserve"> </w:t>
      </w:r>
      <w:r w:rsidRPr="00C94625">
        <w:rPr>
          <w:rFonts w:ascii="Verdana" w:eastAsia="Verdana" w:hAnsi="Verdana" w:cs="Verdana"/>
          <w:sz w:val="18"/>
          <w:szCs w:val="18"/>
          <w:lang w:val="en-GB"/>
        </w:rPr>
        <w:t xml:space="preserve">for conducting research activities under the research program </w:t>
      </w:r>
      <w:r w:rsidRPr="00C94625">
        <w:rPr>
          <w:rFonts w:ascii="Verdana" w:eastAsia="Verdana" w:hAnsi="Verdana" w:cs="Verdana"/>
          <w:b/>
          <w:sz w:val="18"/>
          <w:szCs w:val="18"/>
          <w:lang w:val="en-GB"/>
        </w:rPr>
        <w:t>“</w:t>
      </w:r>
      <w:r w:rsidR="00B95212" w:rsidRPr="00B95212">
        <w:rPr>
          <w:rFonts w:ascii="Verdana" w:eastAsia="Verdana" w:hAnsi="Verdana" w:cs="Verdana"/>
          <w:b/>
          <w:sz w:val="18"/>
          <w:szCs w:val="18"/>
        </w:rPr>
        <w:t xml:space="preserve">Robot autonomi ed AI, e modelli del cervello e comportamento” </w:t>
      </w:r>
      <w:r w:rsidR="00AD60DF">
        <w:rPr>
          <w:rFonts w:ascii="Verdana" w:eastAsia="Verdana" w:hAnsi="Verdana" w:cs="Verdana"/>
          <w:color w:val="000000"/>
          <w:sz w:val="18"/>
          <w:szCs w:val="18"/>
        </w:rPr>
        <w:t>under t</w:t>
      </w:r>
      <w:r w:rsidR="00AD60DF">
        <w:rPr>
          <w:rFonts w:ascii="Verdana" w:eastAsia="Verdana" w:hAnsi="Verdana" w:cs="Verdana"/>
          <w:color w:val="000000"/>
          <w:sz w:val="18"/>
          <w:szCs w:val="18"/>
        </w:rPr>
        <w:t xml:space="preserve">he scientific responsibility of </w:t>
      </w:r>
      <w:r w:rsidR="00B95212" w:rsidRPr="00B95212">
        <w:rPr>
          <w:rFonts w:ascii="Verdana" w:eastAsia="Verdana" w:hAnsi="Verdana" w:cs="Verdana"/>
          <w:b/>
          <w:color w:val="000000"/>
          <w:sz w:val="18"/>
          <w:szCs w:val="18"/>
        </w:rPr>
        <w:t xml:space="preserve">dott. Gianluca Baldassarre </w:t>
      </w:r>
      <w:r w:rsidR="00B95212" w:rsidRPr="00B95212">
        <w:rPr>
          <w:rFonts w:ascii="Verdana" w:eastAsia="Verdana" w:hAnsi="Verdana" w:cs="Verdana"/>
          <w:color w:val="000000"/>
          <w:sz w:val="18"/>
          <w:szCs w:val="18"/>
        </w:rPr>
        <w:t>(gianluca.baldassarre</w:t>
      </w:r>
      <w:hyperlink r:id="rId14" w:history="1">
        <w:r w:rsidR="00B95212" w:rsidRPr="00B95212">
          <w:rPr>
            <w:rStyle w:val="Collegamentoipertestuale"/>
            <w:rFonts w:ascii="Verdana" w:eastAsia="Verdana" w:hAnsi="Verdana" w:cs="Verdana"/>
            <w:sz w:val="18"/>
            <w:szCs w:val="18"/>
          </w:rPr>
          <w:t>@istc.cnr.it</w:t>
        </w:r>
      </w:hyperlink>
      <w:r w:rsidR="00B95212" w:rsidRPr="00B95212">
        <w:rPr>
          <w:rFonts w:ascii="Verdana" w:eastAsia="Verdana" w:hAnsi="Verdana" w:cs="Verdana"/>
          <w:color w:val="000000"/>
          <w:sz w:val="18"/>
          <w:szCs w:val="18"/>
        </w:rPr>
        <w:t xml:space="preserve">, tel: +39 0644595231) </w:t>
      </w:r>
      <w:r w:rsidR="00AD60DF">
        <w:rPr>
          <w:rFonts w:ascii="Verdana" w:eastAsia="Verdana" w:hAnsi="Verdana" w:cs="Verdana"/>
          <w:color w:val="000000"/>
          <w:sz w:val="18"/>
          <w:szCs w:val="18"/>
        </w:rPr>
        <w:t>to be conducted at the Institute of Cognitive Sciences and Technologies in Roma.</w:t>
      </w:r>
    </w:p>
    <w:p w14:paraId="62631ADA" w14:textId="15A0FF62" w:rsidR="00474D34" w:rsidRPr="00C94625" w:rsidRDefault="00474D34" w:rsidP="00AD60D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Times New Roman" w:cs="Times New Roman"/>
          <w:color w:val="000000"/>
          <w:sz w:val="16"/>
          <w:szCs w:val="16"/>
          <w:lang w:val="en-GB"/>
        </w:rPr>
      </w:pPr>
      <w:bookmarkStart w:id="2" w:name="_GoBack"/>
      <w:bookmarkEnd w:id="2"/>
      <w:r w:rsidRPr="00C94625">
        <w:rPr>
          <w:rFonts w:ascii="Verdana" w:eastAsia="Verdana" w:hAnsi="Verdana" w:cs="Verdana"/>
          <w:color w:val="000000"/>
          <w:sz w:val="18"/>
          <w:szCs w:val="18"/>
          <w:lang w:val="en-GB"/>
        </w:rPr>
        <w:t>To this aim, the undersigned declares under her/his responsibility:</w:t>
      </w:r>
    </w:p>
    <w:p w14:paraId="0F0A1442" w14:textId="77777777" w:rsidR="00474D34" w:rsidRDefault="00474D34" w:rsidP="00474D34">
      <w:pPr>
        <w:pStyle w:val="LO-normal"/>
        <w:numPr>
          <w:ilvl w:val="0"/>
          <w:numId w:val="24"/>
        </w:numPr>
        <w:tabs>
          <w:tab w:val="left" w:pos="426"/>
        </w:tabs>
        <w:spacing w:line="360" w:lineRule="auto"/>
      </w:pPr>
      <w:r>
        <w:rPr>
          <w:rFonts w:ascii="Verdana" w:eastAsia="Verdana" w:hAnsi="Verdana" w:cs="Verdana"/>
          <w:sz w:val="18"/>
          <w:szCs w:val="18"/>
        </w:rPr>
        <w:t>to be …………………………………… citizen</w:t>
      </w:r>
    </w:p>
    <w:p w14:paraId="10B7F382"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obtained the laurea degree (or equivalent qualification*) in ___________________ the ___/___/___ at the University ________________________ with mark________________;</w:t>
      </w:r>
    </w:p>
    <w:p w14:paraId="7C05794C" w14:textId="77777777" w:rsidR="00474D34" w:rsidRPr="00C94625" w:rsidRDefault="00474D34" w:rsidP="00474D34">
      <w:pPr>
        <w:pStyle w:val="LO-normal"/>
        <w:numPr>
          <w:ilvl w:val="0"/>
          <w:numId w:val="24"/>
        </w:numPr>
        <w:tabs>
          <w:tab w:val="left" w:pos="426"/>
        </w:tabs>
        <w:spacing w:line="360" w:lineRule="auto"/>
        <w:rPr>
          <w:rFonts w:ascii="Verdana" w:hAnsi="Verdana"/>
          <w:lang w:val="en-GB"/>
        </w:rPr>
      </w:pPr>
      <w:r w:rsidRPr="00C94625">
        <w:rPr>
          <w:rFonts w:ascii="Verdana" w:eastAsia="Verdana" w:hAnsi="Verdana" w:cs="Verdana"/>
          <w:sz w:val="18"/>
          <w:szCs w:val="18"/>
          <w:lang w:val="en-GB"/>
        </w:rPr>
        <w:t>to have obtained the PhD (or equivalent foreign qualification) in ________________________ the ___/___/___ at the University _______________________ ___</w:t>
      </w:r>
    </w:p>
    <w:p w14:paraId="790B45DA"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to have no prior criminal convictions and have no criminal proceedings pending at her/his own expense (otherwise, please specify).</w:t>
      </w:r>
    </w:p>
    <w:p w14:paraId="4083B5F4" w14:textId="77777777" w:rsidR="00474D34" w:rsidRPr="00C94625" w:rsidRDefault="00474D34" w:rsidP="00474D34">
      <w:pPr>
        <w:pStyle w:val="LO-normal"/>
        <w:numPr>
          <w:ilvl w:val="0"/>
          <w:numId w:val="24"/>
        </w:numPr>
        <w:tabs>
          <w:tab w:val="left" w:pos="426"/>
        </w:tabs>
        <w:spacing w:line="360" w:lineRule="auto"/>
        <w:rPr>
          <w:lang w:val="en-GB"/>
        </w:rPr>
      </w:pPr>
      <w:r w:rsidRPr="00C94625">
        <w:rPr>
          <w:rFonts w:ascii="Verdana" w:eastAsia="Verdana" w:hAnsi="Verdana" w:cs="Verdana"/>
          <w:sz w:val="18"/>
          <w:szCs w:val="18"/>
          <w:lang w:val="en-GB"/>
        </w:rPr>
        <w:t xml:space="preserve">to have/have not benefited from other research grants from May 01, 2011 to ................ and to have/not have had types of work contracts as indicated in art. 2 of the selection, with …………………………………… </w:t>
      </w:r>
    </w:p>
    <w:p w14:paraId="17E831ED" w14:textId="77777777" w:rsidR="00474D34" w:rsidRPr="00C94625" w:rsidRDefault="00474D34" w:rsidP="00474D34">
      <w:pPr>
        <w:pStyle w:val="LO-normal"/>
        <w:spacing w:line="360" w:lineRule="auto"/>
        <w:rPr>
          <w:rFonts w:ascii="Verdana" w:eastAsia="Verdana" w:hAnsi="Verdana" w:cs="Verdana"/>
          <w:sz w:val="18"/>
          <w:szCs w:val="18"/>
          <w:lang w:val="en-GB"/>
        </w:rPr>
      </w:pPr>
      <w:r w:rsidRPr="00C94625">
        <w:rPr>
          <w:rFonts w:ascii="Verdana" w:eastAsia="Verdana" w:hAnsi="Verdana" w:cs="Verdana"/>
          <w:sz w:val="18"/>
          <w:szCs w:val="18"/>
          <w:lang w:val="en-GB"/>
        </w:rPr>
        <w:t xml:space="preserve">The undersigned attaches to the present application, </w:t>
      </w:r>
      <w:r w:rsidRPr="00B877EB">
        <w:rPr>
          <w:rStyle w:val="jlqj4b"/>
          <w:rFonts w:ascii="Verdana" w:hAnsi="Verdana"/>
          <w:sz w:val="18"/>
          <w:szCs w:val="18"/>
          <w:lang w:val="en"/>
        </w:rPr>
        <w:t>as separate PDF documents:</w:t>
      </w:r>
      <w:r w:rsidRPr="00C94625">
        <w:rPr>
          <w:rFonts w:ascii="Verdana" w:hAnsi="Verdana"/>
          <w:sz w:val="18"/>
          <w:szCs w:val="18"/>
          <w:lang w:val="en-GB"/>
        </w:rPr>
        <w:t xml:space="preserve"> </w:t>
      </w:r>
      <w:r w:rsidRPr="00C94625">
        <w:rPr>
          <w:rFonts w:ascii="Verdana" w:eastAsia="Verdana" w:hAnsi="Verdana" w:cs="Verdana"/>
          <w:sz w:val="18"/>
          <w:szCs w:val="18"/>
          <w:lang w:val="en-GB"/>
        </w:rPr>
        <w:t xml:space="preserve"> </w:t>
      </w:r>
    </w:p>
    <w:p w14:paraId="41D0143C" w14:textId="77777777"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self-certification compliant to art. 46 and 47 of the DPR 445/2000 to be filled in by using the form included here as Annex B stating the truth of any part of the included curriculum vitae;</w:t>
      </w:r>
    </w:p>
    <w:p w14:paraId="66A5120B" w14:textId="77777777" w:rsidR="00474D34" w:rsidRPr="00C94625" w:rsidRDefault="00474D34" w:rsidP="00474D34">
      <w:pPr>
        <w:pStyle w:val="LO-normal"/>
        <w:numPr>
          <w:ilvl w:val="0"/>
          <w:numId w:val="25"/>
        </w:numPr>
        <w:tabs>
          <w:tab w:val="left" w:pos="426"/>
        </w:tabs>
        <w:spacing w:line="360" w:lineRule="auto"/>
        <w:rPr>
          <w:lang w:val="en-GB"/>
        </w:rPr>
      </w:pPr>
      <w:r w:rsidRPr="00C94625">
        <w:rPr>
          <w:rFonts w:ascii="Verdana" w:eastAsia="Verdana" w:hAnsi="Verdana" w:cs="Verdana"/>
          <w:sz w:val="18"/>
          <w:szCs w:val="18"/>
          <w:lang w:val="en-GB"/>
        </w:rPr>
        <w:t>Cover letter of the Curriculum Vitae (annex B1), the Curriculum Vitae (annex C) and the list of works transmitted by the candidate by telematic means as per art. 4 of the call for applications</w:t>
      </w:r>
    </w:p>
    <w:p w14:paraId="65B21E70" w14:textId="77777777" w:rsidR="00474D34" w:rsidRPr="00C94625" w:rsidRDefault="00474D34" w:rsidP="00474D34">
      <w:pPr>
        <w:pStyle w:val="LO-normal"/>
        <w:rPr>
          <w:rFonts w:ascii="Verdana" w:eastAsia="Verdana" w:hAnsi="Verdana" w:cs="Verdana"/>
          <w:sz w:val="18"/>
          <w:szCs w:val="18"/>
          <w:highlight w:val="green"/>
          <w:lang w:val="en-GB"/>
        </w:rPr>
      </w:pPr>
    </w:p>
    <w:p w14:paraId="7D46A4D9" w14:textId="77777777" w:rsidR="00474D34" w:rsidRPr="00C94625" w:rsidRDefault="00474D34" w:rsidP="00474D34">
      <w:pPr>
        <w:pStyle w:val="LO-normal"/>
        <w:rPr>
          <w:lang w:val="en-GB"/>
        </w:rPr>
      </w:pPr>
      <w:r w:rsidRPr="00C94625">
        <w:rPr>
          <w:rFonts w:ascii="Verdana" w:eastAsia="Verdana" w:hAnsi="Verdana" w:cs="Verdana"/>
          <w:sz w:val="18"/>
          <w:szCs w:val="18"/>
          <w:lang w:val="en-GB"/>
        </w:rPr>
        <w:t>Place and date</w:t>
      </w:r>
    </w:p>
    <w:p w14:paraId="1A2F03D5" w14:textId="77777777" w:rsidR="00474D34" w:rsidRPr="00C94625" w:rsidRDefault="00474D34" w:rsidP="00474D34">
      <w:pPr>
        <w:pStyle w:val="LO-normal"/>
        <w:jc w:val="right"/>
        <w:rPr>
          <w:lang w:val="en-GB"/>
        </w:rPr>
      </w:pPr>
      <w:r w:rsidRPr="00C94625">
        <w:rPr>
          <w:rFonts w:ascii="Verdana" w:eastAsia="Verdana" w:hAnsi="Verdana" w:cs="Verdana"/>
          <w:sz w:val="18"/>
          <w:szCs w:val="18"/>
          <w:lang w:val="en-GB"/>
        </w:rPr>
        <w:t>SIGNATURE ___________________________________</w:t>
      </w:r>
    </w:p>
    <w:p w14:paraId="18B2C48B" w14:textId="77777777" w:rsidR="00474D34" w:rsidRPr="00C94625" w:rsidRDefault="00474D34" w:rsidP="00474D34">
      <w:pPr>
        <w:pStyle w:val="LO-normal"/>
        <w:rPr>
          <w:rFonts w:ascii="Verdana" w:eastAsia="Verdana" w:hAnsi="Verdana" w:cs="Verdana"/>
          <w:sz w:val="18"/>
          <w:szCs w:val="18"/>
          <w:lang w:val="en-GB"/>
        </w:rPr>
      </w:pPr>
    </w:p>
    <w:p w14:paraId="1D2ACAE3"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r w:rsidRPr="00C94625">
        <w:rPr>
          <w:rFonts w:ascii="Verdana" w:eastAsia="Verdana" w:hAnsi="Verdana" w:cs="Verdana"/>
          <w:b/>
          <w:sz w:val="18"/>
          <w:szCs w:val="18"/>
          <w:lang w:val="en-GB"/>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74D34" w14:paraId="756AC7D0" w14:textId="77777777" w:rsidTr="00457AE9">
        <w:tc>
          <w:tcPr>
            <w:tcW w:w="5058" w:type="dxa"/>
            <w:shd w:val="clear" w:color="auto" w:fill="auto"/>
          </w:tcPr>
          <w:p w14:paraId="0DB61765" w14:textId="77777777" w:rsidR="00474D34" w:rsidRDefault="00474D34" w:rsidP="00457AE9">
            <w:pPr>
              <w:pStyle w:val="LO-normal"/>
              <w:pageBreakBefore/>
              <w:rPr>
                <w:rFonts w:eastAsia="Times New Roman" w:cs="Times New Roman"/>
                <w:color w:val="000000"/>
              </w:rPr>
            </w:pPr>
            <w:r>
              <w:lastRenderedPageBreak/>
              <w:br w:type="page"/>
            </w:r>
          </w:p>
        </w:tc>
        <w:tc>
          <w:tcPr>
            <w:tcW w:w="5054" w:type="dxa"/>
            <w:shd w:val="clear" w:color="auto" w:fill="auto"/>
          </w:tcPr>
          <w:p w14:paraId="1DAC489F" w14:textId="77777777" w:rsidR="00474D34" w:rsidRDefault="00474D34" w:rsidP="00457AE9">
            <w:pPr>
              <w:pStyle w:val="LO-normal"/>
              <w:jc w:val="right"/>
            </w:pPr>
            <w:r>
              <w:rPr>
                <w:rFonts w:ascii="Verdana" w:eastAsia="Verdana" w:hAnsi="Verdana" w:cs="Verdana"/>
                <w:sz w:val="18"/>
                <w:szCs w:val="18"/>
              </w:rPr>
              <w:t>Annex B</w:t>
            </w:r>
          </w:p>
        </w:tc>
      </w:tr>
    </w:tbl>
    <w:p w14:paraId="1C805E6A" w14:textId="77777777" w:rsidR="00474D34" w:rsidRDefault="00474D34" w:rsidP="00474D34">
      <w:pPr>
        <w:pStyle w:val="LO-normal"/>
        <w:tabs>
          <w:tab w:val="right" w:pos="8391"/>
        </w:tabs>
        <w:jc w:val="center"/>
        <w:rPr>
          <w:rFonts w:ascii="Verdana" w:eastAsia="Verdana" w:hAnsi="Verdana" w:cs="Verdana"/>
          <w:b/>
          <w:sz w:val="18"/>
          <w:szCs w:val="18"/>
          <w:u w:val="single"/>
        </w:rPr>
      </w:pPr>
    </w:p>
    <w:p w14:paraId="03B2D8E9" w14:textId="77777777" w:rsidR="00474D34" w:rsidRDefault="00474D34" w:rsidP="00474D34">
      <w:pPr>
        <w:pStyle w:val="LO-normal"/>
        <w:tabs>
          <w:tab w:val="right" w:pos="8391"/>
        </w:tabs>
        <w:rPr>
          <w:rFonts w:ascii="Verdana" w:eastAsia="Verdana" w:hAnsi="Verdana" w:cs="Verdana"/>
          <w:b/>
          <w:sz w:val="18"/>
          <w:szCs w:val="18"/>
          <w:u w:val="single"/>
        </w:rPr>
      </w:pPr>
    </w:p>
    <w:p w14:paraId="7F38124C" w14:textId="77777777" w:rsidR="00474D34" w:rsidRDefault="00474D34" w:rsidP="00474D34">
      <w:pPr>
        <w:pStyle w:val="LO-normal"/>
        <w:tabs>
          <w:tab w:val="right" w:pos="8391"/>
        </w:tabs>
        <w:jc w:val="center"/>
      </w:pPr>
      <w:r>
        <w:rPr>
          <w:rFonts w:ascii="Verdana" w:eastAsia="Verdana" w:hAnsi="Verdana" w:cs="Verdana"/>
          <w:b/>
          <w:sz w:val="18"/>
          <w:szCs w:val="18"/>
        </w:rPr>
        <w:t>DICHIARAZIONE SOSTITUTIVA DI CERTIFICAZIONE</w:t>
      </w:r>
    </w:p>
    <w:p w14:paraId="2522DB88" w14:textId="77777777" w:rsidR="00474D34" w:rsidRPr="008D5BE5" w:rsidRDefault="00474D34" w:rsidP="00474D34">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14:paraId="454CB5DD" w14:textId="77777777" w:rsidR="00474D34" w:rsidRPr="008D5BE5" w:rsidRDefault="00474D34" w:rsidP="00474D34">
      <w:pPr>
        <w:pStyle w:val="LO-normal"/>
        <w:tabs>
          <w:tab w:val="right" w:pos="8391"/>
        </w:tabs>
        <w:jc w:val="center"/>
      </w:pPr>
      <w:r w:rsidRPr="008D5BE5">
        <w:rPr>
          <w:rFonts w:ascii="Verdana" w:eastAsia="Verdana" w:hAnsi="Verdana" w:cs="Verdana"/>
          <w:sz w:val="18"/>
          <w:szCs w:val="18"/>
        </w:rPr>
        <w:t>(art. 46 e 47 del DPR 445/2000 s.m.i.)</w:t>
      </w:r>
    </w:p>
    <w:p w14:paraId="2AE9C7BD" w14:textId="77777777" w:rsidR="00474D34" w:rsidRPr="008D5BE5" w:rsidRDefault="00474D34" w:rsidP="00474D34">
      <w:pPr>
        <w:pStyle w:val="LO-normal"/>
        <w:tabs>
          <w:tab w:val="right" w:pos="8391"/>
        </w:tabs>
        <w:jc w:val="center"/>
        <w:rPr>
          <w:rFonts w:ascii="Verdana" w:eastAsia="Verdana" w:hAnsi="Verdana" w:cs="Verdana"/>
          <w:b/>
          <w:sz w:val="18"/>
          <w:szCs w:val="18"/>
        </w:rPr>
      </w:pPr>
    </w:p>
    <w:p w14:paraId="65A05914" w14:textId="77777777" w:rsidR="00474D34" w:rsidRPr="008D5BE5" w:rsidRDefault="00474D34" w:rsidP="00474D34">
      <w:pPr>
        <w:pStyle w:val="LO-normal"/>
        <w:jc w:val="center"/>
      </w:pPr>
      <w:r w:rsidRPr="008D5BE5">
        <w:rPr>
          <w:rFonts w:ascii="Verdana" w:eastAsia="Verdana" w:hAnsi="Verdana" w:cs="Verdana"/>
          <w:b/>
          <w:sz w:val="18"/>
          <w:szCs w:val="18"/>
        </w:rPr>
        <w:t>DICHIARAZIONE SOSTITUTIVA DELL’ATTO DI NOTORIETÀ (SELF-CERTIFICATION)</w:t>
      </w:r>
    </w:p>
    <w:p w14:paraId="53862FAD" w14:textId="77777777" w:rsidR="00474D34" w:rsidRPr="00C94625" w:rsidRDefault="00474D34" w:rsidP="00474D34">
      <w:pPr>
        <w:pStyle w:val="LO-normal"/>
        <w:jc w:val="center"/>
        <w:rPr>
          <w:lang w:val="en-GB"/>
        </w:rPr>
      </w:pPr>
      <w:r w:rsidRPr="00C94625">
        <w:rPr>
          <w:rFonts w:ascii="Verdana" w:eastAsia="Verdana" w:hAnsi="Verdana" w:cs="Verdana"/>
          <w:sz w:val="18"/>
          <w:szCs w:val="18"/>
          <w:lang w:val="en-GB"/>
        </w:rPr>
        <w:t>(art. 47 del DPR 445/2000 s.m.i.)</w:t>
      </w:r>
    </w:p>
    <w:p w14:paraId="5DDFF0C3" w14:textId="77777777" w:rsidR="00474D34" w:rsidRPr="00C94625" w:rsidRDefault="00474D34" w:rsidP="00474D34">
      <w:pPr>
        <w:pStyle w:val="LO-normal"/>
        <w:tabs>
          <w:tab w:val="right" w:pos="8391"/>
        </w:tabs>
        <w:jc w:val="center"/>
        <w:rPr>
          <w:rFonts w:ascii="Verdana" w:eastAsia="Verdana" w:hAnsi="Verdana" w:cs="Verdana"/>
          <w:sz w:val="18"/>
          <w:szCs w:val="18"/>
          <w:lang w:val="en-GB"/>
        </w:rPr>
      </w:pPr>
    </w:p>
    <w:p w14:paraId="73245EC6" w14:textId="77777777" w:rsidR="00474D34" w:rsidRPr="00C94625" w:rsidRDefault="00474D34" w:rsidP="00474D34">
      <w:pPr>
        <w:pStyle w:val="LO-normal"/>
        <w:tabs>
          <w:tab w:val="right" w:pos="8391"/>
        </w:tabs>
        <w:jc w:val="center"/>
        <w:rPr>
          <w:rFonts w:ascii="Verdana" w:eastAsia="Verdana" w:hAnsi="Verdana" w:cs="Verdana"/>
          <w:sz w:val="18"/>
          <w:szCs w:val="18"/>
          <w:lang w:val="en-GB"/>
        </w:rPr>
      </w:pPr>
    </w:p>
    <w:p w14:paraId="5554CE62" w14:textId="77777777" w:rsidR="00474D34" w:rsidRPr="00C94625" w:rsidRDefault="00474D34" w:rsidP="00474D34">
      <w:pPr>
        <w:pStyle w:val="LO-normal"/>
        <w:rPr>
          <w:rFonts w:ascii="Verdana" w:eastAsia="Verdana" w:hAnsi="Verdana" w:cs="Verdana"/>
          <w:sz w:val="18"/>
          <w:szCs w:val="18"/>
          <w:lang w:val="en-GB"/>
        </w:rPr>
      </w:pPr>
    </w:p>
    <w:p w14:paraId="317E7A91" w14:textId="77777777" w:rsidR="00474D34" w:rsidRPr="00C94625" w:rsidRDefault="00474D34" w:rsidP="00474D34">
      <w:pPr>
        <w:pStyle w:val="LO-normal"/>
        <w:rPr>
          <w:lang w:val="en-GB"/>
        </w:rPr>
      </w:pPr>
      <w:r w:rsidRPr="00C94625">
        <w:rPr>
          <w:rFonts w:ascii="Verdana" w:eastAsia="Verdana" w:hAnsi="Verdana" w:cs="Verdana"/>
          <w:sz w:val="18"/>
          <w:szCs w:val="18"/>
          <w:highlight w:val="white"/>
          <w:lang w:val="en-GB"/>
        </w:rPr>
        <w:t xml:space="preserve">The undersigned </w:t>
      </w:r>
      <w:r w:rsidRPr="00C94625">
        <w:rPr>
          <w:rFonts w:ascii="Verdana" w:eastAsia="Verdana" w:hAnsi="Verdana" w:cs="Verdana"/>
          <w:sz w:val="18"/>
          <w:szCs w:val="18"/>
          <w:lang w:val="en-GB"/>
        </w:rPr>
        <w:t>…………………………………………………………………………………..</w:t>
      </w:r>
    </w:p>
    <w:p w14:paraId="5C30D4E8" w14:textId="77777777" w:rsidR="00474D34" w:rsidRPr="00C94625" w:rsidRDefault="00474D34" w:rsidP="00474D34">
      <w:pPr>
        <w:pStyle w:val="LO-normal"/>
        <w:tabs>
          <w:tab w:val="left" w:pos="4320"/>
        </w:tabs>
        <w:ind w:firstLine="2700"/>
        <w:rPr>
          <w:lang w:val="en-GB"/>
        </w:rPr>
      </w:pPr>
      <w:r w:rsidRPr="00C94625">
        <w:rPr>
          <w:rFonts w:ascii="Verdana" w:eastAsia="Verdana" w:hAnsi="Verdana" w:cs="Verdana"/>
          <w:sz w:val="18"/>
          <w:szCs w:val="18"/>
          <w:lang w:val="en-GB"/>
        </w:rPr>
        <w:t>(name)</w:t>
      </w:r>
      <w:r w:rsidRPr="00C94625">
        <w:rPr>
          <w:rFonts w:ascii="Verdana" w:eastAsia="Verdana" w:hAnsi="Verdana" w:cs="Verdana"/>
          <w:sz w:val="18"/>
          <w:szCs w:val="18"/>
          <w:lang w:val="en-GB"/>
        </w:rPr>
        <w:tab/>
        <w:t xml:space="preserve"> (surname)</w:t>
      </w:r>
    </w:p>
    <w:p w14:paraId="5864A604" w14:textId="77777777" w:rsidR="00474D34" w:rsidRPr="00C94625" w:rsidRDefault="00474D34" w:rsidP="00474D34">
      <w:pPr>
        <w:pStyle w:val="LO-normal"/>
        <w:rPr>
          <w:rFonts w:ascii="Verdana" w:eastAsia="Verdana" w:hAnsi="Verdana" w:cs="Verdana"/>
          <w:sz w:val="18"/>
          <w:szCs w:val="18"/>
          <w:lang w:val="en-GB"/>
        </w:rPr>
      </w:pPr>
    </w:p>
    <w:p w14:paraId="2841CA36" w14:textId="77777777" w:rsidR="00474D34" w:rsidRPr="00C94625" w:rsidRDefault="00474D34" w:rsidP="00474D34">
      <w:pPr>
        <w:pStyle w:val="LO-normal"/>
        <w:rPr>
          <w:lang w:val="en-GB"/>
        </w:rPr>
      </w:pPr>
      <w:r w:rsidRPr="00C94625">
        <w:rPr>
          <w:rFonts w:ascii="Verdana" w:eastAsia="Verdana" w:hAnsi="Verdana" w:cs="Verdana"/>
          <w:sz w:val="18"/>
          <w:szCs w:val="18"/>
          <w:lang w:val="en-GB"/>
        </w:rPr>
        <w:t>born in ...............................................................……………. the ......................................................</w:t>
      </w:r>
    </w:p>
    <w:p w14:paraId="7EF73C86" w14:textId="77777777"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r w:rsidRPr="00C94625">
        <w:rPr>
          <w:rFonts w:ascii="Verdana" w:eastAsia="Verdana" w:hAnsi="Verdana" w:cs="Verdana"/>
          <w:sz w:val="18"/>
          <w:szCs w:val="18"/>
          <w:lang w:val="en-GB"/>
        </w:rPr>
        <w:tab/>
        <w:t>(date)</w:t>
      </w:r>
    </w:p>
    <w:p w14:paraId="6DD9E8BF" w14:textId="77777777" w:rsidR="00474D34" w:rsidRPr="00C94625" w:rsidRDefault="00474D34" w:rsidP="00474D34">
      <w:pPr>
        <w:pStyle w:val="LO-normal"/>
        <w:rPr>
          <w:rFonts w:ascii="Verdana" w:eastAsia="Verdana" w:hAnsi="Verdana" w:cs="Verdana"/>
          <w:sz w:val="18"/>
          <w:szCs w:val="18"/>
          <w:lang w:val="en-GB"/>
        </w:rPr>
      </w:pPr>
    </w:p>
    <w:p w14:paraId="5BC2E231"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resident in ……………………………………………………………… </w:t>
      </w:r>
    </w:p>
    <w:p w14:paraId="5E6C66EA" w14:textId="77777777" w:rsidR="00474D34" w:rsidRPr="00C94625" w:rsidRDefault="00474D34" w:rsidP="00474D34">
      <w:pPr>
        <w:pStyle w:val="LO-normal"/>
        <w:tabs>
          <w:tab w:val="left" w:pos="3240"/>
          <w:tab w:val="left" w:pos="7380"/>
        </w:tabs>
        <w:ind w:firstLine="1440"/>
        <w:rPr>
          <w:lang w:val="en-GB"/>
        </w:rPr>
      </w:pPr>
      <w:r w:rsidRPr="00C94625">
        <w:rPr>
          <w:rFonts w:ascii="Verdana" w:eastAsia="Verdana" w:hAnsi="Verdana" w:cs="Verdana"/>
          <w:sz w:val="18"/>
          <w:szCs w:val="18"/>
          <w:lang w:val="en-GB"/>
        </w:rPr>
        <w:t>(Place)</w:t>
      </w:r>
      <w:r w:rsidRPr="00C94625">
        <w:rPr>
          <w:rFonts w:ascii="Verdana" w:eastAsia="Verdana" w:hAnsi="Verdana" w:cs="Verdana"/>
          <w:sz w:val="18"/>
          <w:szCs w:val="18"/>
          <w:lang w:val="en-GB"/>
        </w:rPr>
        <w:tab/>
        <w:t xml:space="preserve"> (prov.)</w:t>
      </w:r>
    </w:p>
    <w:p w14:paraId="7FB4F52C" w14:textId="77777777" w:rsidR="00474D34" w:rsidRPr="00C94625" w:rsidRDefault="00474D34" w:rsidP="00474D34">
      <w:pPr>
        <w:pStyle w:val="LO-normal"/>
        <w:rPr>
          <w:rFonts w:ascii="Verdana" w:eastAsia="Verdana" w:hAnsi="Verdana" w:cs="Verdana"/>
          <w:sz w:val="18"/>
          <w:szCs w:val="18"/>
          <w:lang w:val="en-GB"/>
        </w:rPr>
      </w:pPr>
    </w:p>
    <w:p w14:paraId="5C2E94D7" w14:textId="77777777" w:rsidR="00474D34" w:rsidRPr="00C94625" w:rsidRDefault="00474D34" w:rsidP="00474D34">
      <w:pPr>
        <w:pStyle w:val="LO-normal"/>
        <w:rPr>
          <w:lang w:val="en-GB"/>
        </w:rPr>
      </w:pPr>
      <w:r w:rsidRPr="00C94625">
        <w:rPr>
          <w:rFonts w:ascii="Verdana" w:eastAsia="Verdana" w:hAnsi="Verdana" w:cs="Verdana"/>
          <w:sz w:val="18"/>
          <w:szCs w:val="18"/>
          <w:lang w:val="en-GB"/>
        </w:rPr>
        <w:t>in Street ..................................................................................... n° .............</w:t>
      </w:r>
    </w:p>
    <w:p w14:paraId="0210DFB0" w14:textId="77777777" w:rsidR="00474D34" w:rsidRPr="00C94625" w:rsidRDefault="00474D34" w:rsidP="00474D34">
      <w:pPr>
        <w:pStyle w:val="LO-normal"/>
        <w:ind w:firstLine="1440"/>
        <w:rPr>
          <w:lang w:val="en-GB"/>
        </w:rPr>
      </w:pPr>
      <w:r w:rsidRPr="00C94625">
        <w:rPr>
          <w:rFonts w:ascii="Verdana" w:eastAsia="Verdana" w:hAnsi="Verdana" w:cs="Verdana"/>
          <w:sz w:val="18"/>
          <w:szCs w:val="18"/>
          <w:lang w:val="en-GB"/>
        </w:rPr>
        <w:t>(address)</w:t>
      </w:r>
    </w:p>
    <w:p w14:paraId="5C6225C6" w14:textId="77777777" w:rsidR="00474D34" w:rsidRPr="00C94625" w:rsidRDefault="00474D34" w:rsidP="00474D34">
      <w:pPr>
        <w:pStyle w:val="LO-normal"/>
        <w:rPr>
          <w:rFonts w:ascii="Verdana" w:eastAsia="Verdana" w:hAnsi="Verdana" w:cs="Verdana"/>
          <w:sz w:val="18"/>
          <w:szCs w:val="18"/>
          <w:lang w:val="en-GB"/>
        </w:rPr>
      </w:pPr>
    </w:p>
    <w:p w14:paraId="3C4FF7AC" w14:textId="77777777" w:rsidR="00474D34" w:rsidRPr="00C94625" w:rsidRDefault="00474D34" w:rsidP="00474D34">
      <w:pPr>
        <w:pStyle w:val="LO-normal"/>
        <w:rPr>
          <w:rFonts w:ascii="Verdana" w:eastAsia="Verdana" w:hAnsi="Verdana" w:cs="Verdana"/>
          <w:sz w:val="18"/>
          <w:szCs w:val="18"/>
          <w:lang w:val="en-GB"/>
        </w:rPr>
      </w:pPr>
    </w:p>
    <w:p w14:paraId="62DD4AB0"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DPR December 28, 2000, n. 445 on "Consolidated laws and regulations on administrative documentation" and successive amendments;</w:t>
      </w:r>
    </w:p>
    <w:p w14:paraId="5E872D88" w14:textId="77777777" w:rsidR="00474D34" w:rsidRPr="00C94625" w:rsidRDefault="00474D34" w:rsidP="00474D34">
      <w:pPr>
        <w:pStyle w:val="LO-normal"/>
        <w:rPr>
          <w:rFonts w:ascii="Verdana" w:eastAsia="Verdana" w:hAnsi="Verdana" w:cs="Verdana"/>
          <w:b/>
          <w:sz w:val="18"/>
          <w:szCs w:val="18"/>
          <w:lang w:val="en-GB"/>
        </w:rPr>
      </w:pPr>
    </w:p>
    <w:p w14:paraId="02EAB452"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CONSIDERING the Law 12 November 2011, n. 183, and in particular art. 15 (Stability Act 2012) (*);</w:t>
      </w:r>
    </w:p>
    <w:p w14:paraId="01144F36" w14:textId="77777777" w:rsidR="00474D34" w:rsidRPr="00C94625" w:rsidRDefault="00474D34" w:rsidP="00474D34">
      <w:pPr>
        <w:pStyle w:val="LO-normal"/>
        <w:rPr>
          <w:rFonts w:ascii="Verdana" w:eastAsia="Verdana" w:hAnsi="Verdana" w:cs="Verdana"/>
          <w:b/>
          <w:sz w:val="18"/>
          <w:szCs w:val="18"/>
          <w:lang w:val="en-GB"/>
        </w:rPr>
      </w:pPr>
    </w:p>
    <w:p w14:paraId="032F7E8D" w14:textId="77777777" w:rsidR="00474D34" w:rsidRPr="00C94625" w:rsidRDefault="00474D34" w:rsidP="00474D34">
      <w:pPr>
        <w:pStyle w:val="LO-normal"/>
        <w:rPr>
          <w:lang w:val="en-GB"/>
        </w:rPr>
      </w:pPr>
      <w:r w:rsidRPr="00C94625">
        <w:rPr>
          <w:rFonts w:ascii="Verdana" w:eastAsia="Verdana" w:hAnsi="Verdana" w:cs="Verdana"/>
          <w:b/>
          <w:sz w:val="18"/>
          <w:szCs w:val="18"/>
          <w:lang w:val="en-GB"/>
        </w:rPr>
        <w:t>Aware that, according to art. 76 of the DPR 445/2000, false declarations, falsity in public acts and use of false acts are punished according to the Penal Code and to special laws on the subject, declares under his/her own responsibility:</w:t>
      </w:r>
    </w:p>
    <w:p w14:paraId="5016869C" w14:textId="77777777" w:rsidR="00474D34" w:rsidRPr="00C94625" w:rsidRDefault="00474D34" w:rsidP="00474D34">
      <w:pPr>
        <w:pStyle w:val="LO-normal"/>
        <w:rPr>
          <w:lang w:val="en-GB"/>
        </w:rPr>
      </w:pPr>
      <w:r w:rsidRPr="00C94625">
        <w:rPr>
          <w:rFonts w:ascii="Verdana" w:eastAsia="Verdana" w:hAnsi="Verdana" w:cs="Verdana"/>
          <w:sz w:val="18"/>
          <w:szCs w:val="18"/>
          <w:lang w:val="en-GB"/>
        </w:rPr>
        <w:t xml:space="preserve"> </w:t>
      </w:r>
    </w:p>
    <w:p w14:paraId="0B36FFE0" w14:textId="77777777" w:rsidR="00474D34" w:rsidRPr="00C94625" w:rsidRDefault="00474D34" w:rsidP="00474D34">
      <w:pPr>
        <w:pStyle w:val="LO-normal"/>
        <w:rPr>
          <w:rFonts w:ascii="Verdana" w:eastAsia="Verdana" w:hAnsi="Verdana" w:cs="Verdana"/>
          <w:b/>
          <w:sz w:val="18"/>
          <w:szCs w:val="18"/>
          <w:lang w:val="en-GB"/>
        </w:rPr>
      </w:pPr>
    </w:p>
    <w:p w14:paraId="5802DAF6" w14:textId="77777777" w:rsidR="00474D34" w:rsidRPr="00C94625" w:rsidRDefault="00474D34" w:rsidP="00474D34">
      <w:pPr>
        <w:pStyle w:val="LO-normal"/>
        <w:jc w:val="center"/>
        <w:rPr>
          <w:lang w:val="en-GB"/>
        </w:rPr>
      </w:pPr>
      <w:r w:rsidRPr="00C94625">
        <w:rPr>
          <w:rFonts w:ascii="Verdana" w:eastAsia="Verdana" w:hAnsi="Verdana" w:cs="Verdana"/>
          <w:b/>
          <w:sz w:val="18"/>
          <w:szCs w:val="18"/>
          <w:u w:val="single"/>
          <w:lang w:val="en-GB"/>
        </w:rPr>
        <w:t>That what declared in the following curriculum vitae et studiorum including information on the scientific production corresponds to the truth</w:t>
      </w:r>
    </w:p>
    <w:p w14:paraId="0096FE1E" w14:textId="77777777" w:rsidR="00474D34" w:rsidRPr="00C94625" w:rsidRDefault="00474D34" w:rsidP="00474D34">
      <w:pPr>
        <w:pStyle w:val="LO-normal"/>
        <w:jc w:val="center"/>
        <w:rPr>
          <w:rFonts w:ascii="Verdana" w:eastAsia="Verdana" w:hAnsi="Verdana" w:cs="Verdana"/>
          <w:b/>
          <w:sz w:val="18"/>
          <w:szCs w:val="18"/>
          <w:u w:val="single"/>
          <w:lang w:val="en-GB"/>
        </w:rPr>
      </w:pPr>
    </w:p>
    <w:p w14:paraId="3B9F63D8" w14:textId="77777777" w:rsidR="00474D34" w:rsidRPr="00C94625" w:rsidRDefault="00474D34" w:rsidP="00474D34">
      <w:pPr>
        <w:pStyle w:val="LO-normal"/>
        <w:rPr>
          <w:rFonts w:ascii="Verdana" w:eastAsia="Verdana" w:hAnsi="Verdana" w:cs="Verdana"/>
          <w:sz w:val="18"/>
          <w:szCs w:val="18"/>
          <w:lang w:val="en-GB"/>
        </w:rPr>
      </w:pPr>
    </w:p>
    <w:p w14:paraId="6CC62FFB" w14:textId="77777777" w:rsidR="00474D34" w:rsidRPr="006C5F83"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Attach:</w:t>
      </w:r>
    </w:p>
    <w:p w14:paraId="0A2BA5AD" w14:textId="77777777" w:rsidR="00474D34" w:rsidRPr="00C94625" w:rsidRDefault="00474D34" w:rsidP="00474D34">
      <w:pPr>
        <w:pStyle w:val="LO-normal"/>
        <w:numPr>
          <w:ilvl w:val="2"/>
          <w:numId w:val="30"/>
        </w:numPr>
        <w:rPr>
          <w:rFonts w:ascii="Verdana" w:eastAsia="Verdana" w:hAnsi="Verdana" w:cs="Verdana"/>
          <w:sz w:val="18"/>
          <w:szCs w:val="18"/>
          <w:lang w:val="en-GB"/>
        </w:rPr>
      </w:pPr>
      <w:r w:rsidRPr="00C94625">
        <w:rPr>
          <w:rFonts w:ascii="Verdana" w:eastAsia="Verdana" w:hAnsi="Verdana" w:cs="Verdana"/>
          <w:sz w:val="18"/>
          <w:szCs w:val="18"/>
          <w:lang w:val="en-GB"/>
        </w:rPr>
        <w:t>Copy of a valid personal identity document.</w:t>
      </w:r>
    </w:p>
    <w:p w14:paraId="477F8A21" w14:textId="77777777" w:rsidR="00474D34" w:rsidRPr="006C5F83"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CV cover letter</w:t>
      </w:r>
    </w:p>
    <w:p w14:paraId="02E2FB3E" w14:textId="77777777" w:rsidR="00474D34" w:rsidRDefault="00474D34" w:rsidP="00474D34">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Curriculum vitae et studiorum</w:t>
      </w:r>
    </w:p>
    <w:p w14:paraId="58CD3889" w14:textId="77777777" w:rsidR="00474D34" w:rsidRPr="006C5F83" w:rsidRDefault="00474D34" w:rsidP="00474D34">
      <w:pPr>
        <w:pStyle w:val="LO-normal"/>
        <w:ind w:left="1360"/>
        <w:rPr>
          <w:rFonts w:ascii="Verdana" w:eastAsia="Verdana" w:hAnsi="Verdana" w:cs="Verdana"/>
          <w:sz w:val="18"/>
          <w:szCs w:val="18"/>
        </w:rPr>
      </w:pPr>
    </w:p>
    <w:p w14:paraId="53FED6C2" w14:textId="77777777"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Date, place .................</w:t>
      </w:r>
    </w:p>
    <w:p w14:paraId="7281AC09" w14:textId="77777777" w:rsidR="00474D34" w:rsidRPr="006C5F83" w:rsidRDefault="00474D34" w:rsidP="00474D34">
      <w:pPr>
        <w:pStyle w:val="LO-normal"/>
        <w:rPr>
          <w:rFonts w:ascii="Verdana" w:eastAsia="Verdana" w:hAnsi="Verdana" w:cs="Verdana"/>
          <w:sz w:val="18"/>
          <w:szCs w:val="18"/>
        </w:rPr>
      </w:pPr>
    </w:p>
    <w:p w14:paraId="73B1D41F" w14:textId="77777777" w:rsidR="00474D34" w:rsidRDefault="00474D34" w:rsidP="00474D34">
      <w:pPr>
        <w:pStyle w:val="LO-normal"/>
        <w:rPr>
          <w:rFonts w:ascii="Verdana" w:eastAsia="Verdana" w:hAnsi="Verdana" w:cs="Verdana"/>
          <w:sz w:val="18"/>
          <w:szCs w:val="18"/>
        </w:rPr>
      </w:pPr>
      <w:r w:rsidRPr="006C5F83">
        <w:rPr>
          <w:rFonts w:ascii="Verdana" w:eastAsia="Verdana" w:hAnsi="Verdana" w:cs="Verdana"/>
          <w:sz w:val="18"/>
          <w:szCs w:val="18"/>
        </w:rPr>
        <w:t>Signature ................................................................</w:t>
      </w:r>
    </w:p>
    <w:p w14:paraId="08239709" w14:textId="77777777" w:rsidR="00474D34" w:rsidRDefault="00474D34" w:rsidP="00474D34">
      <w:pPr>
        <w:pStyle w:val="LO-normal"/>
        <w:rPr>
          <w:rFonts w:ascii="Verdana" w:eastAsia="Verdana" w:hAnsi="Verdana" w:cs="Verdana"/>
          <w:sz w:val="18"/>
          <w:szCs w:val="18"/>
        </w:rPr>
      </w:pPr>
    </w:p>
    <w:p w14:paraId="5865EBCA" w14:textId="77777777" w:rsidR="00474D34" w:rsidRDefault="00474D34" w:rsidP="00474D34">
      <w:pPr>
        <w:pStyle w:val="LO-normal"/>
        <w:rPr>
          <w:rFonts w:ascii="Verdana" w:eastAsia="Verdana" w:hAnsi="Verdana" w:cs="Verdana"/>
          <w:b/>
          <w:bCs/>
          <w:sz w:val="18"/>
          <w:szCs w:val="18"/>
        </w:rPr>
      </w:pPr>
    </w:p>
    <w:p w14:paraId="59139513" w14:textId="77777777" w:rsidR="00474D34" w:rsidRDefault="00474D34" w:rsidP="00474D34">
      <w:pPr>
        <w:pStyle w:val="LO-normal"/>
        <w:rPr>
          <w:rFonts w:ascii="Verdana" w:eastAsia="Verdana" w:hAnsi="Verdana" w:cs="Verdana"/>
          <w:b/>
          <w:bCs/>
          <w:sz w:val="18"/>
          <w:szCs w:val="18"/>
        </w:rPr>
      </w:pPr>
    </w:p>
    <w:p w14:paraId="5F4ADAEF" w14:textId="77777777" w:rsidR="00474D34" w:rsidRDefault="00474D34" w:rsidP="00474D34">
      <w:pPr>
        <w:pStyle w:val="LO-normal"/>
        <w:rPr>
          <w:rFonts w:ascii="Verdana" w:eastAsia="Verdana" w:hAnsi="Verdana" w:cs="Verdana"/>
          <w:b/>
          <w:bCs/>
          <w:sz w:val="18"/>
          <w:szCs w:val="18"/>
        </w:rPr>
      </w:pPr>
    </w:p>
    <w:p w14:paraId="55BDE547" w14:textId="77777777" w:rsidR="00474D34" w:rsidRDefault="00474D34" w:rsidP="00474D34">
      <w:pPr>
        <w:pStyle w:val="LO-normal"/>
        <w:rPr>
          <w:rFonts w:ascii="Verdana" w:eastAsia="Verdana" w:hAnsi="Verdana" w:cs="Verdana"/>
          <w:b/>
          <w:bCs/>
          <w:sz w:val="18"/>
          <w:szCs w:val="18"/>
        </w:rPr>
      </w:pPr>
    </w:p>
    <w:p w14:paraId="7111C88E" w14:textId="77777777" w:rsidR="00474D34" w:rsidRDefault="00474D34" w:rsidP="00474D34">
      <w:pPr>
        <w:pStyle w:val="LO-normal"/>
        <w:rPr>
          <w:rFonts w:ascii="Verdana" w:eastAsia="Verdana" w:hAnsi="Verdana" w:cs="Verdana"/>
          <w:b/>
          <w:bCs/>
          <w:sz w:val="18"/>
          <w:szCs w:val="18"/>
        </w:rPr>
      </w:pPr>
    </w:p>
    <w:p w14:paraId="5247E1C7" w14:textId="77777777" w:rsidR="00474D34" w:rsidRDefault="00474D34" w:rsidP="00474D34">
      <w:pPr>
        <w:pStyle w:val="LO-normal"/>
        <w:rPr>
          <w:rFonts w:ascii="Verdana" w:eastAsia="Verdana" w:hAnsi="Verdana" w:cs="Verdana"/>
          <w:b/>
          <w:bCs/>
          <w:sz w:val="18"/>
          <w:szCs w:val="18"/>
        </w:rPr>
      </w:pPr>
    </w:p>
    <w:p w14:paraId="2AAD623D" w14:textId="77777777" w:rsidR="00474D34" w:rsidRDefault="00474D34" w:rsidP="00474D34">
      <w:pPr>
        <w:pStyle w:val="LO-normal"/>
        <w:rPr>
          <w:rFonts w:ascii="Verdana" w:eastAsia="Verdana" w:hAnsi="Verdana" w:cs="Verdana"/>
          <w:b/>
          <w:bCs/>
          <w:sz w:val="18"/>
          <w:szCs w:val="18"/>
        </w:rPr>
      </w:pPr>
    </w:p>
    <w:p w14:paraId="589E9AEC" w14:textId="77777777" w:rsidR="00474D34" w:rsidRDefault="00474D34" w:rsidP="00474D34">
      <w:pPr>
        <w:pStyle w:val="LO-normal"/>
        <w:rPr>
          <w:rFonts w:ascii="Verdana" w:eastAsia="Verdana" w:hAnsi="Verdana" w:cs="Verdana"/>
          <w:b/>
          <w:bCs/>
          <w:sz w:val="18"/>
          <w:szCs w:val="18"/>
        </w:rPr>
      </w:pPr>
    </w:p>
    <w:p w14:paraId="57AA24A1" w14:textId="77777777" w:rsidR="00474D34" w:rsidRDefault="00474D34" w:rsidP="00474D34">
      <w:pPr>
        <w:pStyle w:val="LO-normal"/>
        <w:rPr>
          <w:rFonts w:ascii="Verdana" w:eastAsia="Verdana" w:hAnsi="Verdana" w:cs="Verdana"/>
          <w:b/>
          <w:bCs/>
          <w:sz w:val="18"/>
          <w:szCs w:val="18"/>
        </w:rPr>
      </w:pPr>
    </w:p>
    <w:p w14:paraId="354C069C" w14:textId="77777777" w:rsidR="00474D34" w:rsidRPr="006C5F83" w:rsidRDefault="00474D34" w:rsidP="00474D34">
      <w:pPr>
        <w:pStyle w:val="LO-normal"/>
        <w:rPr>
          <w:rFonts w:ascii="Verdana" w:eastAsia="Verdana" w:hAnsi="Verdana" w:cs="Verdana"/>
          <w:b/>
          <w:bCs/>
          <w:sz w:val="18"/>
          <w:szCs w:val="18"/>
        </w:rPr>
      </w:pPr>
    </w:p>
    <w:p w14:paraId="40A66B82" w14:textId="77777777" w:rsidR="00474D34" w:rsidRPr="006C5F83" w:rsidRDefault="00474D34" w:rsidP="00474D34">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14:paraId="4B773617" w14:textId="77777777" w:rsidR="00474D34" w:rsidRDefault="00474D34" w:rsidP="00474D34">
      <w:pPr>
        <w:pStyle w:val="LO-normal"/>
        <w:rPr>
          <w:rFonts w:ascii="Verdana" w:eastAsia="Verdana" w:hAnsi="Verdana" w:cs="Verdana"/>
          <w:sz w:val="18"/>
          <w:szCs w:val="18"/>
        </w:rPr>
      </w:pPr>
    </w:p>
    <w:p w14:paraId="3762DE5B"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1.</w:t>
      </w:r>
      <w:r w:rsidRPr="00C94625">
        <w:rPr>
          <w:rFonts w:ascii="Verdana" w:eastAsia="Verdana" w:hAnsi="Verdana" w:cs="Verdana"/>
          <w:bCs/>
          <w:i/>
          <w:iCs/>
          <w:color w:val="000000"/>
          <w:sz w:val="18"/>
          <w:szCs w:val="18"/>
          <w:lang w:val="en-GB"/>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6F92644"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2.</w:t>
      </w:r>
      <w:r w:rsidRPr="00C94625">
        <w:rPr>
          <w:rFonts w:ascii="Verdana" w:eastAsia="Verdana" w:hAnsi="Verdana" w:cs="Verdana"/>
          <w:bCs/>
          <w:i/>
          <w:iCs/>
          <w:color w:val="000000"/>
          <w:sz w:val="18"/>
          <w:szCs w:val="18"/>
          <w:lang w:val="en-GB"/>
        </w:rPr>
        <w:tab/>
        <w:t>The information provided in the CV must be correctly identified with the individual reference elements (e.g. date, protocol, title of publication, etc.).</w:t>
      </w:r>
    </w:p>
    <w:p w14:paraId="7F3DFD67"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3.</w:t>
      </w:r>
      <w:r w:rsidRPr="00C94625">
        <w:rPr>
          <w:rFonts w:ascii="Verdana" w:eastAsia="Verdana" w:hAnsi="Verdana" w:cs="Verdana"/>
          <w:bCs/>
          <w:i/>
          <w:iCs/>
          <w:color w:val="000000"/>
          <w:sz w:val="18"/>
          <w:szCs w:val="18"/>
          <w:lang w:val="en-GB"/>
        </w:rPr>
        <w:tab/>
        <w:t>The CNR, in accordance with art. 71 and for the purposes of articles 75 and 76 of D.P.R. 445 of 28/12/2000 and subsequent modifications and integrations, will carry out checks on the truthfulness of the substitutive declarations.</w:t>
      </w:r>
    </w:p>
    <w:p w14:paraId="082F5E8B"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4.</w:t>
      </w:r>
      <w:r w:rsidRPr="00C94625">
        <w:rPr>
          <w:rFonts w:ascii="Verdana" w:eastAsia="Verdana" w:hAnsi="Verdana" w:cs="Verdana"/>
          <w:bCs/>
          <w:i/>
          <w:iCs/>
          <w:color w:val="000000"/>
          <w:sz w:val="18"/>
          <w:szCs w:val="18"/>
          <w:lang w:val="en-GB"/>
        </w:rPr>
        <w:tab/>
        <w:t>The regulations on declarations in lieu apply to Italian and European Union citizens.</w:t>
      </w:r>
    </w:p>
    <w:p w14:paraId="1C4AB338" w14:textId="77777777" w:rsidR="00474D34" w:rsidRPr="00C94625" w:rsidRDefault="00474D34" w:rsidP="00474D34">
      <w:pPr>
        <w:pStyle w:val="LO-normal"/>
        <w:spacing w:line="360" w:lineRule="auto"/>
        <w:ind w:left="720" w:hanging="720"/>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t>5.</w:t>
      </w:r>
      <w:r w:rsidRPr="00C94625">
        <w:rPr>
          <w:rFonts w:ascii="Verdana" w:eastAsia="Verdana" w:hAnsi="Verdana" w:cs="Verdana"/>
          <w:bCs/>
          <w:i/>
          <w:iCs/>
          <w:color w:val="000000"/>
          <w:sz w:val="18"/>
          <w:szCs w:val="18"/>
          <w:lang w:val="en-GB"/>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78CA3213" w14:textId="77777777" w:rsidR="00474D34" w:rsidRPr="00C94625" w:rsidRDefault="00474D34" w:rsidP="00474D34">
      <w:pPr>
        <w:rPr>
          <w:rFonts w:ascii="Verdana" w:eastAsia="Verdana" w:hAnsi="Verdana" w:cs="Verdana"/>
          <w:bCs/>
          <w:i/>
          <w:iCs/>
          <w:color w:val="000000"/>
          <w:sz w:val="18"/>
          <w:szCs w:val="18"/>
          <w:lang w:val="en-GB"/>
        </w:rPr>
      </w:pPr>
      <w:r w:rsidRPr="00C94625">
        <w:rPr>
          <w:rFonts w:ascii="Verdana" w:eastAsia="Verdana" w:hAnsi="Verdana" w:cs="Verdana"/>
          <w:bCs/>
          <w:i/>
          <w:iCs/>
          <w:color w:val="000000"/>
          <w:sz w:val="18"/>
          <w:szCs w:val="18"/>
          <w:lang w:val="en-GB"/>
        </w:rPr>
        <w:br w:type="page"/>
      </w:r>
    </w:p>
    <w:p w14:paraId="7FEFEEB8" w14:textId="77777777" w:rsidR="00474D34" w:rsidRPr="00C94625" w:rsidRDefault="00474D34" w:rsidP="00474D34">
      <w:pPr>
        <w:spacing w:after="160" w:line="259" w:lineRule="auto"/>
        <w:jc w:val="right"/>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lastRenderedPageBreak/>
        <w:t>Annex B1</w:t>
      </w:r>
    </w:p>
    <w:p w14:paraId="32A617BC" w14:textId="77777777" w:rsidR="00474D34" w:rsidRPr="00C94625" w:rsidRDefault="00474D34" w:rsidP="00474D34">
      <w:pPr>
        <w:spacing w:after="160" w:line="259" w:lineRule="auto"/>
        <w:rPr>
          <w:rFonts w:ascii="Verdana" w:eastAsia="Calibri" w:hAnsi="Verdana" w:cs="Calibri"/>
          <w:color w:val="000000" w:themeColor="text1"/>
          <w:lang w:val="en-GB"/>
        </w:rPr>
      </w:pPr>
      <w:r w:rsidRPr="00C94625">
        <w:rPr>
          <w:rFonts w:ascii="Verdana" w:eastAsia="Calibri" w:hAnsi="Verdana" w:cs="Calibri"/>
          <w:b/>
          <w:bCs/>
          <w:color w:val="000000" w:themeColor="text1"/>
          <w:u w:val="single"/>
          <w:lang w:val="en-GB"/>
        </w:rPr>
        <w:t>CV cover letter</w:t>
      </w:r>
    </w:p>
    <w:p w14:paraId="28E949C3" w14:textId="77777777" w:rsidR="00474D34" w:rsidRPr="00C94625" w:rsidRDefault="00474D34" w:rsidP="00474D34">
      <w:pPr>
        <w:spacing w:after="160" w:line="259" w:lineRule="auto"/>
        <w:rPr>
          <w:rFonts w:ascii="Verdana" w:eastAsia="Calibri" w:hAnsi="Verdana" w:cs="Calibri"/>
          <w:color w:val="000000" w:themeColor="text1"/>
          <w:lang w:val="en-GB"/>
        </w:rPr>
      </w:pPr>
    </w:p>
    <w:p w14:paraId="18BF75BD"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04149A79"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29B80117" wp14:editId="130EA573">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270066BD" w14:textId="77777777"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572322E" w14:textId="77777777"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8FC0088" w14:textId="77777777" w:rsidR="00474D34" w:rsidRDefault="00474D34" w:rsidP="00474D34">
                            <w:pPr>
                              <w:rPr>
                                <w:rFonts w:ascii="Verdana" w:hAnsi="Verdana"/>
                                <w:lang w:val="en-US"/>
                              </w:rPr>
                            </w:pPr>
                            <w:r>
                              <w:rPr>
                                <w:rFonts w:ascii="Verdana" w:hAnsi="Verdana"/>
                                <w:lang w:val="en-US"/>
                              </w:rPr>
                              <w:t>Email address</w:t>
                            </w:r>
                          </w:p>
                          <w:p w14:paraId="16AD1183" w14:textId="77777777" w:rsidR="00474D34" w:rsidRPr="003C66B0" w:rsidRDefault="00474D34" w:rsidP="00474D34">
                            <w:pPr>
                              <w:rPr>
                                <w:rFonts w:ascii="Verdana" w:hAnsi="Verdana"/>
                                <w:lang w:val="en-US"/>
                              </w:rPr>
                            </w:pPr>
                            <w:r>
                              <w:rPr>
                                <w:rFonts w:ascii="Verdana" w:hAnsi="Verdana"/>
                                <w:lang w:val="en-US"/>
                              </w:rPr>
                              <w:t>Personal web site, if any</w:t>
                            </w:r>
                          </w:p>
                          <w:p w14:paraId="08859999" w14:textId="77777777" w:rsidR="00474D34" w:rsidRPr="003C66B0" w:rsidRDefault="00474D34" w:rsidP="00474D34">
                            <w:pPr>
                              <w:rPr>
                                <w:rFonts w:ascii="Verdana" w:hAnsi="Verdana"/>
                                <w:lang w:val="en-US"/>
                              </w:rPr>
                            </w:pPr>
                          </w:p>
                          <w:p w14:paraId="08622F3E" w14:textId="77777777"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B80117"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fillcolor="white [3201]" strokeweight=".5pt">
                <v:textbox>
                  <w:txbxContent>
                    <w:p w14:paraId="270066BD" w14:textId="77777777" w:rsidR="00474D34" w:rsidRPr="003C66B0" w:rsidRDefault="00474D34" w:rsidP="00474D34">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5572322E" w14:textId="77777777" w:rsidR="00474D34" w:rsidRPr="003C66B0" w:rsidRDefault="00474D34" w:rsidP="00474D34">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18FC0088" w14:textId="77777777" w:rsidR="00474D34" w:rsidRDefault="00474D34" w:rsidP="00474D34">
                      <w:pPr>
                        <w:rPr>
                          <w:rFonts w:ascii="Verdana" w:hAnsi="Verdana"/>
                          <w:lang w:val="en-US"/>
                        </w:rPr>
                      </w:pPr>
                      <w:r>
                        <w:rPr>
                          <w:rFonts w:ascii="Verdana" w:hAnsi="Verdana"/>
                          <w:lang w:val="en-US"/>
                        </w:rPr>
                        <w:t>Email address</w:t>
                      </w:r>
                    </w:p>
                    <w:p w14:paraId="16AD1183" w14:textId="77777777" w:rsidR="00474D34" w:rsidRPr="003C66B0" w:rsidRDefault="00474D34" w:rsidP="00474D34">
                      <w:pPr>
                        <w:rPr>
                          <w:rFonts w:ascii="Verdana" w:hAnsi="Verdana"/>
                          <w:lang w:val="en-US"/>
                        </w:rPr>
                      </w:pPr>
                      <w:r>
                        <w:rPr>
                          <w:rFonts w:ascii="Verdana" w:hAnsi="Verdana"/>
                          <w:lang w:val="en-US"/>
                        </w:rPr>
                        <w:t>Personal web site, if any</w:t>
                      </w:r>
                    </w:p>
                    <w:p w14:paraId="08859999" w14:textId="77777777" w:rsidR="00474D34" w:rsidRPr="003C66B0" w:rsidRDefault="00474D34" w:rsidP="00474D34">
                      <w:pPr>
                        <w:rPr>
                          <w:rFonts w:ascii="Verdana" w:hAnsi="Verdana"/>
                          <w:lang w:val="en-US"/>
                        </w:rPr>
                      </w:pPr>
                    </w:p>
                    <w:p w14:paraId="08622F3E" w14:textId="77777777" w:rsidR="00474D34" w:rsidRPr="003C66B0" w:rsidRDefault="00474D34" w:rsidP="00474D34">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3EDFB4E" wp14:editId="4BCEA099">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36D99" w14:textId="77777777"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DFB4E"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fillcolor="#bfbfbf [2412]" strokecolor="#bfbfbf [2412]" strokeweight="1pt">
                <v:textbox>
                  <w:txbxContent>
                    <w:p w14:paraId="5A036D99" w14:textId="77777777" w:rsidR="00474D34" w:rsidRPr="00CD72E3" w:rsidRDefault="00474D34" w:rsidP="00474D34">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2576BA06"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56CB3625"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4CE90B99"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236EC47A"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6B743244" w14:textId="77777777" w:rsidR="00474D34" w:rsidRPr="003C66B0" w:rsidRDefault="00474D34" w:rsidP="00474D34">
      <w:pPr>
        <w:spacing w:after="160" w:line="259" w:lineRule="auto"/>
        <w:rPr>
          <w:rFonts w:ascii="Verdana" w:eastAsia="Calibri" w:hAnsi="Verdana" w:cs="Calibri"/>
          <w:color w:val="000000" w:themeColor="text1"/>
          <w:sz w:val="18"/>
          <w:szCs w:val="18"/>
          <w:lang w:val="en-US"/>
        </w:rPr>
      </w:pPr>
    </w:p>
    <w:p w14:paraId="63B95283"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Other personal information</w:t>
      </w:r>
    </w:p>
    <w:p w14:paraId="579F5683"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14:paraId="16C6C126" w14:textId="77777777" w:rsidR="00474D34" w:rsidRPr="00C94625" w:rsidRDefault="00474D34" w:rsidP="00474D34">
      <w:pPr>
        <w:spacing w:after="160" w:line="259" w:lineRule="auto"/>
        <w:rPr>
          <w:rFonts w:ascii="Verdana" w:eastAsia="Calibri" w:hAnsi="Verdana" w:cs="Calibri"/>
          <w:color w:val="000000" w:themeColor="text1"/>
          <w:sz w:val="18"/>
          <w:szCs w:val="18"/>
          <w:lang w:val="en-GB"/>
        </w:rPr>
      </w:pPr>
      <w:r w:rsidRPr="00C94625">
        <w:rPr>
          <w:rFonts w:ascii="Verdana" w:eastAsia="Calibri" w:hAnsi="Verdana" w:cs="Calibri"/>
          <w:color w:val="000000" w:themeColor="text1"/>
          <w:sz w:val="18"/>
          <w:szCs w:val="18"/>
          <w:lang w:val="en-GB"/>
        </w:rPr>
        <w:t>……………………………………..</w:t>
      </w:r>
    </w:p>
    <w:p w14:paraId="61EC954F" w14:textId="77777777" w:rsidR="00474D34" w:rsidRPr="00C94625" w:rsidRDefault="00474D34" w:rsidP="00474D34">
      <w:pPr>
        <w:spacing w:after="160" w:line="259" w:lineRule="auto"/>
        <w:rPr>
          <w:rFonts w:ascii="Calibri" w:eastAsia="Calibri" w:hAnsi="Calibri" w:cs="Calibri"/>
          <w:color w:val="000000" w:themeColor="text1"/>
          <w:lang w:val="en-GB"/>
        </w:rPr>
      </w:pPr>
    </w:p>
    <w:p w14:paraId="4C28F4FB" w14:textId="77777777" w:rsidR="00474D34" w:rsidRPr="00C94625" w:rsidRDefault="00474D34" w:rsidP="00474D34">
      <w:pPr>
        <w:spacing w:after="160" w:line="259" w:lineRule="auto"/>
        <w:jc w:val="center"/>
        <w:rPr>
          <w:rFonts w:ascii="Verdana" w:eastAsia="Calibri" w:hAnsi="Verdana" w:cs="Calibri"/>
          <w:color w:val="000000" w:themeColor="text1"/>
          <w:sz w:val="18"/>
          <w:szCs w:val="18"/>
          <w:lang w:val="en-GB"/>
        </w:rPr>
      </w:pPr>
      <w:r w:rsidRPr="00C94625">
        <w:rPr>
          <w:rFonts w:ascii="Verdana" w:eastAsia="Calibri" w:hAnsi="Verdana" w:cs="Calibri"/>
          <w:b/>
          <w:bCs/>
          <w:i/>
          <w:iCs/>
          <w:color w:val="000000" w:themeColor="text1"/>
          <w:sz w:val="18"/>
          <w:szCs w:val="18"/>
          <w:lang w:val="en-GB"/>
        </w:rPr>
        <w:t>ADVICE</w:t>
      </w:r>
    </w:p>
    <w:p w14:paraId="5A4B0FA2" w14:textId="77777777" w:rsidR="00474D34" w:rsidRPr="00AA086D" w:rsidRDefault="00474D34" w:rsidP="00474D34">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0CA39A83" w14:textId="77777777" w:rsidR="00474D34" w:rsidRPr="00AA086D"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7B6B5333" w14:textId="77777777" w:rsidR="00474D34" w:rsidRDefault="00474D34" w:rsidP="00474D34">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5F63D3E5" w14:textId="77777777" w:rsidR="00474D34" w:rsidRDefault="00474D34" w:rsidP="00474D34">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13C4E883" w14:textId="77777777" w:rsidR="00474D34" w:rsidRPr="00F3440C" w:rsidRDefault="00474D34" w:rsidP="00474D34">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0418A7C9"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p>
    <w:p w14:paraId="40E9745B" w14:textId="77777777"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14:paraId="57219296" w14:textId="77777777" w:rsidR="00474D34" w:rsidRPr="00F3440C" w:rsidRDefault="00474D34" w:rsidP="00474D34">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Last Name</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14:paraId="3E0161EE"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p>
    <w:p w14:paraId="5616AE58"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3F2B395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784484F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77AEE6CD"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BD94149"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28AA35E8" w14:textId="77777777" w:rsidR="00474D34" w:rsidRPr="00F3440C" w:rsidRDefault="00474D34" w:rsidP="00474D34">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24E2DB73" w14:textId="77777777" w:rsidR="00474D34" w:rsidRPr="008D5BE5" w:rsidRDefault="00474D34" w:rsidP="00474D34">
      <w:pPr>
        <w:ind w:left="7788" w:firstLine="708"/>
      </w:pPr>
      <w:r w:rsidRPr="0016610D">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14:paraId="2E09A046" w14:textId="77777777"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14:paraId="42565A92" w14:textId="77777777" w:rsidR="00474D34" w:rsidRPr="008D5BE5" w:rsidRDefault="00474D34" w:rsidP="00474D34">
      <w:pPr>
        <w:pStyle w:val="LO-normal"/>
        <w:spacing w:before="55" w:after="120"/>
        <w:ind w:right="48"/>
        <w:contextualSpacing/>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14:paraId="05DD7546" w14:textId="77777777" w:rsidR="00474D34" w:rsidRPr="008D5BE5" w:rsidRDefault="00474D34" w:rsidP="00474D34">
      <w:pPr>
        <w:pStyle w:val="LO-normal"/>
        <w:tabs>
          <w:tab w:val="left" w:pos="3310"/>
          <w:tab w:val="left" w:pos="9011"/>
        </w:tabs>
        <w:spacing w:before="171" w:after="120"/>
        <w:contextualSpacing/>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14:paraId="1BE8B6EE"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9BE7A4A"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2B663AB5" w14:textId="77777777" w:rsidR="00474D34" w:rsidRPr="008D5BE5" w:rsidRDefault="00474D34" w:rsidP="00474D34">
      <w:pPr>
        <w:pStyle w:val="LO-normal"/>
        <w:widowControl w:val="0"/>
        <w:numPr>
          <w:ilvl w:val="0"/>
          <w:numId w:val="26"/>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0BE6F2B8"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5FA42D4"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14:paraId="5CE28B84"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14:paraId="7A0F323F"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34079F49"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23768BDD" w14:textId="77777777" w:rsidR="00474D34"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5E056AF"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A6A304B" w14:textId="77777777" w:rsidR="00474D34" w:rsidRPr="008D5BE5" w:rsidRDefault="00474D34" w:rsidP="00474D34">
      <w:pPr>
        <w:pStyle w:val="LO-normal"/>
        <w:widowControl w:val="0"/>
        <w:numPr>
          <w:ilvl w:val="0"/>
          <w:numId w:val="26"/>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36CB9A58" w14:textId="77777777" w:rsidR="00474D34" w:rsidRDefault="00474D34" w:rsidP="00474D34">
      <w:pPr>
        <w:pStyle w:val="LO-normal"/>
        <w:spacing w:after="120" w:line="276" w:lineRule="auto"/>
        <w:rPr>
          <w:rFonts w:ascii="Verdana" w:eastAsia="Verdana" w:hAnsi="Verdana" w:cs="Verdana"/>
          <w:color w:val="000000"/>
          <w:sz w:val="17"/>
          <w:szCs w:val="17"/>
        </w:rPr>
      </w:pPr>
    </w:p>
    <w:p w14:paraId="3BECE76E" w14:textId="77777777"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14:paraId="0A77290D" w14:textId="77777777" w:rsidR="00474D34" w:rsidRPr="008D5BE5" w:rsidRDefault="00474D34" w:rsidP="00474D34">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14:paraId="186E9325" w14:textId="77777777" w:rsidR="00474D34" w:rsidRPr="008D5BE5" w:rsidRDefault="00474D34" w:rsidP="00474D34">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14:paraId="650FA77D" w14:textId="77777777" w:rsidR="00474D34" w:rsidRPr="008D5BE5" w:rsidRDefault="00474D34" w:rsidP="00474D34">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14:paraId="24995754" w14:textId="77777777" w:rsidR="00812F14" w:rsidRPr="00474D34" w:rsidRDefault="00474D34" w:rsidP="0026363F">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w:t>
      </w:r>
    </w:p>
    <w:sectPr w:rsidR="00812F14" w:rsidRPr="00474D34"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F78A" w14:textId="77777777" w:rsidR="00714010" w:rsidRDefault="00714010" w:rsidP="00A62D47">
      <w:r>
        <w:separator/>
      </w:r>
    </w:p>
  </w:endnote>
  <w:endnote w:type="continuationSeparator" w:id="0">
    <w:p w14:paraId="5E740066" w14:textId="77777777" w:rsidR="00714010" w:rsidRDefault="00714010"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0"/>
    <w:family w:val="roman"/>
    <w:pitch w:val="variable"/>
  </w:font>
  <w:font w:name="Times New Roman Italic">
    <w:charset w:val="00"/>
    <w:family w:val="roman"/>
    <w:pitch w:val="variable"/>
  </w:font>
  <w:font w:name="Lohit Devanagari">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libri Light"/>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331C" w14:textId="77777777" w:rsidR="00A62D47" w:rsidRPr="00C96D2F" w:rsidRDefault="00A62D47" w:rsidP="00A62D47">
    <w:pPr>
      <w:spacing w:line="204" w:lineRule="exact"/>
      <w:ind w:left="519" w:right="-20"/>
      <w:rPr>
        <w:rFonts w:ascii="Source Sans Pro" w:hAnsi="Source Sans Pro" w:cstheme="minorHAnsi"/>
        <w:b/>
        <w:bCs/>
      </w:rPr>
    </w:pPr>
  </w:p>
  <w:p w14:paraId="02C37CE9" w14:textId="77777777" w:rsidR="00A62D47" w:rsidRDefault="00A62D47" w:rsidP="00A62D47"/>
  <w:p w14:paraId="209BB1EA" w14:textId="77777777" w:rsidR="00A62D47" w:rsidRPr="005A6CF1" w:rsidRDefault="00A62D47" w:rsidP="00A62D47">
    <w:pPr>
      <w:pStyle w:val="Pidipagina"/>
      <w:jc w:val="center"/>
      <w:rPr>
        <w:sz w:val="16"/>
        <w:szCs w:val="16"/>
      </w:rPr>
    </w:pPr>
    <w:r w:rsidRPr="005A6CF1">
      <w:rPr>
        <w:sz w:val="16"/>
        <w:szCs w:val="16"/>
      </w:rPr>
      <w:t>ISTC-CNR</w:t>
    </w:r>
  </w:p>
  <w:p w14:paraId="10052B7D"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31621DD9" w14:textId="77777777" w:rsidR="00A62D47" w:rsidRDefault="00A62D47" w:rsidP="00A62D47">
    <w:pPr>
      <w:pStyle w:val="Pidipagina"/>
      <w:jc w:val="center"/>
      <w:rPr>
        <w:sz w:val="16"/>
        <w:szCs w:val="16"/>
      </w:rPr>
    </w:pPr>
    <w:r>
      <w:rPr>
        <w:sz w:val="16"/>
        <w:szCs w:val="16"/>
      </w:rPr>
      <w:t>Via Gaifami n.18 -95126 Catania tel. 0957338323</w:t>
    </w:r>
  </w:p>
  <w:p w14:paraId="1C1FD398"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0C0525D2" w14:textId="77777777" w:rsidR="00A62D47" w:rsidRPr="005A6CF1" w:rsidRDefault="00A62D47" w:rsidP="00A62D47">
    <w:pPr>
      <w:pStyle w:val="Pidipagina"/>
      <w:jc w:val="center"/>
      <w:rPr>
        <w:sz w:val="16"/>
        <w:szCs w:val="16"/>
      </w:rPr>
    </w:pPr>
    <w:r>
      <w:rPr>
        <w:sz w:val="16"/>
        <w:szCs w:val="16"/>
      </w:rPr>
      <w:t xml:space="preserve">Via </w:t>
    </w:r>
    <w:r w:rsidR="00315FCB">
      <w:rPr>
        <w:sz w:val="16"/>
        <w:szCs w:val="16"/>
      </w:rPr>
      <w:t>Vendramini</w:t>
    </w:r>
    <w:r>
      <w:rPr>
        <w:sz w:val="16"/>
        <w:szCs w:val="16"/>
      </w:rPr>
      <w:t xml:space="preserve"> n.</w:t>
    </w:r>
    <w:r w:rsidR="00315FCB">
      <w:rPr>
        <w:sz w:val="16"/>
        <w:szCs w:val="16"/>
      </w:rPr>
      <w:t>13</w:t>
    </w:r>
    <w:r>
      <w:rPr>
        <w:sz w:val="16"/>
        <w:szCs w:val="16"/>
      </w:rPr>
      <w:t>8 -35137 Padova</w:t>
    </w:r>
  </w:p>
  <w:p w14:paraId="3C889439" w14:textId="77777777" w:rsidR="00A62D47" w:rsidRPr="004B2DDF" w:rsidRDefault="00A62D47" w:rsidP="00A62D47">
    <w:pPr>
      <w:pStyle w:val="Pidipagina"/>
      <w:jc w:val="center"/>
      <w:rPr>
        <w:sz w:val="16"/>
        <w:szCs w:val="16"/>
      </w:rPr>
    </w:pPr>
    <w:r w:rsidRPr="004B2DDF">
      <w:rPr>
        <w:sz w:val="16"/>
        <w:szCs w:val="16"/>
      </w:rPr>
      <w:t>mail: direzione.istc@istc.cnr.it</w:t>
    </w:r>
  </w:p>
  <w:p w14:paraId="5EAB2B9E"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16A06" w14:textId="77777777" w:rsidR="00714010" w:rsidRDefault="00714010" w:rsidP="00A62D47">
      <w:r>
        <w:separator/>
      </w:r>
    </w:p>
  </w:footnote>
  <w:footnote w:type="continuationSeparator" w:id="0">
    <w:p w14:paraId="7F5AB0D8" w14:textId="77777777" w:rsidR="00714010" w:rsidRDefault="00714010"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CB27"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69CF3EA5" wp14:editId="4EA33B1F">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72005C7" wp14:editId="528A8440">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pic:spPr>
              </pic:pic>
            </a:graphicData>
          </a:graphic>
        </wp:inline>
      </w:drawing>
    </w:r>
  </w:p>
  <w:p w14:paraId="023557AF"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5371971C"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01D43"/>
    <w:multiLevelType w:val="hybridMultilevel"/>
    <w:tmpl w:val="45C61058"/>
    <w:lvl w:ilvl="0" w:tplc="7A78DB2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3" w15:restartNumberingAfterBreak="0">
    <w:nsid w:val="31856E8C"/>
    <w:multiLevelType w:val="hybridMultilevel"/>
    <w:tmpl w:val="45C61058"/>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342067FB"/>
    <w:multiLevelType w:val="hybridMultilevel"/>
    <w:tmpl w:val="7B68AD40"/>
    <w:numStyleLink w:val="ImportedStyle7"/>
  </w:abstractNum>
  <w:abstractNum w:abstractNumId="1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53F63C8"/>
    <w:multiLevelType w:val="hybridMultilevel"/>
    <w:tmpl w:val="5C766F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2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4" w15:restartNumberingAfterBreak="0">
    <w:nsid w:val="514F17CD"/>
    <w:multiLevelType w:val="hybridMultilevel"/>
    <w:tmpl w:val="AA26E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9EC76EC"/>
    <w:multiLevelType w:val="hybridMultilevel"/>
    <w:tmpl w:val="13AC0612"/>
    <w:numStyleLink w:val="ImportedStyle8"/>
  </w:abstractNum>
  <w:abstractNum w:abstractNumId="2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29" w15:restartNumberingAfterBreak="0">
    <w:nsid w:val="5D1652D6"/>
    <w:multiLevelType w:val="multilevel"/>
    <w:tmpl w:val="2A3E13C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2"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1"/>
  </w:num>
  <w:num w:numId="3">
    <w:abstractNumId w:val="19"/>
    <w:lvlOverride w:ilvl="0">
      <w:startOverride w:val="1"/>
    </w:lvlOverride>
  </w:num>
  <w:num w:numId="4">
    <w:abstractNumId w:val="22"/>
  </w:num>
  <w:num w:numId="5">
    <w:abstractNumId w:val="3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25"/>
  </w:num>
  <w:num w:numId="17">
    <w:abstractNumId w:val="33"/>
  </w:num>
  <w:num w:numId="18">
    <w:abstractNumId w:val="0"/>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3"/>
  </w:num>
  <w:num w:numId="25">
    <w:abstractNumId w:val="31"/>
  </w:num>
  <w:num w:numId="26">
    <w:abstractNumId w:val="4"/>
  </w:num>
  <w:num w:numId="27">
    <w:abstractNumId w:val="12"/>
  </w:num>
  <w:num w:numId="28">
    <w:abstractNumId w:val="8"/>
  </w:num>
  <w:num w:numId="29">
    <w:abstractNumId w:val="6"/>
  </w:num>
  <w:num w:numId="30">
    <w:abstractNumId w:val="1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4"/>
  </w:num>
  <w:num w:numId="36">
    <w:abstractNumId w:val="17"/>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24AF0"/>
    <w:rsid w:val="000264CF"/>
    <w:rsid w:val="00035400"/>
    <w:rsid w:val="00036110"/>
    <w:rsid w:val="00052366"/>
    <w:rsid w:val="000812C5"/>
    <w:rsid w:val="000F13F0"/>
    <w:rsid w:val="00103E67"/>
    <w:rsid w:val="0016610D"/>
    <w:rsid w:val="00196C54"/>
    <w:rsid w:val="001A1578"/>
    <w:rsid w:val="001C7E72"/>
    <w:rsid w:val="00211344"/>
    <w:rsid w:val="00253E1A"/>
    <w:rsid w:val="00257826"/>
    <w:rsid w:val="0026363F"/>
    <w:rsid w:val="002B03AD"/>
    <w:rsid w:val="002B430F"/>
    <w:rsid w:val="002F7D37"/>
    <w:rsid w:val="003106D4"/>
    <w:rsid w:val="00315FCB"/>
    <w:rsid w:val="0035225D"/>
    <w:rsid w:val="003710CA"/>
    <w:rsid w:val="003C74DF"/>
    <w:rsid w:val="003E726F"/>
    <w:rsid w:val="0043129D"/>
    <w:rsid w:val="00474D34"/>
    <w:rsid w:val="004754BD"/>
    <w:rsid w:val="00520D23"/>
    <w:rsid w:val="0054093A"/>
    <w:rsid w:val="005B1515"/>
    <w:rsid w:val="005B15BD"/>
    <w:rsid w:val="005B1DCD"/>
    <w:rsid w:val="005B45C0"/>
    <w:rsid w:val="005E133D"/>
    <w:rsid w:val="005F4FD3"/>
    <w:rsid w:val="0067409F"/>
    <w:rsid w:val="006B1C31"/>
    <w:rsid w:val="006E47EC"/>
    <w:rsid w:val="00706403"/>
    <w:rsid w:val="00712B2E"/>
    <w:rsid w:val="00714010"/>
    <w:rsid w:val="00730607"/>
    <w:rsid w:val="00761BF2"/>
    <w:rsid w:val="007C2242"/>
    <w:rsid w:val="008004D2"/>
    <w:rsid w:val="00812F14"/>
    <w:rsid w:val="008625C9"/>
    <w:rsid w:val="0088385D"/>
    <w:rsid w:val="0089087E"/>
    <w:rsid w:val="008A0442"/>
    <w:rsid w:val="008F1F5C"/>
    <w:rsid w:val="00900EC5"/>
    <w:rsid w:val="009027C5"/>
    <w:rsid w:val="00915E50"/>
    <w:rsid w:val="0092269F"/>
    <w:rsid w:val="00992C0D"/>
    <w:rsid w:val="009C03BE"/>
    <w:rsid w:val="009C18BC"/>
    <w:rsid w:val="00A33643"/>
    <w:rsid w:val="00A62D47"/>
    <w:rsid w:val="00AA6F9E"/>
    <w:rsid w:val="00AB4076"/>
    <w:rsid w:val="00AC0F51"/>
    <w:rsid w:val="00AD60DF"/>
    <w:rsid w:val="00B011DB"/>
    <w:rsid w:val="00B23AFB"/>
    <w:rsid w:val="00B60F6A"/>
    <w:rsid w:val="00B91721"/>
    <w:rsid w:val="00B95212"/>
    <w:rsid w:val="00BF3F5F"/>
    <w:rsid w:val="00C24170"/>
    <w:rsid w:val="00C758B3"/>
    <w:rsid w:val="00C77D05"/>
    <w:rsid w:val="00CA3A33"/>
    <w:rsid w:val="00CC2A2F"/>
    <w:rsid w:val="00CF12EF"/>
    <w:rsid w:val="00D14D9D"/>
    <w:rsid w:val="00D40654"/>
    <w:rsid w:val="00D5173A"/>
    <w:rsid w:val="00D65D59"/>
    <w:rsid w:val="00D8379D"/>
    <w:rsid w:val="00D877C5"/>
    <w:rsid w:val="00D94864"/>
    <w:rsid w:val="00DB03B7"/>
    <w:rsid w:val="00DB16CB"/>
    <w:rsid w:val="00DF5397"/>
    <w:rsid w:val="00E22EF6"/>
    <w:rsid w:val="00E5453D"/>
    <w:rsid w:val="00ED2CA7"/>
    <w:rsid w:val="00F01C53"/>
    <w:rsid w:val="00F256CA"/>
    <w:rsid w:val="00F40FC1"/>
    <w:rsid w:val="00F7150D"/>
    <w:rsid w:val="00F75F41"/>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131A8"/>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474D34"/>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74D34"/>
  </w:style>
  <w:style w:type="character" w:styleId="Enfasicorsivo">
    <w:name w:val="Emphasis"/>
    <w:basedOn w:val="Carpredefinitoparagrafo"/>
    <w:uiPriority w:val="20"/>
    <w:qFormat/>
    <w:rsid w:val="005B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412699600">
      <w:bodyDiv w:val="1"/>
      <w:marLeft w:val="0"/>
      <w:marRight w:val="0"/>
      <w:marTop w:val="0"/>
      <w:marBottom w:val="0"/>
      <w:divBdr>
        <w:top w:val="none" w:sz="0" w:space="0" w:color="auto"/>
        <w:left w:val="none" w:sz="0" w:space="0" w:color="auto"/>
        <w:bottom w:val="none" w:sz="0" w:space="0" w:color="auto"/>
        <w:right w:val="none" w:sz="0" w:space="0" w:color="auto"/>
      </w:divBdr>
    </w:div>
    <w:div w:id="519047455">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257712887">
      <w:bodyDiv w:val="1"/>
      <w:marLeft w:val="0"/>
      <w:marRight w:val="0"/>
      <w:marTop w:val="0"/>
      <w:marBottom w:val="0"/>
      <w:divBdr>
        <w:top w:val="none" w:sz="0" w:space="0" w:color="auto"/>
        <w:left w:val="none" w:sz="0" w:space="0" w:color="auto"/>
        <w:bottom w:val="none" w:sz="0" w:space="0" w:color="auto"/>
        <w:right w:val="none" w:sz="0" w:space="0" w:color="auto"/>
      </w:divBdr>
    </w:div>
    <w:div w:id="1583829178">
      <w:bodyDiv w:val="1"/>
      <w:marLeft w:val="0"/>
      <w:marRight w:val="0"/>
      <w:marTop w:val="0"/>
      <w:marBottom w:val="0"/>
      <w:divBdr>
        <w:top w:val="none" w:sz="0" w:space="0" w:color="auto"/>
        <w:left w:val="none" w:sz="0" w:space="0" w:color="auto"/>
        <w:bottom w:val="none" w:sz="0" w:space="0" w:color="auto"/>
        <w:right w:val="none" w:sz="0" w:space="0" w:color="auto"/>
      </w:divBdr>
    </w:div>
    <w:div w:id="1940604593">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andrea.nuzzolese@ist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5160</Words>
  <Characters>29415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2024-12-10T09:39:00Z</dcterms:created>
  <dcterms:modified xsi:type="dcterms:W3CDTF">2024-12-10T12:50:00Z</dcterms:modified>
</cp:coreProperties>
</file>