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409AA" w14:textId="5DE04F5D" w:rsidR="00935B31" w:rsidRPr="00AA4CF3" w:rsidRDefault="00935B31" w:rsidP="00935B31">
      <w:pPr>
        <w:widowControl w:val="0"/>
        <w:jc w:val="both"/>
        <w:rPr>
          <w:lang w:val="en-GB"/>
        </w:rPr>
      </w:pPr>
      <w:r w:rsidRPr="00AA4CF3">
        <w:rPr>
          <w:rFonts w:ascii="Verdana" w:eastAsia="Verdana" w:hAnsi="Verdana" w:cs="Verdana"/>
          <w:b/>
          <w:sz w:val="18"/>
          <w:szCs w:val="18"/>
          <w:lang w:val="en-GB"/>
        </w:rPr>
        <w:t>Notice of selection</w:t>
      </w:r>
      <w:r w:rsidRPr="00AA4CF3">
        <w:rPr>
          <w:b/>
          <w:bCs/>
          <w:lang w:val="en-GB"/>
        </w:rPr>
        <w:t xml:space="preserve"> </w:t>
      </w:r>
      <w:r w:rsidRPr="00AA4CF3">
        <w:rPr>
          <w:rFonts w:ascii="Verdana" w:hAnsi="Verdana"/>
          <w:b/>
          <w:bCs/>
          <w:sz w:val="18"/>
          <w:szCs w:val="18"/>
          <w:lang w:val="en-GB"/>
        </w:rPr>
        <w:t>n°</w:t>
      </w:r>
      <w:r w:rsidRPr="005A1317">
        <w:rPr>
          <w:rFonts w:ascii="Verdana" w:hAnsi="Verdana"/>
          <w:b/>
          <w:bCs/>
          <w:sz w:val="18"/>
          <w:szCs w:val="18"/>
          <w:lang w:val="en-GB"/>
        </w:rPr>
        <w:t>ISTC-AdR-</w:t>
      </w:r>
      <w:r>
        <w:rPr>
          <w:rFonts w:ascii="Verdana" w:hAnsi="Verdana"/>
          <w:b/>
          <w:bCs/>
          <w:sz w:val="18"/>
          <w:szCs w:val="18"/>
          <w:lang w:val="en-GB"/>
        </w:rPr>
        <w:t>4</w:t>
      </w:r>
      <w:r w:rsidR="004C720A">
        <w:rPr>
          <w:rFonts w:ascii="Verdana" w:hAnsi="Verdana"/>
          <w:b/>
          <w:bCs/>
          <w:sz w:val="18"/>
          <w:szCs w:val="18"/>
          <w:lang w:val="en-GB"/>
        </w:rPr>
        <w:t>1</w:t>
      </w:r>
      <w:r>
        <w:rPr>
          <w:rFonts w:ascii="Verdana" w:hAnsi="Verdana"/>
          <w:b/>
          <w:bCs/>
          <w:sz w:val="18"/>
          <w:szCs w:val="18"/>
          <w:lang w:val="en-GB"/>
        </w:rPr>
        <w:t>0</w:t>
      </w:r>
      <w:r w:rsidRPr="005A1317">
        <w:rPr>
          <w:rFonts w:ascii="Verdana" w:hAnsi="Verdana"/>
          <w:b/>
          <w:bCs/>
          <w:sz w:val="18"/>
          <w:szCs w:val="18"/>
          <w:lang w:val="en-GB"/>
        </w:rPr>
        <w:t>-202</w:t>
      </w:r>
      <w:r>
        <w:rPr>
          <w:rFonts w:ascii="Verdana" w:hAnsi="Verdana"/>
          <w:b/>
          <w:bCs/>
          <w:sz w:val="18"/>
          <w:szCs w:val="18"/>
          <w:lang w:val="en-GB"/>
        </w:rPr>
        <w:t>4</w:t>
      </w:r>
      <w:r w:rsidRPr="005A1317">
        <w:rPr>
          <w:rFonts w:ascii="Verdana" w:hAnsi="Verdana"/>
          <w:b/>
          <w:bCs/>
          <w:sz w:val="18"/>
          <w:szCs w:val="18"/>
          <w:lang w:val="en-GB"/>
        </w:rPr>
        <w:t>-</w:t>
      </w:r>
      <w:r>
        <w:rPr>
          <w:rFonts w:ascii="Verdana" w:hAnsi="Verdana"/>
          <w:b/>
          <w:bCs/>
          <w:sz w:val="18"/>
          <w:szCs w:val="18"/>
          <w:lang w:val="en-GB"/>
        </w:rPr>
        <w:t>RM</w:t>
      </w:r>
    </w:p>
    <w:p w14:paraId="6053C387" w14:textId="77777777" w:rsidR="00935B31" w:rsidRDefault="00935B31" w:rsidP="00935B31">
      <w:pPr>
        <w:pStyle w:val="LO-normal"/>
        <w:jc w:val="center"/>
        <w:rPr>
          <w:rFonts w:ascii="Verdana" w:eastAsia="Verdana" w:hAnsi="Verdana" w:cs="Verdana"/>
          <w:b/>
          <w:sz w:val="18"/>
          <w:szCs w:val="18"/>
          <w:highlight w:val="yellow"/>
        </w:rPr>
      </w:pPr>
    </w:p>
    <w:p w14:paraId="08810D27" w14:textId="77777777" w:rsidR="00935B31" w:rsidRDefault="00935B31" w:rsidP="00935B31">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14:paraId="59E2555A" w14:textId="64276C23" w:rsidR="00935B31" w:rsidRPr="002335C5" w:rsidRDefault="00935B31" w:rsidP="00935B31">
      <w:pPr>
        <w:jc w:val="both"/>
        <w:rPr>
          <w:rFonts w:ascii="Verdana" w:hAnsi="Verdana" w:cs="Calibri"/>
          <w:color w:val="000000"/>
          <w:sz w:val="18"/>
          <w:szCs w:val="18"/>
        </w:rPr>
      </w:pPr>
      <w:r>
        <w:rPr>
          <w:rFonts w:ascii="Verdana" w:eastAsia="Verdana" w:hAnsi="Verdana" w:cs="Verdana"/>
          <w:sz w:val="18"/>
          <w:szCs w:val="18"/>
        </w:rPr>
        <w:br/>
      </w:r>
      <w:r w:rsidRPr="002335C5">
        <w:rPr>
          <w:rFonts w:ascii="Verdana" w:eastAsia="Verdana" w:hAnsi="Verdana" w:cs="Verdana"/>
          <w:color w:val="000000"/>
          <w:sz w:val="18"/>
          <w:szCs w:val="18"/>
        </w:rPr>
        <w:t xml:space="preserve">SELECTION PROCEDURE FOR N ° 1 (one) FELLOWSHIP (Assegno di Ricerca) to participate in the activities of the research program </w:t>
      </w:r>
      <w:r w:rsidR="004C720A" w:rsidRPr="002335C5">
        <w:rPr>
          <w:rFonts w:ascii="Verdana" w:eastAsia="Verdana" w:hAnsi="Verdana" w:cs="Verdana"/>
          <w:color w:val="000000"/>
          <w:sz w:val="18"/>
          <w:szCs w:val="18"/>
        </w:rPr>
        <w:t>“</w:t>
      </w:r>
      <w:r w:rsidR="004C720A" w:rsidRPr="002335C5">
        <w:rPr>
          <w:rFonts w:ascii="Verdana" w:hAnsi="Verdana"/>
          <w:sz w:val="18"/>
          <w:szCs w:val="18"/>
          <w:lang w:val="en-GB"/>
        </w:rPr>
        <w:t>AUTouch - Investigating social touch in autistic adults via self-report, behavioral and physiological measures in an immersive virtual reality environment”,</w:t>
      </w:r>
      <w:r w:rsidR="004C720A" w:rsidRPr="002335C5">
        <w:rPr>
          <w:rFonts w:ascii="Verdana" w:hAnsi="Verdana"/>
          <w:b/>
          <w:sz w:val="18"/>
          <w:szCs w:val="18"/>
          <w:lang w:val="en-GB"/>
        </w:rPr>
        <w:t xml:space="preserve"> </w:t>
      </w:r>
      <w:r w:rsidR="004C720A" w:rsidRPr="002335C5">
        <w:rPr>
          <w:rFonts w:ascii="Verdana" w:hAnsi="Verdana"/>
          <w:sz w:val="18"/>
          <w:szCs w:val="18"/>
          <w:lang w:val="en-GB"/>
        </w:rPr>
        <w:t>n.</w:t>
      </w:r>
      <w:r w:rsidR="004C720A" w:rsidRPr="002335C5">
        <w:rPr>
          <w:rFonts w:ascii="Verdana" w:hAnsi="Verdana"/>
          <w:b/>
          <w:sz w:val="18"/>
          <w:szCs w:val="18"/>
          <w:lang w:val="en-GB"/>
        </w:rPr>
        <w:t xml:space="preserve"> </w:t>
      </w:r>
      <w:r w:rsidR="004C720A" w:rsidRPr="002335C5">
        <w:rPr>
          <w:rFonts w:ascii="Verdana" w:hAnsi="Verdana"/>
          <w:sz w:val="18"/>
          <w:szCs w:val="18"/>
          <w:lang w:val="en-GB"/>
        </w:rPr>
        <w:t>P</w:t>
      </w:r>
      <w:r w:rsidR="004C720A" w:rsidRPr="002335C5">
        <w:rPr>
          <w:rFonts w:ascii="Verdana" w:hAnsi="Verdana"/>
          <w:color w:val="000000"/>
          <w:sz w:val="18"/>
          <w:szCs w:val="18"/>
          <w:shd w:val="clear" w:color="auto" w:fill="FFFFFF"/>
          <w:lang w:val="en-GB"/>
        </w:rPr>
        <w:t>2022J52H5</w:t>
      </w:r>
      <w:r w:rsidRPr="002335C5">
        <w:rPr>
          <w:rFonts w:ascii="Verdana" w:eastAsia="Verdana" w:hAnsi="Verdana" w:cs="Verdana"/>
          <w:bCs/>
          <w:color w:val="000000"/>
          <w:sz w:val="18"/>
          <w:szCs w:val="18"/>
        </w:rPr>
        <w:t xml:space="preserve">”, </w:t>
      </w:r>
      <w:r w:rsidRPr="002335C5">
        <w:rPr>
          <w:rFonts w:ascii="Verdana" w:hAnsi="Verdana"/>
          <w:iCs/>
          <w:sz w:val="18"/>
          <w:szCs w:val="18"/>
        </w:rPr>
        <w:t xml:space="preserve">PRIN 2022 </w:t>
      </w:r>
      <w:r w:rsidR="004C720A" w:rsidRPr="002335C5">
        <w:rPr>
          <w:rFonts w:ascii="Verdana" w:hAnsi="Verdana"/>
          <w:iCs/>
          <w:sz w:val="18"/>
          <w:szCs w:val="18"/>
        </w:rPr>
        <w:t xml:space="preserve">PNRR </w:t>
      </w:r>
      <w:r w:rsidR="004C720A" w:rsidRPr="002335C5">
        <w:rPr>
          <w:rFonts w:ascii="Verdana" w:hAnsi="Verdana"/>
          <w:sz w:val="18"/>
          <w:szCs w:val="18"/>
          <w:lang w:val="en-GB"/>
        </w:rPr>
        <w:t>B53D23030200001</w:t>
      </w:r>
    </w:p>
    <w:p w14:paraId="5AF142C6" w14:textId="77777777" w:rsidR="00935B31" w:rsidRPr="004C720A" w:rsidRDefault="00935B31" w:rsidP="00935B31">
      <w:pPr>
        <w:pStyle w:val="LO-normal"/>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749B810A" w14:textId="77777777" w:rsidR="00935B31" w:rsidRPr="004C720A" w:rsidRDefault="00935B31" w:rsidP="00935B31">
      <w:pPr>
        <w:pStyle w:val="LO-normal"/>
        <w:jc w:val="both"/>
      </w:pPr>
      <w:r w:rsidRPr="004C720A">
        <w:rPr>
          <w:rFonts w:ascii="Verdana" w:eastAsia="Verdana" w:hAnsi="Verdana" w:cs="Verdana"/>
          <w:sz w:val="18"/>
          <w:szCs w:val="18"/>
        </w:rPr>
        <w:t>Type of Grant: C) SENIOR</w:t>
      </w:r>
      <w:r w:rsidRPr="004C720A">
        <w:rPr>
          <w:rFonts w:ascii="Verdana" w:eastAsia="Verdana" w:hAnsi="Verdana" w:cs="Verdana"/>
          <w:color w:val="000000"/>
          <w:sz w:val="18"/>
          <w:szCs w:val="18"/>
        </w:rPr>
        <w:t xml:space="preserve"> “</w:t>
      </w:r>
      <w:r w:rsidRPr="004C720A">
        <w:rPr>
          <w:rFonts w:ascii="Verdana" w:eastAsia="Verdana" w:hAnsi="Verdana" w:cs="Verdana"/>
          <w:i/>
          <w:color w:val="000000"/>
          <w:sz w:val="18"/>
          <w:szCs w:val="18"/>
        </w:rPr>
        <w:t xml:space="preserve">Assegno di Ricerca </w:t>
      </w:r>
      <w:r w:rsidRPr="004C720A">
        <w:rPr>
          <w:rFonts w:ascii="Verdana" w:eastAsia="Verdana" w:hAnsi="Verdana" w:cs="Verdana"/>
          <w:i/>
          <w:sz w:val="18"/>
          <w:szCs w:val="18"/>
        </w:rPr>
        <w:t>Senior</w:t>
      </w:r>
      <w:r w:rsidRPr="004C720A">
        <w:rPr>
          <w:rFonts w:ascii="Verdana" w:eastAsia="Verdana" w:hAnsi="Verdana" w:cs="Verdana"/>
          <w:bCs/>
          <w:color w:val="000000"/>
          <w:sz w:val="18"/>
          <w:szCs w:val="18"/>
        </w:rPr>
        <w:t>”</w:t>
      </w:r>
    </w:p>
    <w:p w14:paraId="0CB2580B" w14:textId="77777777" w:rsidR="00935B31" w:rsidRPr="004C720A" w:rsidRDefault="00935B31" w:rsidP="00935B31">
      <w:pPr>
        <w:pStyle w:val="LO-normal"/>
        <w:jc w:val="both"/>
        <w:rPr>
          <w:rFonts w:ascii="Verdana" w:eastAsia="Verdana" w:hAnsi="Verdana" w:cs="Verdana"/>
          <w:sz w:val="18"/>
          <w:szCs w:val="18"/>
        </w:rPr>
      </w:pPr>
    </w:p>
    <w:p w14:paraId="30E857C4" w14:textId="77777777" w:rsidR="00935B31" w:rsidRDefault="00935B31" w:rsidP="00935B31">
      <w:pPr>
        <w:pStyle w:val="LO-normal"/>
        <w:jc w:val="center"/>
      </w:pPr>
      <w:r>
        <w:rPr>
          <w:rFonts w:ascii="Verdana" w:eastAsia="Verdana" w:hAnsi="Verdana" w:cs="Verdana"/>
          <w:b/>
          <w:i/>
          <w:sz w:val="18"/>
          <w:szCs w:val="18"/>
        </w:rPr>
        <w:t>THE DIRECTOR</w:t>
      </w:r>
    </w:p>
    <w:p w14:paraId="5C7BD5C4" w14:textId="77777777" w:rsidR="00935B31" w:rsidRPr="00247DE0" w:rsidRDefault="00935B31" w:rsidP="00935B31">
      <w:pPr>
        <w:pStyle w:val="LO-normal"/>
        <w:jc w:val="center"/>
        <w:rPr>
          <w:rFonts w:ascii="Verdana" w:eastAsia="Verdana" w:hAnsi="Verdana" w:cs="Verdana"/>
          <w:b/>
          <w:i/>
          <w:sz w:val="18"/>
          <w:szCs w:val="18"/>
        </w:rPr>
      </w:pPr>
    </w:p>
    <w:p w14:paraId="7B9D985C" w14:textId="77777777" w:rsidR="00935B31" w:rsidRDefault="00935B31" w:rsidP="00935B31">
      <w:pPr>
        <w:pStyle w:val="LO-normal"/>
        <w:jc w:val="center"/>
      </w:pPr>
      <w:r>
        <w:rPr>
          <w:rFonts w:ascii="Verdana" w:eastAsia="Verdana" w:hAnsi="Verdana" w:cs="Verdana"/>
          <w:b/>
          <w:i/>
          <w:sz w:val="18"/>
          <w:szCs w:val="18"/>
        </w:rPr>
        <w:t>ANNOUNCES</w:t>
      </w:r>
    </w:p>
    <w:p w14:paraId="67EAF3D6" w14:textId="77777777" w:rsidR="00935B31" w:rsidRDefault="00935B31" w:rsidP="00935B31">
      <w:pPr>
        <w:pStyle w:val="LO-normal"/>
        <w:jc w:val="center"/>
      </w:pPr>
    </w:p>
    <w:p w14:paraId="3B9940AB" w14:textId="77777777" w:rsidR="00935B31" w:rsidRDefault="00935B31" w:rsidP="00935B31">
      <w:pPr>
        <w:pStyle w:val="LO-normal"/>
        <w:jc w:val="center"/>
        <w:rPr>
          <w:rFonts w:eastAsia="Times New Roman" w:cs="Times New Roman"/>
          <w:color w:val="000000"/>
        </w:rPr>
      </w:pPr>
      <w:r>
        <w:rPr>
          <w:rFonts w:ascii="Verdana" w:eastAsia="Verdana" w:hAnsi="Verdana" w:cs="Verdana"/>
          <w:b/>
          <w:color w:val="000000"/>
          <w:sz w:val="18"/>
          <w:szCs w:val="18"/>
        </w:rPr>
        <w:t>Art. 1</w:t>
      </w:r>
    </w:p>
    <w:p w14:paraId="0152B77E" w14:textId="77777777" w:rsidR="00935B31" w:rsidRDefault="00935B31" w:rsidP="00935B31">
      <w:pPr>
        <w:pStyle w:val="LO-normal"/>
        <w:jc w:val="center"/>
        <w:rPr>
          <w:rFonts w:ascii="Verdana" w:eastAsia="Verdana" w:hAnsi="Verdana" w:cs="Verdana"/>
          <w:b/>
          <w:sz w:val="18"/>
          <w:szCs w:val="18"/>
        </w:rPr>
      </w:pPr>
      <w:r>
        <w:rPr>
          <w:rFonts w:ascii="Verdana" w:eastAsia="Verdana" w:hAnsi="Verdana" w:cs="Verdana"/>
          <w:b/>
          <w:sz w:val="18"/>
          <w:szCs w:val="18"/>
        </w:rPr>
        <w:t>Research Project</w:t>
      </w:r>
    </w:p>
    <w:p w14:paraId="5D56084E" w14:textId="77777777" w:rsidR="00935B31" w:rsidRDefault="00935B31" w:rsidP="00935B31">
      <w:pPr>
        <w:pStyle w:val="LO-normal"/>
        <w:jc w:val="center"/>
      </w:pPr>
    </w:p>
    <w:p w14:paraId="488986A2" w14:textId="450316C0" w:rsidR="00935B31" w:rsidRPr="004C720A" w:rsidRDefault="00935B31" w:rsidP="00935B31">
      <w:pPr>
        <w:pStyle w:val="LO-normal"/>
        <w:spacing w:line="360" w:lineRule="auto"/>
        <w:jc w:val="both"/>
        <w:rPr>
          <w:rFonts w:ascii="Verdana" w:eastAsia="Verdana" w:hAnsi="Verdana" w:cs="Verdana"/>
          <w:sz w:val="18"/>
          <w:szCs w:val="18"/>
        </w:rPr>
      </w:pPr>
      <w:r w:rsidRPr="004C720A">
        <w:rPr>
          <w:rFonts w:ascii="Verdana" w:eastAsia="Verdana" w:hAnsi="Verdana" w:cs="Verdana"/>
          <w:sz w:val="18"/>
          <w:szCs w:val="18"/>
        </w:rPr>
        <w:t xml:space="preserve">There will be a public selection procedure, based on qualifications and an interview, for the assignment of n. </w:t>
      </w:r>
      <w:r w:rsidRPr="004C720A">
        <w:rPr>
          <w:rFonts w:ascii="Verdana" w:eastAsia="Verdana" w:hAnsi="Verdana" w:cs="Verdana"/>
          <w:b/>
          <w:sz w:val="18"/>
          <w:szCs w:val="18"/>
        </w:rPr>
        <w:t xml:space="preserve">1 (one) - "Type of Grant: ”Senior” </w:t>
      </w:r>
      <w:r w:rsidRPr="004C720A">
        <w:rPr>
          <w:rFonts w:ascii="Verdana" w:eastAsia="Verdana" w:hAnsi="Verdana" w:cs="Verdana"/>
          <w:b/>
          <w:i/>
          <w:sz w:val="18"/>
          <w:szCs w:val="18"/>
        </w:rPr>
        <w:t>(Assegno di Ricerca Senior)</w:t>
      </w:r>
      <w:r w:rsidRPr="004C720A">
        <w:rPr>
          <w:rFonts w:ascii="Verdana" w:eastAsia="Verdana" w:hAnsi="Verdana" w:cs="Verdana"/>
          <w:b/>
          <w:sz w:val="18"/>
          <w:szCs w:val="18"/>
        </w:rPr>
        <w:t xml:space="preserve"> </w:t>
      </w:r>
      <w:bookmarkStart w:id="0" w:name="gjdgxs"/>
      <w:bookmarkEnd w:id="0"/>
      <w:r w:rsidRPr="004C720A">
        <w:rPr>
          <w:rFonts w:ascii="Verdana" w:eastAsia="Verdana" w:hAnsi="Verdana" w:cs="Verdana"/>
          <w:sz w:val="18"/>
          <w:szCs w:val="18"/>
        </w:rPr>
        <w:t>for conducting research related to the Scientific Area “</w:t>
      </w:r>
      <w:r w:rsidR="004C720A" w:rsidRPr="004C720A">
        <w:rPr>
          <w:rFonts w:ascii="Verdana" w:eastAsia="Verdana" w:hAnsi="Verdana" w:cs="Verdana"/>
          <w:b/>
          <w:sz w:val="18"/>
          <w:szCs w:val="18"/>
        </w:rPr>
        <w:t>Neuroscience</w:t>
      </w:r>
      <w:r w:rsidRPr="004C720A">
        <w:rPr>
          <w:rFonts w:ascii="Verdana" w:eastAsia="Verdana" w:hAnsi="Verdana" w:cs="Verdana"/>
          <w:b/>
          <w:sz w:val="18"/>
          <w:szCs w:val="18"/>
        </w:rPr>
        <w:t xml:space="preserve">” </w:t>
      </w:r>
      <w:r w:rsidRPr="004C720A">
        <w:rPr>
          <w:rFonts w:ascii="Verdana" w:eastAsia="Verdana" w:hAnsi="Verdana" w:cs="Verdana"/>
          <w:sz w:val="18"/>
          <w:szCs w:val="18"/>
        </w:rPr>
        <w:t xml:space="preserve">at the Institute of Cognitive Sciences and Technologies, </w:t>
      </w:r>
      <w:r w:rsidRPr="004C720A">
        <w:rPr>
          <w:rFonts w:ascii="Verdana" w:eastAsia="HGMinchoE" w:hAnsi="Verdana" w:cs="Verdana"/>
          <w:sz w:val="18"/>
          <w:szCs w:val="18"/>
        </w:rPr>
        <w:t>CNR</w:t>
      </w:r>
      <w:bookmarkStart w:id="1" w:name="_Hlk151634021"/>
      <w:r w:rsidRPr="004C720A">
        <w:rPr>
          <w:rFonts w:ascii="Verdana" w:eastAsia="HGMinchoE" w:hAnsi="Verdana" w:cs="Verdana"/>
          <w:sz w:val="18"/>
          <w:szCs w:val="18"/>
        </w:rPr>
        <w:t>,</w:t>
      </w:r>
      <w:r w:rsidRPr="004C720A">
        <w:rPr>
          <w:rFonts w:ascii="Verdana" w:eastAsia="Verdana" w:hAnsi="Verdana" w:cs="Verdana"/>
          <w:sz w:val="18"/>
          <w:szCs w:val="18"/>
        </w:rPr>
        <w:t xml:space="preserve"> </w:t>
      </w:r>
      <w:bookmarkEnd w:id="1"/>
      <w:r w:rsidRPr="004C720A">
        <w:rPr>
          <w:rFonts w:ascii="Verdana" w:eastAsia="Verdana" w:hAnsi="Verdana" w:cs="Verdana"/>
          <w:sz w:val="18"/>
          <w:szCs w:val="18"/>
        </w:rPr>
        <w:t xml:space="preserve">in the scope of the research program </w:t>
      </w:r>
      <w:r w:rsidR="004C720A" w:rsidRPr="004C720A">
        <w:rPr>
          <w:rFonts w:ascii="Verdana" w:hAnsi="Verdana"/>
          <w:sz w:val="18"/>
          <w:szCs w:val="18"/>
        </w:rPr>
        <w:t>PRIN 2022 PNRR  “AUTouch - Investigating social touch in autistic adults via self-report, behavioral and physiological measures in an immersive virtual reality environment.</w:t>
      </w:r>
      <w:r w:rsidRPr="004C720A">
        <w:rPr>
          <w:rFonts w:ascii="Verdana" w:eastAsia="Verdana" w:hAnsi="Verdana" w:cs="Verdana"/>
          <w:sz w:val="18"/>
          <w:szCs w:val="18"/>
        </w:rPr>
        <w:t>”, in the following topic: “</w:t>
      </w:r>
      <w:bookmarkStart w:id="2" w:name="tw-target-text"/>
      <w:bookmarkEnd w:id="2"/>
      <w:r w:rsidR="004C720A" w:rsidRPr="002335C5">
        <w:rPr>
          <w:rFonts w:ascii="Verdana" w:eastAsia="Verdana" w:hAnsi="Verdana" w:cs="Verdana"/>
          <w:bCs/>
          <w:color w:val="000000"/>
          <w:sz w:val="18"/>
          <w:szCs w:val="18"/>
          <w:lang w:val="en-US" w:bidi="ar-SA"/>
        </w:rPr>
        <w:t>Investigation of behavioral and physiological responses to social touch in autistic people</w:t>
      </w:r>
      <w:r w:rsidRPr="004C720A">
        <w:rPr>
          <w:rFonts w:ascii="Verdana" w:eastAsia="Verdana" w:hAnsi="Verdana" w:cs="Verdana"/>
          <w:sz w:val="18"/>
          <w:szCs w:val="18"/>
        </w:rPr>
        <w:t xml:space="preserve">”, under the scientific responsibility of </w:t>
      </w:r>
      <w:r w:rsidR="004C720A" w:rsidRPr="004C720A">
        <w:rPr>
          <w:rFonts w:ascii="Verdana" w:eastAsia="Verdana" w:hAnsi="Verdana" w:cs="Verdana"/>
          <w:sz w:val="18"/>
          <w:szCs w:val="18"/>
        </w:rPr>
        <w:t xml:space="preserve">dr. </w:t>
      </w:r>
      <w:r w:rsidR="004C720A" w:rsidRPr="004C720A">
        <w:rPr>
          <w:rFonts w:ascii="Verdana" w:hAnsi="Verdana"/>
          <w:sz w:val="18"/>
          <w:szCs w:val="18"/>
        </w:rPr>
        <w:t>Ilaria Minio Paluello</w:t>
      </w:r>
      <w:r w:rsidRPr="004C720A">
        <w:rPr>
          <w:rFonts w:ascii="Verdana" w:eastAsia="Verdana" w:hAnsi="Verdana" w:cs="Verdana"/>
          <w:sz w:val="18"/>
          <w:szCs w:val="18"/>
        </w:rPr>
        <w:t xml:space="preserve">. </w:t>
      </w:r>
    </w:p>
    <w:p w14:paraId="5EFEC22D" w14:textId="77777777" w:rsidR="00935B31" w:rsidRDefault="00935B31" w:rsidP="00935B31">
      <w:pPr>
        <w:pStyle w:val="LO-normal"/>
        <w:spacing w:line="360" w:lineRule="auto"/>
        <w:jc w:val="both"/>
      </w:pPr>
    </w:p>
    <w:p w14:paraId="459D6F1B" w14:textId="77777777" w:rsidR="00935B31" w:rsidRDefault="00935B31" w:rsidP="00935B31">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14:paraId="7E307945" w14:textId="5AD074A7" w:rsidR="00935B31" w:rsidRDefault="00072FA8" w:rsidP="00072FA8">
      <w:pPr>
        <w:pStyle w:val="LO-normal"/>
        <w:widowControl w:val="0"/>
        <w:spacing w:line="360" w:lineRule="auto"/>
        <w:jc w:val="both"/>
        <w:rPr>
          <w:rFonts w:ascii="Verdana" w:eastAsia="Verdana" w:hAnsi="Verdana" w:cs="Verdana"/>
          <w:b/>
          <w:sz w:val="18"/>
          <w:szCs w:val="18"/>
        </w:rPr>
      </w:pPr>
      <w:r w:rsidRPr="00072FA8">
        <w:rPr>
          <w:rFonts w:ascii="Verdana" w:eastAsia="Verdana" w:hAnsi="Verdana" w:cs="Verdana"/>
          <w:sz w:val="18"/>
          <w:szCs w:val="18"/>
        </w:rPr>
        <w:t>The program of activities consists in the development of experimental paradigms aimed at investigating the behavioral and neurophysiological correlates in response to social touch observed through virtual reality in autistic and neurotypical participants, the conduct of the experiments, the analysis of the data and the dissemination of the results ob</w:t>
      </w:r>
      <w:r w:rsidR="00642C0E">
        <w:rPr>
          <w:rFonts w:ascii="Verdana" w:eastAsia="Verdana" w:hAnsi="Verdana" w:cs="Verdana"/>
          <w:sz w:val="18"/>
          <w:szCs w:val="18"/>
        </w:rPr>
        <w:t>tained.</w:t>
      </w:r>
    </w:p>
    <w:p w14:paraId="7171BF52" w14:textId="77777777" w:rsidR="00072FA8" w:rsidRDefault="00072FA8" w:rsidP="00935B31">
      <w:pPr>
        <w:pStyle w:val="LO-normal"/>
        <w:widowControl w:val="0"/>
        <w:spacing w:line="360" w:lineRule="auto"/>
        <w:jc w:val="center"/>
        <w:rPr>
          <w:rFonts w:ascii="Verdana" w:eastAsia="Verdana" w:hAnsi="Verdana" w:cs="Verdana"/>
          <w:b/>
          <w:sz w:val="18"/>
          <w:szCs w:val="18"/>
        </w:rPr>
      </w:pPr>
    </w:p>
    <w:p w14:paraId="24A94E25" w14:textId="5BF21739" w:rsidR="00935B31" w:rsidRDefault="00935B31" w:rsidP="00935B31">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14:paraId="0E27A182" w14:textId="7DDC6A3B" w:rsidR="00935B31" w:rsidRPr="00754CC8" w:rsidRDefault="00935B31" w:rsidP="00935B31">
      <w:pPr>
        <w:widowControl w:val="0"/>
        <w:pBdr>
          <w:top w:val="nil"/>
          <w:left w:val="nil"/>
          <w:bottom w:val="nil"/>
          <w:right w:val="nil"/>
          <w:between w:val="nil"/>
        </w:pBdr>
        <w:spacing w:line="360" w:lineRule="auto"/>
        <w:jc w:val="both"/>
        <w:rPr>
          <w:color w:val="000000"/>
          <w:lang w:val="en-GB"/>
        </w:rPr>
      </w:pPr>
      <w:r w:rsidRPr="00754CC8">
        <w:rPr>
          <w:rFonts w:ascii="Verdana" w:eastAsia="Verdana" w:hAnsi="Verdana" w:cs="Verdana"/>
          <w:sz w:val="18"/>
          <w:szCs w:val="18"/>
          <w:lang w:val="en-GB"/>
        </w:rPr>
        <w:t xml:space="preserve">The research grant will run for </w:t>
      </w:r>
      <w:r w:rsidRPr="00222F18">
        <w:rPr>
          <w:rFonts w:ascii="Verdana" w:eastAsia="Verdana" w:hAnsi="Verdana" w:cs="Verdana"/>
          <w:b/>
          <w:sz w:val="18"/>
          <w:szCs w:val="18"/>
          <w:lang w:val="en-US"/>
        </w:rPr>
        <w:t>1</w:t>
      </w:r>
      <w:r w:rsidR="00072FA8">
        <w:rPr>
          <w:rFonts w:ascii="Verdana" w:eastAsia="Verdana" w:hAnsi="Verdana" w:cs="Verdana"/>
          <w:b/>
          <w:sz w:val="18"/>
          <w:szCs w:val="18"/>
          <w:lang w:val="en-US"/>
        </w:rPr>
        <w:t>6</w:t>
      </w:r>
      <w:r w:rsidRPr="00222F18">
        <w:rPr>
          <w:rFonts w:ascii="Verdana" w:eastAsia="Verdana" w:hAnsi="Verdana" w:cs="Verdana"/>
          <w:b/>
          <w:sz w:val="18"/>
          <w:szCs w:val="18"/>
          <w:lang w:val="en-US"/>
        </w:rPr>
        <w:t xml:space="preserve"> months </w:t>
      </w:r>
      <w:r w:rsidRPr="00222F18">
        <w:rPr>
          <w:rFonts w:ascii="Verdana" w:eastAsia="Verdana" w:hAnsi="Verdana" w:cs="Verdana"/>
          <w:sz w:val="18"/>
          <w:szCs w:val="18"/>
          <w:lang w:val="en-US"/>
        </w:rPr>
        <w:t>(</w:t>
      </w:r>
      <w:r w:rsidR="00072FA8">
        <w:rPr>
          <w:rFonts w:ascii="Verdana" w:eastAsia="Verdana" w:hAnsi="Verdana" w:cs="Verdana"/>
          <w:sz w:val="18"/>
          <w:szCs w:val="18"/>
          <w:lang w:val="en-US"/>
        </w:rPr>
        <w:t>six</w:t>
      </w:r>
      <w:r w:rsidRPr="00222F18">
        <w:rPr>
          <w:rFonts w:ascii="Verdana" w:eastAsia="Verdana" w:hAnsi="Verdana" w:cs="Verdana"/>
          <w:sz w:val="18"/>
          <w:szCs w:val="18"/>
          <w:lang w:val="en-US"/>
        </w:rPr>
        <w:t>teen</w:t>
      </w:r>
      <w:r w:rsidRPr="00222F18">
        <w:rPr>
          <w:rFonts w:ascii="Verdana" w:hAnsi="Verdana"/>
          <w:color w:val="202124"/>
          <w:sz w:val="18"/>
          <w:szCs w:val="18"/>
          <w:lang w:val="en"/>
        </w:rPr>
        <w:t>)</w:t>
      </w:r>
      <w:r>
        <w:rPr>
          <w:rFonts w:ascii="Verdana" w:hAnsi="Verdana"/>
          <w:color w:val="202124"/>
          <w:sz w:val="18"/>
          <w:szCs w:val="18"/>
          <w:lang w:val="en"/>
        </w:rPr>
        <w:t xml:space="preserve"> </w:t>
      </w:r>
      <w:r w:rsidRPr="00754CC8">
        <w:rPr>
          <w:rFonts w:ascii="Verdana" w:eastAsia="Verdana" w:hAnsi="Verdana" w:cs="Verdana"/>
          <w:sz w:val="18"/>
          <w:szCs w:val="18"/>
          <w:lang w:val="en-GB"/>
        </w:rPr>
        <w:t>and may be subject to extension or renewal in accordance with the legislation in force at the time.</w:t>
      </w:r>
    </w:p>
    <w:p w14:paraId="216BB752" w14:textId="77777777" w:rsidR="00935B31" w:rsidRDefault="00935B31" w:rsidP="00935B31">
      <w:pPr>
        <w:pStyle w:val="LO-normal"/>
        <w:widowControl w:val="0"/>
        <w:spacing w:line="360" w:lineRule="auto"/>
        <w:jc w:val="both"/>
        <w:rPr>
          <w:rFonts w:ascii="Verdana" w:eastAsia="Verdana" w:hAnsi="Verdana" w:cs="Verdana"/>
          <w:sz w:val="18"/>
          <w:szCs w:val="18"/>
        </w:rPr>
      </w:pPr>
      <w:r w:rsidRPr="001C22B0">
        <w:rPr>
          <w:rFonts w:ascii="Verdana" w:eastAsia="Verdana" w:hAnsi="Verdana" w:cs="Verdana"/>
          <w:sz w:val="18"/>
          <w:szCs w:val="18"/>
        </w:rPr>
        <w:t xml:space="preserve">The overall duration of the relationships established with the holder of the grant and of the fixed-term subordinate employment contracts referred to in the art. 24 of Law 240/2010, also with different universities, whether state, non-state or telematic, as well as with the bodies referred to in the art. 22, </w:t>
      </w:r>
      <w:r w:rsidRPr="001C22B0">
        <w:rPr>
          <w:rFonts w:ascii="Verdana" w:eastAsia="Verdana" w:hAnsi="Verdana" w:cs="Verdana"/>
          <w:sz w:val="18"/>
          <w:szCs w:val="18"/>
        </w:rPr>
        <w:lastRenderedPageBreak/>
        <w:t>paragraph 1, of Law 240/2010, cannot in any case exceed 12 years, even if not continuous, without prejudice to periods spent on leave for maternity or health reasons according to current legislation as well as periods completed prior to entry into force of Law 240/2010</w:t>
      </w:r>
      <w:r>
        <w:rPr>
          <w:rFonts w:ascii="Verdana" w:eastAsia="Verdana" w:hAnsi="Verdana" w:cs="Verdana"/>
          <w:sz w:val="18"/>
          <w:szCs w:val="18"/>
        </w:rPr>
        <w:t>.</w:t>
      </w:r>
    </w:p>
    <w:p w14:paraId="3C647604" w14:textId="77777777" w:rsidR="00935B31" w:rsidRDefault="00935B31" w:rsidP="00935B31">
      <w:pPr>
        <w:pStyle w:val="LO-normal"/>
        <w:widowControl w:val="0"/>
        <w:spacing w:line="360" w:lineRule="auto"/>
        <w:jc w:val="both"/>
      </w:pPr>
      <w:r>
        <w:rPr>
          <w:rFonts w:ascii="Verdana" w:eastAsia="Verdana" w:hAnsi="Verdana" w:cs="Verdana"/>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75105E40" w14:textId="7B88AE16" w:rsidR="00935B31" w:rsidRDefault="00935B31" w:rsidP="00935B31">
      <w:pPr>
        <w:pStyle w:val="LO-normal"/>
        <w:widowControl w:val="0"/>
        <w:spacing w:line="360" w:lineRule="auto"/>
        <w:jc w:val="both"/>
      </w:pPr>
      <w:r>
        <w:rPr>
          <w:rFonts w:ascii="Verdana" w:eastAsia="Verdana" w:hAnsi="Verdana" w:cs="Verdana"/>
          <w:sz w:val="18"/>
          <w:szCs w:val="18"/>
        </w:rPr>
        <w:t xml:space="preserve">The amount of the research grant, paid </w:t>
      </w:r>
      <w:r w:rsidRPr="00400538">
        <w:rPr>
          <w:rFonts w:ascii="Verdana" w:eastAsia="Verdana" w:hAnsi="Verdana" w:cs="Verdana"/>
          <w:sz w:val="18"/>
          <w:szCs w:val="18"/>
        </w:rPr>
        <w:t xml:space="preserve">in </w:t>
      </w:r>
      <w:r w:rsidR="00072FA8">
        <w:rPr>
          <w:rFonts w:ascii="Verdana" w:eastAsia="Verdana" w:hAnsi="Verdana" w:cs="Verdana"/>
          <w:b/>
          <w:sz w:val="18"/>
          <w:szCs w:val="18"/>
          <w:lang w:val="en-US"/>
        </w:rPr>
        <w:t>16</w:t>
      </w:r>
      <w:r w:rsidRPr="00734886">
        <w:rPr>
          <w:rFonts w:ascii="Verdana" w:eastAsia="Verdana" w:hAnsi="Verdana" w:cs="Verdana"/>
          <w:b/>
          <w:sz w:val="18"/>
          <w:szCs w:val="18"/>
          <w:lang w:val="en-US"/>
        </w:rPr>
        <w:t xml:space="preserve"> months</w:t>
      </w:r>
      <w:r w:rsidRPr="00400538">
        <w:rPr>
          <w:rFonts w:ascii="Verdana" w:eastAsia="Verdana" w:hAnsi="Verdana" w:cs="Verdana"/>
          <w:b/>
          <w:sz w:val="18"/>
          <w:szCs w:val="18"/>
          <w:lang w:val="en-US"/>
        </w:rPr>
        <w:t xml:space="preserve"> </w:t>
      </w:r>
      <w:r w:rsidRPr="00400538">
        <w:rPr>
          <w:rFonts w:ascii="Verdana" w:eastAsia="Verdana" w:hAnsi="Verdana" w:cs="Verdana"/>
          <w:sz w:val="18"/>
          <w:szCs w:val="18"/>
          <w:lang w:val="en-US"/>
        </w:rPr>
        <w:t>(</w:t>
      </w:r>
      <w:r w:rsidR="00072FA8">
        <w:rPr>
          <w:rFonts w:ascii="Verdana" w:eastAsia="Verdana" w:hAnsi="Verdana" w:cs="Verdana"/>
          <w:sz w:val="18"/>
          <w:szCs w:val="18"/>
          <w:lang w:val="en-US"/>
        </w:rPr>
        <w:t>six</w:t>
      </w:r>
      <w:r w:rsidRPr="00400538">
        <w:rPr>
          <w:rFonts w:ascii="Verdana" w:eastAsia="Verdana" w:hAnsi="Verdana" w:cs="Verdana"/>
          <w:sz w:val="18"/>
          <w:szCs w:val="18"/>
          <w:lang w:val="en-US"/>
        </w:rPr>
        <w:t>teen)</w:t>
      </w:r>
      <w:r>
        <w:rPr>
          <w:rFonts w:ascii="Verdana" w:hAnsi="Verdana"/>
          <w:color w:val="202124"/>
          <w:sz w:val="18"/>
          <w:szCs w:val="18"/>
          <w:lang w:val="en" w:eastAsia="it-IT"/>
        </w:rPr>
        <w:t xml:space="preserve"> </w:t>
      </w:r>
      <w:r>
        <w:rPr>
          <w:rFonts w:ascii="Verdana" w:eastAsia="Verdana" w:hAnsi="Verdana" w:cs="Verdana"/>
          <w:sz w:val="18"/>
          <w:szCs w:val="18"/>
        </w:rPr>
        <w:t xml:space="preserve">monthly instalments is set </w:t>
      </w:r>
      <w:r w:rsidRPr="00ED168B">
        <w:rPr>
          <w:rFonts w:ascii="Verdana" w:eastAsia="Verdana" w:hAnsi="Verdana" w:cs="Verdana"/>
          <w:sz w:val="18"/>
          <w:szCs w:val="18"/>
        </w:rPr>
        <w:t xml:space="preserve">at </w:t>
      </w:r>
      <w:bookmarkStart w:id="3" w:name="30j0zll"/>
      <w:bookmarkEnd w:id="3"/>
      <w:r w:rsidRPr="00ED168B">
        <w:rPr>
          <w:rFonts w:ascii="Verdana" w:eastAsia="Verdana" w:hAnsi="Verdana" w:cs="Verdana"/>
          <w:b/>
          <w:sz w:val="18"/>
          <w:szCs w:val="18"/>
        </w:rPr>
        <w:t>EUR 3</w:t>
      </w:r>
      <w:r w:rsidR="00072FA8">
        <w:rPr>
          <w:rFonts w:ascii="Verdana" w:eastAsia="Verdana" w:hAnsi="Verdana" w:cs="Verdana"/>
          <w:b/>
          <w:sz w:val="18"/>
          <w:szCs w:val="18"/>
        </w:rPr>
        <w:t>4.666,00</w:t>
      </w:r>
      <w:r w:rsidRPr="00ED168B">
        <w:rPr>
          <w:rFonts w:ascii="Verdana" w:eastAsia="Verdana" w:hAnsi="Verdana" w:cs="Verdana"/>
          <w:b/>
          <w:sz w:val="18"/>
          <w:szCs w:val="18"/>
        </w:rPr>
        <w:t xml:space="preserve"> </w:t>
      </w:r>
      <w:r w:rsidR="00072FA8" w:rsidRPr="00072FA8">
        <w:rPr>
          <w:rFonts w:ascii="Verdana" w:eastAsia="Verdana" w:hAnsi="Verdana" w:cs="Verdana"/>
          <w:b/>
          <w:sz w:val="18"/>
          <w:szCs w:val="18"/>
        </w:rPr>
        <w:t xml:space="preserve">(thirty-four thousand six hundred and sixty-six </w:t>
      </w:r>
      <w:r>
        <w:rPr>
          <w:rFonts w:ascii="Verdana" w:eastAsia="Verdana" w:hAnsi="Verdana" w:cs="Verdana"/>
          <w:b/>
          <w:sz w:val="18"/>
          <w:szCs w:val="18"/>
        </w:rPr>
        <w:t>/00)</w:t>
      </w:r>
      <w:r w:rsidRPr="004A1297">
        <w:rPr>
          <w:rFonts w:ascii="Verdana" w:hAnsi="Verdana" w:cs="Verdana"/>
          <w:b/>
          <w:bCs/>
          <w:sz w:val="18"/>
          <w:szCs w:val="18"/>
        </w:rPr>
        <w:t xml:space="preserve"> </w:t>
      </w:r>
      <w:r>
        <w:rPr>
          <w:rFonts w:ascii="Verdana" w:eastAsia="Verdana" w:hAnsi="Verdana" w:cs="Verdana"/>
          <w:sz w:val="18"/>
          <w:szCs w:val="18"/>
        </w:rPr>
        <w:t>net of expenses in charge of CNR.</w:t>
      </w:r>
    </w:p>
    <w:p w14:paraId="0FFCC58C" w14:textId="77777777" w:rsidR="00935B31" w:rsidRDefault="00935B31" w:rsidP="00935B31">
      <w:pPr>
        <w:pStyle w:val="LO-normal"/>
        <w:widowControl w:val="0"/>
        <w:spacing w:line="360" w:lineRule="auto"/>
        <w:jc w:val="both"/>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6F334EEB" w14:textId="77777777" w:rsidR="00935B31" w:rsidRDefault="00935B31" w:rsidP="00935B31">
      <w:pPr>
        <w:pStyle w:val="LO-normal"/>
        <w:widowControl w:val="0"/>
        <w:spacing w:line="360" w:lineRule="auto"/>
        <w:jc w:val="both"/>
      </w:pPr>
      <w:r>
        <w:rPr>
          <w:rFonts w:ascii="Verdana" w:eastAsia="Verdana" w:hAnsi="Verdana" w:cs="Verdana"/>
          <w:sz w:val="18"/>
          <w:szCs w:val="18"/>
        </w:rPr>
        <w:t>The grant recipient is covered by an insurance cumulative policy underwritten by the CNR.</w:t>
      </w:r>
    </w:p>
    <w:p w14:paraId="1E677D04" w14:textId="77777777" w:rsidR="00935B31" w:rsidRDefault="00935B31" w:rsidP="00935B31">
      <w:pPr>
        <w:pStyle w:val="LO-normal"/>
        <w:widowControl w:val="0"/>
        <w:spacing w:line="360" w:lineRule="auto"/>
        <w:jc w:val="both"/>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0333CECF" w14:textId="77777777" w:rsidR="00935B31" w:rsidRDefault="00935B31" w:rsidP="00935B31">
      <w:pPr>
        <w:pStyle w:val="LO-normal"/>
        <w:widowControl w:val="0"/>
        <w:spacing w:line="360" w:lineRule="auto"/>
        <w:jc w:val="both"/>
        <w:rPr>
          <w:rFonts w:ascii="Verdana" w:eastAsia="Verdana" w:hAnsi="Verdana" w:cs="Verdana"/>
          <w:sz w:val="18"/>
          <w:szCs w:val="18"/>
        </w:rPr>
      </w:pPr>
    </w:p>
    <w:p w14:paraId="75919232" w14:textId="77777777" w:rsidR="00935B31" w:rsidRDefault="00935B31" w:rsidP="00935B31">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14:paraId="6CA26E71" w14:textId="77777777" w:rsidR="00935B31" w:rsidRDefault="00935B31" w:rsidP="00935B31">
      <w:pPr>
        <w:pStyle w:val="LO-normal"/>
        <w:widowControl w:val="0"/>
        <w:spacing w:line="360" w:lineRule="auto"/>
        <w:jc w:val="both"/>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49DFB268" w14:textId="77777777" w:rsidR="00072FA8" w:rsidRPr="00072FA8" w:rsidRDefault="00935B31" w:rsidP="00DB0144">
      <w:pPr>
        <w:pStyle w:val="LO-normal"/>
        <w:numPr>
          <w:ilvl w:val="0"/>
          <w:numId w:val="15"/>
        </w:numPr>
        <w:spacing w:line="360" w:lineRule="auto"/>
        <w:ind w:left="0" w:hanging="284"/>
        <w:jc w:val="both"/>
        <w:rPr>
          <w:rFonts w:ascii="Verdana" w:hAnsi="Verdana" w:cs="Arial"/>
          <w:color w:val="222222"/>
          <w:sz w:val="18"/>
          <w:szCs w:val="18"/>
        </w:rPr>
      </w:pPr>
      <w:r w:rsidRPr="00072FA8">
        <w:rPr>
          <w:rFonts w:ascii="Verdana" w:hAnsi="Verdana" w:cs="Arial"/>
          <w:color w:val="222222"/>
          <w:sz w:val="18"/>
          <w:szCs w:val="18"/>
        </w:rPr>
        <w:t xml:space="preserve">Master’s Degree in </w:t>
      </w:r>
      <w:r w:rsidR="00072FA8" w:rsidRPr="00072FA8">
        <w:rPr>
          <w:rFonts w:ascii="Verdana" w:hAnsi="Verdana" w:cs="Arial"/>
          <w:color w:val="222222"/>
          <w:sz w:val="18"/>
          <w:szCs w:val="18"/>
        </w:rPr>
        <w:t>the field of Psychological Sciences obtained according to the legislation in force prior to the Ministerial Decree. 509/99, or a specialist/master's degree (Ministerial Decree 5 May 2004), with a professional curriculum suitable for carrying out research activities;</w:t>
      </w:r>
    </w:p>
    <w:p w14:paraId="6F9BA005" w14:textId="77777777" w:rsidR="00072FA8" w:rsidRDefault="00072FA8" w:rsidP="00DB0144">
      <w:pPr>
        <w:pStyle w:val="LO-normal"/>
        <w:numPr>
          <w:ilvl w:val="0"/>
          <w:numId w:val="15"/>
        </w:numPr>
        <w:spacing w:line="360" w:lineRule="auto"/>
        <w:ind w:left="0" w:hanging="284"/>
        <w:jc w:val="both"/>
        <w:rPr>
          <w:rFonts w:ascii="Verdana" w:hAnsi="Verdana" w:cs="Arial"/>
          <w:color w:val="222222"/>
          <w:sz w:val="18"/>
          <w:szCs w:val="18"/>
        </w:rPr>
      </w:pPr>
      <w:r w:rsidRPr="00072FA8">
        <w:rPr>
          <w:rFonts w:ascii="Verdana" w:hAnsi="Verdana" w:cs="Arial"/>
          <w:color w:val="222222"/>
          <w:sz w:val="18"/>
          <w:szCs w:val="18"/>
        </w:rPr>
        <w:t>PhD qualification, research in the field of Social and Cognitive Neurosciences with a minimum duration of three years, in addition to two years of scientific-professional experience also documented by scientific publications;</w:t>
      </w:r>
    </w:p>
    <w:p w14:paraId="26B8C5FF" w14:textId="770E0325" w:rsidR="00072FA8" w:rsidRPr="00072FA8" w:rsidRDefault="00072FA8" w:rsidP="00DB0144">
      <w:pPr>
        <w:pStyle w:val="LO-normal"/>
        <w:numPr>
          <w:ilvl w:val="0"/>
          <w:numId w:val="15"/>
        </w:numPr>
        <w:spacing w:line="360" w:lineRule="auto"/>
        <w:ind w:left="0" w:hanging="284"/>
        <w:jc w:val="both"/>
        <w:rPr>
          <w:rFonts w:ascii="Verdana" w:hAnsi="Verdana" w:cs="Arial"/>
          <w:color w:val="222222"/>
          <w:sz w:val="18"/>
          <w:szCs w:val="18"/>
        </w:rPr>
      </w:pPr>
      <w:r w:rsidRPr="00072FA8">
        <w:rPr>
          <w:rFonts w:ascii="Verdana" w:hAnsi="Verdana" w:cs="Arial"/>
          <w:color w:val="222222"/>
          <w:sz w:val="18"/>
          <w:szCs w:val="18"/>
        </w:rPr>
        <w:t xml:space="preserve"> All qualifications obtained abroad (degree diploma, doctorate and any other qualifications) must, as a rule, be previously recognized in Italy according to the legislation in force on the subject (information on the website of the Ministry of University and Scientific Research: www.miur.it). The equivalence of the aforementioned qualifications obtained abroad that have not already been recognized in Italy with the </w:t>
      </w:r>
      <w:r w:rsidRPr="00072FA8">
        <w:rPr>
          <w:rFonts w:ascii="Verdana" w:hAnsi="Verdana" w:cs="Arial"/>
          <w:color w:val="222222"/>
          <w:sz w:val="18"/>
          <w:szCs w:val="18"/>
        </w:rPr>
        <w:lastRenderedPageBreak/>
        <w:t>aforementioned formal procedure will be assessed, solely for the purposes of admitting the candidate to this selection, by the judging commission established pursuant to art. 6, paragraph 1 of the Regulations;</w:t>
      </w:r>
    </w:p>
    <w:p w14:paraId="19909604" w14:textId="47B487BE" w:rsidR="00072FA8" w:rsidRPr="00072FA8" w:rsidRDefault="00072FA8" w:rsidP="00DB0144">
      <w:pPr>
        <w:pStyle w:val="LO-normal"/>
        <w:numPr>
          <w:ilvl w:val="0"/>
          <w:numId w:val="15"/>
        </w:numPr>
        <w:spacing w:line="360" w:lineRule="auto"/>
        <w:ind w:left="0" w:hanging="284"/>
        <w:jc w:val="both"/>
        <w:rPr>
          <w:rFonts w:ascii="Verdana" w:hAnsi="Verdana" w:cs="Arial"/>
          <w:color w:val="222222"/>
          <w:sz w:val="18"/>
          <w:szCs w:val="18"/>
        </w:rPr>
      </w:pPr>
      <w:r w:rsidRPr="00072FA8">
        <w:rPr>
          <w:rFonts w:ascii="Verdana" w:hAnsi="Verdana" w:cs="Arial"/>
          <w:color w:val="222222"/>
          <w:sz w:val="18"/>
          <w:szCs w:val="18"/>
        </w:rPr>
        <w:t>experience in the field of the topic referred to in the art. 1 declared in the manner set out in art. 4;</w:t>
      </w:r>
    </w:p>
    <w:p w14:paraId="4F348AC1" w14:textId="77777777" w:rsidR="00072FA8" w:rsidRPr="00072FA8" w:rsidRDefault="00072FA8" w:rsidP="00DB0144">
      <w:pPr>
        <w:pStyle w:val="LO-normal"/>
        <w:numPr>
          <w:ilvl w:val="0"/>
          <w:numId w:val="15"/>
        </w:numPr>
        <w:spacing w:line="360" w:lineRule="auto"/>
        <w:ind w:left="0" w:hanging="284"/>
        <w:jc w:val="both"/>
        <w:rPr>
          <w:rFonts w:ascii="Verdana" w:hAnsi="Verdana"/>
          <w:sz w:val="18"/>
          <w:szCs w:val="18"/>
        </w:rPr>
      </w:pPr>
      <w:r w:rsidRPr="00072FA8">
        <w:rPr>
          <w:rFonts w:ascii="Verdana" w:hAnsi="Verdana" w:cs="Arial"/>
          <w:color w:val="222222"/>
          <w:sz w:val="18"/>
          <w:szCs w:val="18"/>
        </w:rPr>
        <w:t>publications relating to the topic referred to in the art. 1 declared in the manner set out in art. 4;</w:t>
      </w:r>
    </w:p>
    <w:p w14:paraId="17735A20" w14:textId="3FCA4E8F" w:rsidR="00935B31" w:rsidRPr="00072FA8" w:rsidRDefault="00935B31" w:rsidP="00DB0144">
      <w:pPr>
        <w:pStyle w:val="LO-normal"/>
        <w:numPr>
          <w:ilvl w:val="0"/>
          <w:numId w:val="15"/>
        </w:numPr>
        <w:spacing w:line="360" w:lineRule="auto"/>
        <w:ind w:left="0" w:hanging="284"/>
        <w:jc w:val="both"/>
        <w:rPr>
          <w:rFonts w:ascii="Verdana" w:hAnsi="Verdana"/>
          <w:sz w:val="18"/>
          <w:szCs w:val="18"/>
        </w:rPr>
      </w:pPr>
      <w:r w:rsidRPr="00072FA8">
        <w:rPr>
          <w:rFonts w:ascii="Verdana" w:hAnsi="Verdana"/>
          <w:sz w:val="18"/>
          <w:szCs w:val="18"/>
        </w:rPr>
        <w:t>Excellent knowledge of the English language, both written and oral;</w:t>
      </w:r>
    </w:p>
    <w:p w14:paraId="3F5540E9" w14:textId="77777777" w:rsidR="00935B31" w:rsidRPr="00072FA8" w:rsidRDefault="00935B31" w:rsidP="00DB0144">
      <w:pPr>
        <w:pStyle w:val="LO-normal"/>
        <w:numPr>
          <w:ilvl w:val="0"/>
          <w:numId w:val="15"/>
        </w:numPr>
        <w:spacing w:line="360" w:lineRule="auto"/>
        <w:ind w:left="0" w:hanging="284"/>
        <w:jc w:val="both"/>
        <w:rPr>
          <w:rFonts w:ascii="Verdana" w:hAnsi="Verdana"/>
          <w:sz w:val="18"/>
          <w:szCs w:val="18"/>
        </w:rPr>
      </w:pPr>
      <w:r w:rsidRPr="00072FA8">
        <w:rPr>
          <w:rFonts w:ascii="Verdana" w:hAnsi="Verdana"/>
          <w:sz w:val="18"/>
          <w:szCs w:val="18"/>
        </w:rPr>
        <w:t>Excellent knowledge of the Italian language, both written and oral (only for foreign candidates).</w:t>
      </w:r>
    </w:p>
    <w:p w14:paraId="5C959753" w14:textId="77777777" w:rsidR="00072FA8" w:rsidRDefault="00072FA8" w:rsidP="00935B31">
      <w:pPr>
        <w:pStyle w:val="LO-normal"/>
        <w:spacing w:line="360" w:lineRule="auto"/>
        <w:jc w:val="center"/>
        <w:rPr>
          <w:rFonts w:ascii="Verdana" w:eastAsia="Verdana" w:hAnsi="Verdana" w:cs="Verdana"/>
          <w:b/>
          <w:sz w:val="18"/>
          <w:szCs w:val="18"/>
        </w:rPr>
      </w:pPr>
    </w:p>
    <w:p w14:paraId="44A808D4" w14:textId="4056CA24" w:rsidR="00935B31" w:rsidRDefault="00935B31" w:rsidP="00935B31">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14:paraId="7D679337" w14:textId="77777777" w:rsidR="00935B31" w:rsidRDefault="00935B31" w:rsidP="00935B31">
      <w:pPr>
        <w:pStyle w:val="LO-normal"/>
        <w:spacing w:line="360" w:lineRule="auto"/>
        <w:jc w:val="both"/>
      </w:pPr>
      <w:r>
        <w:rPr>
          <w:rFonts w:ascii="Verdana" w:eastAsia="Verdana" w:hAnsi="Verdana" w:cs="Verdana"/>
          <w:sz w:val="18"/>
          <w:szCs w:val="18"/>
        </w:rPr>
        <w:t>A) APPLICATIONS</w:t>
      </w:r>
    </w:p>
    <w:p w14:paraId="09879BE5" w14:textId="289D0734" w:rsidR="00935B31" w:rsidRPr="00E06142" w:rsidRDefault="00935B31" w:rsidP="00935B31">
      <w:pPr>
        <w:pStyle w:val="LO-normal"/>
        <w:spacing w:line="360" w:lineRule="auto"/>
        <w:jc w:val="both"/>
        <w:rPr>
          <w:rFonts w:ascii="Verdana" w:eastAsia="Verdana" w:hAnsi="Verdana" w:cs="Verdana"/>
          <w:b/>
          <w:sz w:val="18"/>
          <w:szCs w:val="18"/>
        </w:rPr>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Romagnosi 18/A Roma,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w:t>
      </w:r>
      <w:r w:rsidRPr="00B452E5">
        <w:rPr>
          <w:rFonts w:ascii="Verdana" w:eastAsia="Verdana" w:hAnsi="Verdana" w:cs="Verdana"/>
          <w:sz w:val="18"/>
          <w:szCs w:val="18"/>
          <w:u w:val="single"/>
        </w:rPr>
        <w:t>PERSONAL</w:t>
      </w:r>
      <w:r>
        <w:rPr>
          <w:rFonts w:ascii="Verdana" w:eastAsia="Verdana" w:hAnsi="Verdana" w:cs="Verdana"/>
          <w:sz w:val="18"/>
          <w:szCs w:val="18"/>
        </w:rPr>
        <w:t xml:space="preserve"> certified mail </w:t>
      </w:r>
      <w:r>
        <w:rPr>
          <w:rFonts w:ascii="Verdana" w:eastAsia="Verdana" w:hAnsi="Verdana" w:cs="Verdana"/>
          <w:i/>
          <w:sz w:val="18"/>
          <w:szCs w:val="18"/>
        </w:rPr>
        <w:t xml:space="preserve">Posta Elettronica Certificata – PEC, </w:t>
      </w:r>
      <w:r>
        <w:rPr>
          <w:rFonts w:ascii="Verdana" w:eastAsia="Verdana" w:hAnsi="Verdana" w:cs="Verdana"/>
          <w:iCs/>
          <w:sz w:val="18"/>
          <w:szCs w:val="18"/>
        </w:rPr>
        <w:t>that is, in the registered name of the candidate,</w:t>
      </w:r>
      <w:r>
        <w:rPr>
          <w:rFonts w:ascii="Verdana" w:eastAsia="Verdana" w:hAnsi="Verdana" w:cs="Verdana"/>
          <w:sz w:val="18"/>
          <w:szCs w:val="18"/>
        </w:rPr>
        <w:t xml:space="preserve"> to the email address: </w:t>
      </w:r>
      <w:hyperlink r:id="rId12">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the</w:t>
      </w:r>
      <w:r>
        <w:rPr>
          <w:rFonts w:ascii="Verdana" w:hAnsi="Verdana" w:cs="Verdana"/>
          <w:b/>
          <w:sz w:val="18"/>
          <w:szCs w:val="18"/>
        </w:rPr>
        <w:t xml:space="preserve"> </w:t>
      </w:r>
      <w:r w:rsidR="00072FA8">
        <w:rPr>
          <w:rFonts w:ascii="Verdana" w:hAnsi="Verdana" w:cs="Verdana"/>
          <w:b/>
          <w:sz w:val="18"/>
          <w:szCs w:val="18"/>
        </w:rPr>
        <w:t>2nd</w:t>
      </w:r>
      <w:r>
        <w:rPr>
          <w:rFonts w:ascii="Verdana" w:hAnsi="Verdana" w:cs="Verdana"/>
          <w:b/>
          <w:sz w:val="18"/>
          <w:szCs w:val="18"/>
        </w:rPr>
        <w:t xml:space="preserve"> of </w:t>
      </w:r>
      <w:r w:rsidR="00072FA8">
        <w:rPr>
          <w:rFonts w:ascii="Verdana" w:hAnsi="Verdana" w:cs="Verdana"/>
          <w:b/>
          <w:sz w:val="18"/>
          <w:szCs w:val="18"/>
        </w:rPr>
        <w:t>May</w:t>
      </w:r>
      <w:r>
        <w:rPr>
          <w:rFonts w:ascii="Verdana" w:hAnsi="Verdana" w:cs="Verdana"/>
          <w:b/>
          <w:sz w:val="18"/>
          <w:szCs w:val="18"/>
        </w:rPr>
        <w:t xml:space="preserve"> 2024.</w:t>
      </w:r>
    </w:p>
    <w:p w14:paraId="32745DDC" w14:textId="077C83E7" w:rsidR="00935B31" w:rsidRDefault="00935B31" w:rsidP="00935B31">
      <w:pPr>
        <w:pStyle w:val="LO-normal"/>
        <w:spacing w:line="360" w:lineRule="auto"/>
        <w:jc w:val="both"/>
        <w:rPr>
          <w:rFonts w:ascii="Verdana" w:hAnsi="Verdana" w:cs="Verdana"/>
          <w:b/>
          <w:iCs/>
          <w:sz w:val="18"/>
          <w:szCs w:val="18"/>
        </w:rPr>
      </w:pPr>
      <w:r w:rsidRPr="00A04FF0">
        <w:rPr>
          <w:rFonts w:ascii="Verdana" w:eastAsia="Verdana" w:hAnsi="Verdana" w:cs="Verdana"/>
          <w:sz w:val="18"/>
          <w:szCs w:val="18"/>
        </w:rPr>
        <w:t>Emails must have as subject</w:t>
      </w:r>
      <w:r w:rsidRPr="00A04FF0">
        <w:rPr>
          <w:rFonts w:ascii="Verdana" w:eastAsia="Verdana" w:hAnsi="Verdana" w:cs="Verdana"/>
          <w:b/>
          <w:sz w:val="18"/>
          <w:szCs w:val="18"/>
        </w:rPr>
        <w:t xml:space="preserve">: Notice of </w:t>
      </w:r>
      <w:r w:rsidRPr="00A46D8C">
        <w:rPr>
          <w:rFonts w:ascii="Verdana" w:eastAsia="Verdana" w:hAnsi="Verdana" w:cs="Verdana"/>
          <w:b/>
          <w:sz w:val="18"/>
          <w:szCs w:val="18"/>
        </w:rPr>
        <w:t xml:space="preserve">selection </w:t>
      </w:r>
      <w:r w:rsidRPr="00A46D8C">
        <w:rPr>
          <w:rFonts w:ascii="Verdana" w:hAnsi="Verdana" w:cs="Verdana"/>
          <w:b/>
          <w:iCs/>
          <w:sz w:val="18"/>
          <w:szCs w:val="18"/>
        </w:rPr>
        <w:t>ISTC</w:t>
      </w:r>
      <w:r w:rsidRPr="00A46D8C">
        <w:rPr>
          <w:rFonts w:ascii="Verdana" w:hAnsi="Verdana" w:cs="Verdana"/>
          <w:b/>
          <w:bCs/>
          <w:sz w:val="18"/>
          <w:szCs w:val="18"/>
        </w:rPr>
        <w:t>-AdR-</w:t>
      </w:r>
      <w:r>
        <w:rPr>
          <w:rFonts w:ascii="Verdana" w:hAnsi="Verdana" w:cs="Verdana"/>
          <w:b/>
          <w:bCs/>
          <w:sz w:val="18"/>
          <w:szCs w:val="18"/>
        </w:rPr>
        <w:t>4</w:t>
      </w:r>
      <w:r w:rsidR="00072FA8">
        <w:rPr>
          <w:rFonts w:ascii="Verdana" w:hAnsi="Verdana" w:cs="Verdana"/>
          <w:b/>
          <w:bCs/>
          <w:sz w:val="18"/>
          <w:szCs w:val="18"/>
        </w:rPr>
        <w:t>1</w:t>
      </w:r>
      <w:r>
        <w:rPr>
          <w:rFonts w:ascii="Verdana" w:hAnsi="Verdana" w:cs="Verdana"/>
          <w:b/>
          <w:bCs/>
          <w:sz w:val="18"/>
          <w:szCs w:val="18"/>
        </w:rPr>
        <w:t>0</w:t>
      </w:r>
      <w:r w:rsidRPr="00A46D8C">
        <w:rPr>
          <w:rFonts w:ascii="Verdana" w:hAnsi="Verdana" w:cs="Verdana"/>
          <w:b/>
          <w:iCs/>
          <w:sz w:val="18"/>
          <w:szCs w:val="18"/>
        </w:rPr>
        <w:t>-202</w:t>
      </w:r>
      <w:r>
        <w:rPr>
          <w:rFonts w:ascii="Verdana" w:hAnsi="Verdana" w:cs="Verdana"/>
          <w:b/>
          <w:iCs/>
          <w:sz w:val="18"/>
          <w:szCs w:val="18"/>
        </w:rPr>
        <w:t>4</w:t>
      </w:r>
      <w:r w:rsidRPr="00A46D8C">
        <w:rPr>
          <w:rFonts w:ascii="Verdana" w:hAnsi="Verdana" w:cs="Verdana"/>
          <w:b/>
          <w:iCs/>
          <w:sz w:val="18"/>
          <w:szCs w:val="18"/>
        </w:rPr>
        <w:t>-</w:t>
      </w:r>
      <w:r>
        <w:rPr>
          <w:rFonts w:ascii="Verdana" w:hAnsi="Verdana" w:cs="Verdana"/>
          <w:b/>
          <w:iCs/>
          <w:sz w:val="18"/>
          <w:szCs w:val="18"/>
        </w:rPr>
        <w:t>RM.</w:t>
      </w:r>
    </w:p>
    <w:p w14:paraId="35418735" w14:textId="77777777" w:rsidR="00935B31" w:rsidRDefault="00935B31" w:rsidP="00935B31">
      <w:pPr>
        <w:pStyle w:val="LO-normal"/>
        <w:spacing w:line="360" w:lineRule="auto"/>
        <w:jc w:val="both"/>
      </w:pPr>
    </w:p>
    <w:p w14:paraId="2DECBE44" w14:textId="77777777" w:rsidR="00935B31" w:rsidRDefault="00935B31" w:rsidP="00935B31">
      <w:pPr>
        <w:pStyle w:val="LO-normal"/>
        <w:spacing w:line="360" w:lineRule="auto"/>
        <w:jc w:val="both"/>
      </w:pPr>
      <w:r>
        <w:rPr>
          <w:rFonts w:ascii="Verdana" w:eastAsia="Verdana" w:hAnsi="Verdana" w:cs="Verdana"/>
          <w:sz w:val="18"/>
          <w:szCs w:val="18"/>
        </w:rPr>
        <w:t>Applications submitted after the deadline and incomplete applications will not be taken into account.</w:t>
      </w:r>
    </w:p>
    <w:p w14:paraId="6E4C1184" w14:textId="77777777" w:rsidR="00935B31" w:rsidRDefault="00935B31" w:rsidP="00935B31">
      <w:pPr>
        <w:pStyle w:val="LO-normal"/>
        <w:spacing w:line="360" w:lineRule="auto"/>
        <w:jc w:val="both"/>
      </w:pPr>
      <w:r>
        <w:rPr>
          <w:rFonts w:ascii="Verdana" w:eastAsia="Verdana" w:hAnsi="Verdana" w:cs="Verdana"/>
          <w:sz w:val="18"/>
          <w:szCs w:val="18"/>
        </w:rPr>
        <w:t>Applications sent by email will be considered valid if the applicant is identified by the electronic system through the log-in information related to the personal account of Posta Elettronica Certificata – PEC.</w:t>
      </w:r>
    </w:p>
    <w:p w14:paraId="7748D47C" w14:textId="77777777" w:rsidR="00935B31" w:rsidRDefault="00935B31" w:rsidP="00935B31">
      <w:pPr>
        <w:pStyle w:val="LO-normal"/>
        <w:spacing w:line="360" w:lineRule="auto"/>
        <w:jc w:val="both"/>
        <w:rPr>
          <w:rFonts w:ascii="Verdana" w:eastAsia="Verdana" w:hAnsi="Verdana" w:cs="Verdana"/>
          <w:sz w:val="18"/>
          <w:szCs w:val="18"/>
        </w:rPr>
      </w:pPr>
      <w:bookmarkStart w:id="4" w:name="_Hlk150174217"/>
      <w:r>
        <w:rPr>
          <w:rFonts w:ascii="Verdana" w:eastAsia="Verdana" w:hAnsi="Verdana" w:cs="Verdana"/>
          <w:sz w:val="18"/>
          <w:szCs w:val="18"/>
        </w:rPr>
        <w:t xml:space="preserve">Foreigner candidates, without any personal PEC accounts, can send the application via simple email (to the email address: </w:t>
      </w:r>
      <w:hyperlink r:id="rId13">
        <w:r>
          <w:rPr>
            <w:rFonts w:ascii="Verdana" w:eastAsia="Verdana" w:hAnsi="Verdana" w:cs="Verdana"/>
            <w:sz w:val="18"/>
            <w:szCs w:val="18"/>
          </w:rPr>
          <w:t>protocollo.roma@istc.cnr.it</w:t>
        </w:r>
      </w:hyperlink>
      <w:r>
        <w:rPr>
          <w:rFonts w:ascii="Verdana" w:eastAsia="Verdana" w:hAnsi="Verdana" w:cs="Verdana"/>
          <w:sz w:val="18"/>
          <w:szCs w:val="18"/>
        </w:rPr>
        <w:t>) and then sign it during the oral selection, in the case the candidate cannot subscribe the documents with a digital signature</w:t>
      </w:r>
      <w:bookmarkEnd w:id="4"/>
      <w:r>
        <w:rPr>
          <w:rFonts w:ascii="Verdana" w:eastAsia="Verdana" w:hAnsi="Verdana" w:cs="Verdana"/>
          <w:sz w:val="18"/>
          <w:szCs w:val="18"/>
        </w:rPr>
        <w:t xml:space="preserve">. To these foreign candidates, an email to confirm the receipt of the documents will be sent. </w:t>
      </w:r>
    </w:p>
    <w:p w14:paraId="400C89AA" w14:textId="77777777" w:rsidR="00935B31" w:rsidRDefault="00935B31" w:rsidP="00935B31">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Together with the request to participate (attachment A), the candidate must also send, </w:t>
      </w:r>
      <w:r w:rsidRPr="00B710C6">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14:paraId="3C0A18E6" w14:textId="77777777" w:rsidR="00935B31" w:rsidRDefault="00935B31" w:rsidP="00DB0144">
      <w:pPr>
        <w:pStyle w:val="LO-normal"/>
        <w:numPr>
          <w:ilvl w:val="0"/>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6A69F6BC" w14:textId="77777777" w:rsidR="00935B31" w:rsidRDefault="00935B31" w:rsidP="00DB0144">
      <w:pPr>
        <w:pStyle w:val="LO-normal"/>
        <w:numPr>
          <w:ilvl w:val="0"/>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7E2B7990" w14:textId="77777777" w:rsidR="00935B31" w:rsidRDefault="00935B31" w:rsidP="00DB0144">
      <w:pPr>
        <w:pStyle w:val="LO-normal"/>
        <w:numPr>
          <w:ilvl w:val="0"/>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Curriculum Vitae (CV) with the </w:t>
      </w:r>
      <w:r>
        <w:rPr>
          <w:rFonts w:ascii="Verdana" w:eastAsia="Verdana" w:hAnsi="Verdana" w:cs="Verdana"/>
          <w:sz w:val="18"/>
          <w:szCs w:val="18"/>
        </w:rPr>
        <w:t xml:space="preserve">completed </w:t>
      </w:r>
      <w:r w:rsidRPr="00F237D3">
        <w:rPr>
          <w:rFonts w:ascii="Verdana" w:eastAsia="Verdana" w:hAnsi="Verdana" w:cs="Verdana"/>
          <w:sz w:val="18"/>
          <w:szCs w:val="18"/>
        </w:rPr>
        <w:t xml:space="preserve">studies, the </w:t>
      </w:r>
      <w:r>
        <w:rPr>
          <w:rFonts w:ascii="Verdana" w:eastAsia="Verdana" w:hAnsi="Verdana" w:cs="Verdana"/>
          <w:sz w:val="18"/>
          <w:szCs w:val="18"/>
        </w:rPr>
        <w:t xml:space="preserve">obtained </w:t>
      </w:r>
      <w:r w:rsidRPr="00F237D3">
        <w:rPr>
          <w:rFonts w:ascii="Verdana" w:eastAsia="Verdana" w:hAnsi="Verdana" w:cs="Verdana"/>
          <w:sz w:val="18"/>
          <w:szCs w:val="18"/>
        </w:rPr>
        <w:t xml:space="preserve">qualifications, the printed publications and/or patents, the </w:t>
      </w:r>
      <w:r>
        <w:rPr>
          <w:rFonts w:ascii="Verdana" w:eastAsia="Verdana" w:hAnsi="Verdana" w:cs="Verdana"/>
          <w:sz w:val="18"/>
          <w:szCs w:val="18"/>
        </w:rPr>
        <w:t xml:space="preserve">rendered </w:t>
      </w:r>
      <w:r w:rsidRPr="00F237D3">
        <w:rPr>
          <w:rFonts w:ascii="Verdana" w:eastAsia="Verdana" w:hAnsi="Verdana" w:cs="Verdana"/>
          <w:sz w:val="18"/>
          <w:szCs w:val="18"/>
        </w:rPr>
        <w:t xml:space="preserve">services, the functions carried out, </w:t>
      </w:r>
      <w:r>
        <w:rPr>
          <w:rFonts w:ascii="Verdana" w:eastAsia="Verdana" w:hAnsi="Verdana" w:cs="Verdana"/>
          <w:sz w:val="18"/>
          <w:szCs w:val="18"/>
        </w:rPr>
        <w:t>t</w:t>
      </w:r>
      <w:r w:rsidRPr="00F237D3">
        <w:rPr>
          <w:rFonts w:ascii="Verdana" w:eastAsia="Verdana" w:hAnsi="Verdana" w:cs="Verdana"/>
          <w:sz w:val="18"/>
          <w:szCs w:val="18"/>
        </w:rPr>
        <w:t>he positions held</w:t>
      </w:r>
      <w:r>
        <w:rPr>
          <w:rFonts w:ascii="Verdana" w:eastAsia="Verdana" w:hAnsi="Verdana" w:cs="Verdana"/>
          <w:sz w:val="18"/>
          <w:szCs w:val="18"/>
        </w:rPr>
        <w:t>,</w:t>
      </w:r>
      <w:r w:rsidRPr="00F237D3">
        <w:rPr>
          <w:rFonts w:ascii="Verdana" w:eastAsia="Verdana" w:hAnsi="Verdana" w:cs="Verdana"/>
          <w:sz w:val="18"/>
          <w:szCs w:val="18"/>
        </w:rPr>
        <w:t xml:space="preserve"> </w:t>
      </w:r>
      <w:r w:rsidRPr="00F237D3">
        <w:rPr>
          <w:rFonts w:ascii="Verdana" w:eastAsia="Verdana" w:hAnsi="Verdana" w:cs="Verdana"/>
          <w:sz w:val="18"/>
          <w:szCs w:val="18"/>
        </w:rPr>
        <w:lastRenderedPageBreak/>
        <w:t>and any other scientific, professional and teaching activit</w:t>
      </w:r>
      <w:r>
        <w:rPr>
          <w:rFonts w:ascii="Verdana" w:eastAsia="Verdana" w:hAnsi="Verdana" w:cs="Verdana"/>
          <w:sz w:val="18"/>
          <w:szCs w:val="18"/>
        </w:rPr>
        <w:t>y</w:t>
      </w:r>
      <w:r w:rsidRPr="00F237D3">
        <w:rPr>
          <w:rFonts w:ascii="Verdana" w:eastAsia="Verdana" w:hAnsi="Verdana" w:cs="Verdana"/>
          <w:sz w:val="18"/>
          <w:szCs w:val="18"/>
        </w:rPr>
        <w:t xml:space="preserve"> carried out, giving the exact references of each </w:t>
      </w:r>
      <w:r>
        <w:rPr>
          <w:rFonts w:ascii="Verdana" w:eastAsia="Verdana" w:hAnsi="Verdana" w:cs="Verdana"/>
          <w:sz w:val="18"/>
          <w:szCs w:val="18"/>
        </w:rPr>
        <w:t xml:space="preserve">indicated </w:t>
      </w:r>
      <w:r w:rsidRPr="00F237D3">
        <w:rPr>
          <w:rFonts w:ascii="Verdana" w:eastAsia="Verdana" w:hAnsi="Verdana" w:cs="Verdana"/>
          <w:sz w:val="18"/>
          <w:szCs w:val="18"/>
        </w:rPr>
        <w:t>qualification</w:t>
      </w:r>
      <w:r>
        <w:rPr>
          <w:rFonts w:ascii="Verdana" w:eastAsia="Verdana" w:hAnsi="Verdana" w:cs="Verdana"/>
          <w:sz w:val="18"/>
          <w:szCs w:val="18"/>
        </w:rPr>
        <w:t>.</w:t>
      </w:r>
    </w:p>
    <w:p w14:paraId="64E37F66" w14:textId="77777777" w:rsidR="00935B31" w:rsidRDefault="00935B31" w:rsidP="00DB0144">
      <w:pPr>
        <w:pStyle w:val="LO-normal"/>
        <w:numPr>
          <w:ilvl w:val="1"/>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069B5016" w14:textId="77777777" w:rsidR="00935B31" w:rsidRDefault="00935B31" w:rsidP="00DB0144">
      <w:pPr>
        <w:pStyle w:val="LO-normal"/>
        <w:numPr>
          <w:ilvl w:val="1"/>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should include </w:t>
      </w:r>
      <w:r w:rsidRPr="00F237D3">
        <w:rPr>
          <w:rFonts w:ascii="Verdana" w:eastAsia="Verdana" w:hAnsi="Verdana" w:cs="Verdana"/>
          <w:sz w:val="18"/>
          <w:szCs w:val="18"/>
          <w:u w:val="single"/>
        </w:rPr>
        <w:t>ONLY</w:t>
      </w:r>
      <w:r w:rsidRPr="00F237D3">
        <w:rPr>
          <w:rFonts w:ascii="Verdana" w:eastAsia="Verdana" w:hAnsi="Verdana" w:cs="Verdana"/>
          <w:sz w:val="18"/>
          <w:szCs w:val="18"/>
        </w:rPr>
        <w:t xml:space="preserve"> the following personal data: first and last name and date of birth;</w:t>
      </w:r>
    </w:p>
    <w:p w14:paraId="0F5C2247" w14:textId="77777777" w:rsidR="00935B31" w:rsidRDefault="00935B31" w:rsidP="00DB0144">
      <w:pPr>
        <w:pStyle w:val="LO-normal"/>
        <w:numPr>
          <w:ilvl w:val="1"/>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must be sent in open PDF format, i.e. a PDF </w:t>
      </w:r>
      <w:r>
        <w:rPr>
          <w:rFonts w:ascii="Verdana" w:eastAsia="Verdana" w:hAnsi="Verdana" w:cs="Verdana"/>
          <w:sz w:val="18"/>
          <w:szCs w:val="18"/>
        </w:rPr>
        <w:t xml:space="preserve">which is </w:t>
      </w:r>
      <w:r w:rsidRPr="00F237D3">
        <w:rPr>
          <w:rFonts w:ascii="Verdana" w:eastAsia="Verdana" w:hAnsi="Verdana" w:cs="Verdana"/>
          <w:sz w:val="18"/>
          <w:szCs w:val="18"/>
          <w:u w:val="single"/>
        </w:rPr>
        <w:t>NOT</w:t>
      </w:r>
      <w:r w:rsidRPr="00F237D3">
        <w:rPr>
          <w:rFonts w:ascii="Verdana" w:eastAsia="Verdana" w:hAnsi="Verdana" w:cs="Verdana"/>
          <w:sz w:val="18"/>
          <w:szCs w:val="18"/>
        </w:rPr>
        <w:t xml:space="preserve"> scanned</w:t>
      </w:r>
      <w:r>
        <w:rPr>
          <w:rFonts w:ascii="Verdana" w:eastAsia="Verdana" w:hAnsi="Verdana" w:cs="Verdana"/>
          <w:sz w:val="18"/>
          <w:szCs w:val="18"/>
        </w:rPr>
        <w:t>,</w:t>
      </w:r>
      <w:r w:rsidRPr="00F237D3">
        <w:rPr>
          <w:rFonts w:ascii="Verdana" w:eastAsia="Verdana" w:hAnsi="Verdana" w:cs="Verdana"/>
          <w:sz w:val="18"/>
          <w:szCs w:val="18"/>
        </w:rPr>
        <w:t xml:space="preserve"> where text can be searched and selected</w:t>
      </w:r>
      <w:r>
        <w:rPr>
          <w:rFonts w:ascii="Verdana" w:eastAsia="Verdana" w:hAnsi="Verdana" w:cs="Verdana"/>
          <w:sz w:val="18"/>
          <w:szCs w:val="18"/>
        </w:rPr>
        <w:t>;</w:t>
      </w:r>
    </w:p>
    <w:p w14:paraId="5C9BBFCE" w14:textId="77777777" w:rsidR="00935B31" w:rsidRDefault="00935B31" w:rsidP="00DB0144">
      <w:pPr>
        <w:pStyle w:val="LO-normal"/>
        <w:numPr>
          <w:ilvl w:val="1"/>
          <w:numId w:val="12"/>
        </w:numPr>
        <w:spacing w:line="360" w:lineRule="auto"/>
        <w:jc w:val="both"/>
        <w:rPr>
          <w:rFonts w:ascii="Verdana" w:eastAsia="Verdana" w:hAnsi="Verdana" w:cs="Verdana"/>
          <w:sz w:val="18"/>
          <w:szCs w:val="18"/>
        </w:rPr>
      </w:pPr>
      <w:r>
        <w:rPr>
          <w:rFonts w:ascii="Verdana" w:eastAsia="Verdana" w:hAnsi="Verdana" w:cs="Verdana"/>
          <w:sz w:val="18"/>
          <w:szCs w:val="18"/>
        </w:rPr>
        <w:t xml:space="preserve">the candidate must </w:t>
      </w:r>
      <w:r w:rsidRPr="00F237D3">
        <w:rPr>
          <w:rFonts w:ascii="Verdana" w:eastAsia="Verdana" w:hAnsi="Verdana" w:cs="Verdana"/>
          <w:sz w:val="18"/>
          <w:szCs w:val="18"/>
          <w:u w:val="single"/>
        </w:rPr>
        <w:t>NOT</w:t>
      </w:r>
      <w:r>
        <w:rPr>
          <w:rFonts w:ascii="Verdana" w:eastAsia="Verdana" w:hAnsi="Verdana" w:cs="Verdana"/>
          <w:sz w:val="18"/>
          <w:szCs w:val="18"/>
        </w:rPr>
        <w:t xml:space="preserve"> sign the CV.</w:t>
      </w:r>
    </w:p>
    <w:p w14:paraId="5E1A1CA6" w14:textId="77777777" w:rsidR="00935B31" w:rsidRDefault="00935B31" w:rsidP="00935B31">
      <w:pPr>
        <w:pStyle w:val="LO-normal"/>
        <w:spacing w:line="360" w:lineRule="auto"/>
        <w:ind w:left="640"/>
        <w:jc w:val="both"/>
        <w:rPr>
          <w:rFonts w:ascii="Verdana" w:eastAsia="Verdana" w:hAnsi="Verdana" w:cs="Verdana"/>
          <w:sz w:val="18"/>
          <w:szCs w:val="18"/>
        </w:rPr>
      </w:pPr>
      <w:r w:rsidRPr="008F46D4">
        <w:rPr>
          <w:rFonts w:ascii="Verdana" w:eastAsia="Verdana" w:hAnsi="Verdana" w:cs="Verdana"/>
          <w:sz w:val="18"/>
          <w:szCs w:val="18"/>
        </w:rPr>
        <w:t xml:space="preserve">The content of the CV must be drafted in an analytical manner, and contain all the elements that make it usable for selection purposes, so that the </w:t>
      </w:r>
      <w:r>
        <w:rPr>
          <w:rFonts w:ascii="Verdana" w:eastAsia="Verdana" w:hAnsi="Verdana" w:cs="Verdana"/>
          <w:sz w:val="18"/>
          <w:szCs w:val="18"/>
        </w:rPr>
        <w:t>examining commission</w:t>
      </w:r>
      <w:r w:rsidRPr="008F46D4">
        <w:rPr>
          <w:rFonts w:ascii="Verdana" w:eastAsia="Verdana" w:hAnsi="Verdana" w:cs="Verdana"/>
          <w:sz w:val="18"/>
          <w:szCs w:val="18"/>
        </w:rPr>
        <w:t xml:space="preserve"> </w:t>
      </w:r>
      <w:r>
        <w:rPr>
          <w:rFonts w:ascii="Verdana" w:eastAsia="Verdana" w:hAnsi="Verdana" w:cs="Verdana"/>
          <w:sz w:val="18"/>
          <w:szCs w:val="18"/>
        </w:rPr>
        <w:t>can</w:t>
      </w:r>
      <w:r w:rsidRPr="008F46D4">
        <w:rPr>
          <w:rFonts w:ascii="Verdana" w:eastAsia="Verdana" w:hAnsi="Verdana" w:cs="Verdana"/>
          <w:sz w:val="18"/>
          <w:szCs w:val="18"/>
        </w:rPr>
        <w:t xml:space="preserve"> usefully assess the qualifications to which it refers. Any information supplied in a manner that differs from that specified above will not be </w:t>
      </w:r>
      <w:r>
        <w:rPr>
          <w:rFonts w:ascii="Verdana" w:eastAsia="Verdana" w:hAnsi="Verdana" w:cs="Verdana"/>
          <w:sz w:val="18"/>
          <w:szCs w:val="18"/>
        </w:rPr>
        <w:t>evaluated</w:t>
      </w:r>
      <w:r w:rsidRPr="008F46D4">
        <w:rPr>
          <w:rFonts w:ascii="Verdana" w:eastAsia="Verdana" w:hAnsi="Verdana" w:cs="Verdana"/>
          <w:sz w:val="18"/>
          <w:szCs w:val="18"/>
        </w:rPr>
        <w:t>.</w:t>
      </w:r>
    </w:p>
    <w:p w14:paraId="2AC9EBD7" w14:textId="77777777" w:rsidR="00935B31" w:rsidRDefault="00935B31" w:rsidP="00DB0144">
      <w:pPr>
        <w:pStyle w:val="LO-normal"/>
        <w:numPr>
          <w:ilvl w:val="0"/>
          <w:numId w:val="14"/>
        </w:numPr>
        <w:spacing w:line="360" w:lineRule="auto"/>
        <w:ind w:left="709" w:hanging="283"/>
        <w:jc w:val="both"/>
        <w:rPr>
          <w:rFonts w:ascii="Verdana" w:eastAsia="Verdana" w:hAnsi="Verdana" w:cs="Verdana"/>
          <w:sz w:val="18"/>
          <w:szCs w:val="18"/>
        </w:rPr>
      </w:pPr>
      <w:r w:rsidRPr="008F46D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14:paraId="1F696149" w14:textId="77777777" w:rsidR="00935B31" w:rsidRDefault="00935B31" w:rsidP="00935B31">
      <w:pPr>
        <w:pStyle w:val="LO-normal"/>
        <w:spacing w:line="360" w:lineRule="auto"/>
        <w:jc w:val="both"/>
      </w:pPr>
      <w:r>
        <w:rPr>
          <w:rFonts w:ascii="Verdana" w:eastAsia="Verdana" w:hAnsi="Verdana" w:cs="Verdana"/>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14:paraId="28C6009E" w14:textId="77777777" w:rsidR="00935B31" w:rsidRDefault="00935B31" w:rsidP="00935B31">
      <w:pPr>
        <w:pStyle w:val="LO-normal"/>
        <w:spacing w:line="360" w:lineRule="auto"/>
        <w:jc w:val="both"/>
      </w:pPr>
      <w:r>
        <w:rPr>
          <w:rFonts w:ascii="Verdana" w:eastAsia="Verdana" w:hAnsi="Verdana" w:cs="Verdana"/>
          <w:sz w:val="18"/>
          <w:szCs w:val="18"/>
        </w:rPr>
        <w:t>The administration will perform suitable checks on the truthfulness of the declarations furnished under art. 71 of DPR 445/2000.</w:t>
      </w:r>
    </w:p>
    <w:p w14:paraId="4F1271BC" w14:textId="77777777" w:rsidR="00935B31" w:rsidRPr="00A46D8C" w:rsidRDefault="00935B31" w:rsidP="00935B31">
      <w:pPr>
        <w:pStyle w:val="LO-normal"/>
        <w:spacing w:line="360" w:lineRule="auto"/>
        <w:jc w:val="both"/>
      </w:pPr>
      <w:r>
        <w:rPr>
          <w:rFonts w:ascii="Verdana" w:eastAsia="Verdana" w:hAnsi="Verdana" w:cs="Verdana"/>
          <w:sz w:val="18"/>
          <w:szCs w:val="18"/>
        </w:rPr>
        <w:t xml:space="preserve">Applicants with disabilities, in relation to their disability, in the application to the selection must explicitly </w:t>
      </w:r>
      <w:r w:rsidRPr="00A46D8C">
        <w:rPr>
          <w:rFonts w:ascii="Verdana" w:eastAsia="Verdana" w:hAnsi="Verdana" w:cs="Verdana"/>
          <w:sz w:val="18"/>
          <w:szCs w:val="18"/>
        </w:rPr>
        <w:t xml:space="preserve">request the required support. </w:t>
      </w:r>
    </w:p>
    <w:p w14:paraId="11A205F4" w14:textId="77777777" w:rsidR="00935B31" w:rsidRDefault="00935B31" w:rsidP="00935B31">
      <w:pPr>
        <w:pStyle w:val="LO-normal"/>
        <w:spacing w:line="360" w:lineRule="auto"/>
        <w:jc w:val="both"/>
        <w:rPr>
          <w:rFonts w:ascii="Verdana" w:eastAsia="Verdana" w:hAnsi="Verdana" w:cs="Verdana"/>
          <w:sz w:val="18"/>
          <w:szCs w:val="18"/>
        </w:rPr>
      </w:pPr>
      <w:r w:rsidRPr="00A46D8C">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accessible for free, should be sent by the applicant electronically.</w:t>
      </w:r>
    </w:p>
    <w:p w14:paraId="0FCB0E27" w14:textId="77777777" w:rsidR="00935B31" w:rsidRDefault="00935B31" w:rsidP="00935B31">
      <w:pPr>
        <w:pStyle w:val="LO-normal"/>
        <w:widowControl w:val="0"/>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14:paraId="7BEA9D98" w14:textId="77777777" w:rsidR="00935B31" w:rsidRDefault="00935B31" w:rsidP="00935B31">
      <w:pPr>
        <w:pStyle w:val="LO-normal"/>
        <w:widowControl w:val="0"/>
        <w:spacing w:line="360" w:lineRule="auto"/>
        <w:jc w:val="both"/>
        <w:rPr>
          <w:rFonts w:ascii="Verdana" w:eastAsia="Verdana" w:hAnsi="Verdana" w:cs="Verdana"/>
          <w:b/>
          <w:color w:val="000000"/>
          <w:sz w:val="18"/>
          <w:szCs w:val="18"/>
          <w:u w:val="single"/>
        </w:rPr>
      </w:pPr>
    </w:p>
    <w:p w14:paraId="72ACCF98" w14:textId="77777777" w:rsidR="00935B31" w:rsidRDefault="00935B31" w:rsidP="00935B31">
      <w:pPr>
        <w:pStyle w:val="LO-normal"/>
        <w:widowControl w:val="0"/>
        <w:spacing w:line="360" w:lineRule="auto"/>
        <w:jc w:val="both"/>
        <w:rPr>
          <w:rFonts w:eastAsia="Times New Roman" w:cs="Times New Roman"/>
          <w:color w:val="000000"/>
        </w:rPr>
      </w:pPr>
      <w:r w:rsidRPr="008F46D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w:t>
      </w:r>
      <w:r>
        <w:rPr>
          <w:rFonts w:ascii="Verdana" w:eastAsia="Verdana" w:hAnsi="Verdana" w:cs="Verdana"/>
          <w:color w:val="000000"/>
          <w:sz w:val="18"/>
          <w:szCs w:val="18"/>
        </w:rPr>
        <w:t xml:space="preserve"> </w:t>
      </w:r>
      <w:r w:rsidRPr="008F46D4">
        <w:rPr>
          <w:rFonts w:ascii="Verdana" w:eastAsia="Verdana" w:hAnsi="Verdana" w:cs="Verdana"/>
          <w:color w:val="000000"/>
          <w:sz w:val="18"/>
          <w:szCs w:val="18"/>
        </w:rPr>
        <w:t>D.P.R. 445/2000).</w:t>
      </w:r>
      <w:r>
        <w:rPr>
          <w:rFonts w:ascii="Verdana" w:eastAsia="Verdana" w:hAnsi="Verdana" w:cs="Verdana"/>
          <w:color w:val="000000"/>
          <w:sz w:val="18"/>
          <w:szCs w:val="18"/>
        </w:rPr>
        <w:t xml:space="preserve"> The application must be accompanied by the form (Attachment D), in PDF format, </w:t>
      </w:r>
      <w:r>
        <w:rPr>
          <w:rFonts w:ascii="Verdana" w:eastAsia="Verdana" w:hAnsi="Verdana" w:cs="Verdana"/>
          <w:color w:val="000000"/>
          <w:sz w:val="18"/>
          <w:szCs w:val="18"/>
        </w:rPr>
        <w:lastRenderedPageBreak/>
        <w:t>concerning the information on the processing of personal data provided pursuant to Regulation (EU) no. 2016/679; the aforementioned form must be completed, dated and signed by the candidate with a legible handwritten signature.</w:t>
      </w:r>
    </w:p>
    <w:p w14:paraId="6AA4F254" w14:textId="77777777" w:rsidR="00935B31" w:rsidRDefault="00935B31" w:rsidP="00935B31">
      <w:pPr>
        <w:pStyle w:val="LO-normal"/>
        <w:spacing w:line="360" w:lineRule="auto"/>
        <w:jc w:val="both"/>
      </w:pPr>
      <w:r>
        <w:rPr>
          <w:rFonts w:ascii="Verdana" w:eastAsia="Verdana" w:hAnsi="Verdana" w:cs="Verdana"/>
          <w:sz w:val="18"/>
          <w:szCs w:val="18"/>
        </w:rPr>
        <w:t>All the communications regarding this call announcement will be sent to the PEC/email address of the candidates; CNR does not assume any liability for possible disservice of web connection.</w:t>
      </w:r>
    </w:p>
    <w:p w14:paraId="54F160F3" w14:textId="77777777" w:rsidR="00935B31" w:rsidRDefault="00935B31" w:rsidP="00935B31">
      <w:pPr>
        <w:pStyle w:val="LO-normal"/>
        <w:spacing w:line="360" w:lineRule="auto"/>
        <w:jc w:val="both"/>
        <w:rPr>
          <w:rFonts w:ascii="Verdana" w:eastAsia="Verdana" w:hAnsi="Verdana" w:cs="Verdana"/>
          <w:sz w:val="18"/>
          <w:szCs w:val="18"/>
        </w:rPr>
      </w:pPr>
    </w:p>
    <w:p w14:paraId="4B211B59" w14:textId="77777777" w:rsidR="00935B31" w:rsidRDefault="00935B31" w:rsidP="00935B31">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14:paraId="502313B3" w14:textId="77777777" w:rsidR="00935B31" w:rsidRDefault="00935B31" w:rsidP="00935B31">
      <w:pPr>
        <w:pStyle w:val="LO-normal"/>
        <w:spacing w:line="360" w:lineRule="auto"/>
        <w:jc w:val="both"/>
      </w:pPr>
      <w:r>
        <w:rPr>
          <w:rFonts w:ascii="Verdana" w:eastAsia="Verdana" w:hAnsi="Verdana" w:cs="Verdana"/>
          <w:sz w:val="18"/>
          <w:szCs w:val="18"/>
        </w:rPr>
        <w:t>Applicants are conditionally admitted to the selection.</w:t>
      </w:r>
    </w:p>
    <w:p w14:paraId="6CB7A938" w14:textId="77777777" w:rsidR="00935B31" w:rsidRDefault="00935B31" w:rsidP="00935B31">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5CE3B876" w14:textId="77777777" w:rsidR="00935B31" w:rsidRDefault="00935B31" w:rsidP="00935B31">
      <w:pPr>
        <w:pStyle w:val="LO-normal"/>
        <w:spacing w:line="360" w:lineRule="auto"/>
        <w:jc w:val="both"/>
        <w:rPr>
          <w:rFonts w:ascii="Verdana" w:eastAsia="Verdana" w:hAnsi="Verdana" w:cs="Verdana"/>
          <w:sz w:val="18"/>
          <w:szCs w:val="18"/>
        </w:rPr>
      </w:pPr>
    </w:p>
    <w:p w14:paraId="27286F18" w14:textId="77777777" w:rsidR="00935B31" w:rsidRDefault="00935B31" w:rsidP="00935B31">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14:paraId="553AB898" w14:textId="77777777" w:rsidR="00935B31" w:rsidRDefault="00935B31" w:rsidP="00935B31">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14:paraId="48C886FF" w14:textId="77777777" w:rsidR="00935B31" w:rsidRDefault="00935B31" w:rsidP="00935B31">
      <w:pPr>
        <w:pStyle w:val="LO-normal"/>
        <w:spacing w:line="360" w:lineRule="auto"/>
        <w:jc w:val="both"/>
      </w:pPr>
      <w:r>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4FEFAE11" w14:textId="77777777" w:rsidR="00935B31" w:rsidRDefault="00935B31" w:rsidP="00935B31">
      <w:pPr>
        <w:pStyle w:val="LO-normal"/>
        <w:spacing w:line="360" w:lineRule="auto"/>
        <w:jc w:val="both"/>
      </w:pPr>
      <w:r>
        <w:rPr>
          <w:rFonts w:ascii="Verdana" w:eastAsia="Verdana" w:hAnsi="Verdana" w:cs="Verdana"/>
          <w:sz w:val="18"/>
          <w:szCs w:val="18"/>
        </w:rPr>
        <w:t>In the first meeting, the Committee will appoint its own President, and, if necessary, the component who will perform the functions of secretary.</w:t>
      </w:r>
    </w:p>
    <w:p w14:paraId="38F59C51" w14:textId="77777777" w:rsidR="00935B31" w:rsidRPr="00ED7494" w:rsidRDefault="00935B31" w:rsidP="00935B31">
      <w:pPr>
        <w:pStyle w:val="LO-normal"/>
        <w:spacing w:line="360" w:lineRule="auto"/>
        <w:jc w:val="both"/>
      </w:pPr>
      <w:r w:rsidRPr="00ED7494">
        <w:rPr>
          <w:rFonts w:ascii="Verdana" w:eastAsia="Verdana" w:hAnsi="Verdana" w:cs="Verdana"/>
          <w:sz w:val="18"/>
          <w:szCs w:val="18"/>
        </w:rPr>
        <w:t>The Committee may carry out the procedure also with the aid of videoconference tools.</w:t>
      </w:r>
    </w:p>
    <w:p w14:paraId="417A969C" w14:textId="77777777" w:rsidR="00935B31" w:rsidRDefault="00935B31" w:rsidP="00935B31">
      <w:pPr>
        <w:pStyle w:val="LO-normal"/>
        <w:spacing w:line="360" w:lineRule="auto"/>
        <w:jc w:val="both"/>
      </w:pPr>
      <w:r w:rsidRPr="00ED7494">
        <w:rPr>
          <w:rFonts w:ascii="Verdana" w:eastAsia="Verdana" w:hAnsi="Verdana" w:cs="Verdana"/>
          <w:sz w:val="18"/>
          <w:szCs w:val="18"/>
        </w:rPr>
        <w:t>The Committee shall conclude its work within sixty days after the deadline for submitting applications, except cases of motivated impossibility.</w:t>
      </w:r>
    </w:p>
    <w:p w14:paraId="16F0A794" w14:textId="77777777" w:rsidR="00935B31" w:rsidRDefault="00935B31" w:rsidP="00935B31">
      <w:pPr>
        <w:pStyle w:val="LO-normal"/>
        <w:spacing w:line="360" w:lineRule="auto"/>
        <w:jc w:val="both"/>
        <w:rPr>
          <w:rFonts w:ascii="Verdana" w:eastAsia="Verdana" w:hAnsi="Verdana" w:cs="Verdana"/>
          <w:sz w:val="18"/>
          <w:szCs w:val="18"/>
        </w:rPr>
      </w:pPr>
    </w:p>
    <w:p w14:paraId="2959A87E" w14:textId="77777777" w:rsidR="00935B31" w:rsidRDefault="00935B31" w:rsidP="00DB0144">
      <w:pPr>
        <w:pStyle w:val="LO-normal"/>
        <w:numPr>
          <w:ilvl w:val="0"/>
          <w:numId w:val="11"/>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6FA1A770" w14:textId="77777777" w:rsidR="00935B31" w:rsidRPr="00247DE0" w:rsidRDefault="00935B31" w:rsidP="00DB0144">
      <w:pPr>
        <w:pStyle w:val="LO-normal"/>
        <w:numPr>
          <w:ilvl w:val="0"/>
          <w:numId w:val="11"/>
        </w:numPr>
        <w:spacing w:line="360" w:lineRule="auto"/>
        <w:ind w:left="0" w:firstLine="0"/>
        <w:jc w:val="both"/>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40</w:t>
      </w:r>
      <w:r w:rsidRPr="00E9516C">
        <w:rPr>
          <w:rFonts w:ascii="Verdana" w:eastAsia="Verdana" w:hAnsi="Verdana" w:cs="Verdana"/>
          <w:b/>
          <w:color w:val="222222"/>
          <w:sz w:val="18"/>
          <w:szCs w:val="18"/>
        </w:rPr>
        <w:t>/70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 xml:space="preserve">a minimum score of not less </w:t>
      </w:r>
      <w:r w:rsidRPr="00E9516C">
        <w:rPr>
          <w:rFonts w:ascii="Verdana" w:eastAsia="Verdana" w:hAnsi="Verdana" w:cs="Verdana"/>
          <w:b/>
          <w:color w:val="222222"/>
          <w:sz w:val="18"/>
          <w:szCs w:val="18"/>
        </w:rPr>
        <w:t xml:space="preserve">than </w:t>
      </w:r>
      <w:r>
        <w:rPr>
          <w:rFonts w:ascii="Verdana" w:eastAsia="Verdana" w:hAnsi="Verdana" w:cs="Verdana"/>
          <w:b/>
          <w:color w:val="222222"/>
          <w:sz w:val="18"/>
          <w:szCs w:val="18"/>
        </w:rPr>
        <w:t>25</w:t>
      </w:r>
      <w:r w:rsidRPr="00E9516C">
        <w:rPr>
          <w:rFonts w:ascii="Verdana" w:eastAsia="Verdana" w:hAnsi="Verdana" w:cs="Verdana"/>
          <w:b/>
          <w:color w:val="222222"/>
          <w:sz w:val="18"/>
          <w:szCs w:val="18"/>
        </w:rPr>
        <w:t>/30</w:t>
      </w:r>
      <w:r w:rsidRPr="00E9516C">
        <w:rPr>
          <w:rFonts w:ascii="Verdana" w:eastAsia="Verdana" w:hAnsi="Verdana" w:cs="Verdana"/>
          <w:color w:val="222222"/>
          <w:sz w:val="18"/>
          <w:szCs w:val="18"/>
        </w:rPr>
        <w:t>).</w:t>
      </w:r>
    </w:p>
    <w:p w14:paraId="27A16056" w14:textId="77777777" w:rsidR="00935B31" w:rsidRDefault="00935B31" w:rsidP="00DB0144">
      <w:pPr>
        <w:pStyle w:val="LO-normal"/>
        <w:numPr>
          <w:ilvl w:val="0"/>
          <w:numId w:val="11"/>
        </w:numPr>
        <w:spacing w:line="360" w:lineRule="auto"/>
        <w:ind w:left="0" w:firstLine="0"/>
        <w:jc w:val="both"/>
      </w:pPr>
      <w:r>
        <w:rPr>
          <w:rFonts w:ascii="Verdana" w:eastAsia="Verdana" w:hAnsi="Verdana" w:cs="Verdana"/>
          <w:sz w:val="18"/>
          <w:szCs w:val="18"/>
        </w:rPr>
        <w:lastRenderedPageBreak/>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74F98567" w14:textId="088EE15A" w:rsidR="00935B31" w:rsidRPr="00514970" w:rsidRDefault="00935B31" w:rsidP="00DB0144">
      <w:pPr>
        <w:pStyle w:val="LO-normal"/>
        <w:numPr>
          <w:ilvl w:val="0"/>
          <w:numId w:val="11"/>
        </w:numPr>
        <w:spacing w:line="360" w:lineRule="auto"/>
        <w:ind w:left="0" w:firstLine="0"/>
        <w:jc w:val="both"/>
        <w:rPr>
          <w:rFonts w:ascii="Verdana" w:eastAsia="Verdana" w:hAnsi="Verdana" w:cs="Verdana"/>
          <w:sz w:val="18"/>
          <w:szCs w:val="18"/>
        </w:rPr>
      </w:pPr>
      <w:r>
        <w:rPr>
          <w:rFonts w:ascii="Verdana" w:eastAsia="Verdana" w:hAnsi="Verdana" w:cs="Verdana"/>
          <w:sz w:val="18"/>
          <w:szCs w:val="18"/>
        </w:rPr>
        <w:t>Those who have applied to the selection according to the terms and conditions set out in Art. 3 and 4</w:t>
      </w:r>
      <w:r w:rsidRPr="00514970">
        <w:rPr>
          <w:rFonts w:ascii="Verdana" w:eastAsia="Verdana" w:hAnsi="Verdana" w:cs="Verdana"/>
          <w:sz w:val="18"/>
          <w:szCs w:val="18"/>
        </w:rPr>
        <w:t xml:space="preserve"> will receive the address for the electronic connection via PEC, or ordinary email if foreigners, and are required to show up on </w:t>
      </w:r>
      <w:r w:rsidR="00072FA8">
        <w:rPr>
          <w:rFonts w:ascii="Verdana" w:eastAsia="Verdana" w:hAnsi="Verdana" w:cs="Verdana"/>
          <w:b/>
          <w:sz w:val="18"/>
          <w:szCs w:val="18"/>
        </w:rPr>
        <w:t>13</w:t>
      </w:r>
      <w:r w:rsidRPr="00537B35">
        <w:rPr>
          <w:rFonts w:ascii="Verdana" w:eastAsia="Verdana" w:hAnsi="Verdana" w:cs="Verdana"/>
          <w:b/>
          <w:sz w:val="18"/>
          <w:szCs w:val="18"/>
        </w:rPr>
        <w:t xml:space="preserve"> May</w:t>
      </w:r>
      <w:r w:rsidRPr="00514970">
        <w:rPr>
          <w:rFonts w:ascii="Verdana" w:eastAsia="Verdana" w:hAnsi="Verdana" w:cs="Verdana"/>
          <w:b/>
          <w:sz w:val="18"/>
          <w:szCs w:val="18"/>
        </w:rPr>
        <w:t xml:space="preserve"> 2024 at 1</w:t>
      </w:r>
      <w:r w:rsidR="00397807">
        <w:rPr>
          <w:rFonts w:ascii="Verdana" w:eastAsia="Verdana" w:hAnsi="Verdana" w:cs="Verdana"/>
          <w:b/>
          <w:sz w:val="18"/>
          <w:szCs w:val="18"/>
        </w:rPr>
        <w:t>2</w:t>
      </w:r>
      <w:r w:rsidRPr="00514970">
        <w:rPr>
          <w:rFonts w:ascii="Verdana" w:eastAsia="Verdana" w:hAnsi="Verdana" w:cs="Verdana"/>
          <w:b/>
          <w:sz w:val="18"/>
          <w:szCs w:val="18"/>
        </w:rPr>
        <w:t>:</w:t>
      </w:r>
      <w:r w:rsidR="00397807">
        <w:rPr>
          <w:rFonts w:ascii="Verdana" w:eastAsia="Verdana" w:hAnsi="Verdana" w:cs="Verdana"/>
          <w:b/>
          <w:sz w:val="18"/>
          <w:szCs w:val="18"/>
        </w:rPr>
        <w:t>3</w:t>
      </w:r>
      <w:bookmarkStart w:id="5" w:name="_GoBack"/>
      <w:bookmarkEnd w:id="5"/>
      <w:r w:rsidRPr="00514970">
        <w:rPr>
          <w:rFonts w:ascii="Verdana" w:eastAsia="Verdana" w:hAnsi="Verdana" w:cs="Verdana"/>
          <w:b/>
          <w:sz w:val="18"/>
          <w:szCs w:val="18"/>
        </w:rPr>
        <w:t xml:space="preserve">0 </w:t>
      </w:r>
      <w:r>
        <w:rPr>
          <w:rFonts w:ascii="Verdana" w:eastAsia="Verdana" w:hAnsi="Verdana" w:cs="Verdana"/>
          <w:sz w:val="18"/>
          <w:szCs w:val="18"/>
        </w:rPr>
        <w:t xml:space="preserve">to attend an </w:t>
      </w:r>
      <w:r>
        <w:rPr>
          <w:rFonts w:ascii="Verdana" w:eastAsia="Verdana" w:hAnsi="Verdana" w:cs="Verdana"/>
          <w:b/>
          <w:sz w:val="18"/>
          <w:szCs w:val="18"/>
        </w:rPr>
        <w:t>interview</w:t>
      </w:r>
      <w:r w:rsidRPr="00514970">
        <w:rPr>
          <w:rFonts w:ascii="Verdana" w:eastAsia="Verdana" w:hAnsi="Verdana" w:cs="Verdana"/>
          <w:sz w:val="18"/>
          <w:szCs w:val="18"/>
        </w:rPr>
        <w:t>. Any changes regarding the aforementioned date and/or time and/or method of the test will be communicated in the same manner as above with adequate advance notice.</w:t>
      </w:r>
    </w:p>
    <w:p w14:paraId="237FA92B" w14:textId="77777777" w:rsidR="00935B31" w:rsidRPr="006457BA" w:rsidRDefault="00935B31" w:rsidP="00DB0144">
      <w:pPr>
        <w:pStyle w:val="LO-normal"/>
        <w:numPr>
          <w:ilvl w:val="0"/>
          <w:numId w:val="11"/>
        </w:numPr>
        <w:spacing w:line="360" w:lineRule="auto"/>
        <w:jc w:val="both"/>
      </w:pPr>
      <w:r w:rsidRPr="006457BA">
        <w:rPr>
          <w:rFonts w:ascii="Verdana" w:eastAsia="Verdana" w:hAnsi="Verdana" w:cs="Verdana"/>
          <w:b/>
          <w:sz w:val="18"/>
          <w:szCs w:val="18"/>
          <w:u w:val="single"/>
        </w:rPr>
        <w:t>The publication of this Notice must be considered as a call</w:t>
      </w:r>
      <w:r w:rsidRPr="006457BA">
        <w:rPr>
          <w:rFonts w:ascii="Verdana" w:eastAsia="Verdana" w:hAnsi="Verdana" w:cs="Verdana"/>
          <w:sz w:val="18"/>
          <w:szCs w:val="18"/>
          <w:u w:val="single"/>
        </w:rPr>
        <w:t>.</w:t>
      </w:r>
    </w:p>
    <w:p w14:paraId="7389AE0F" w14:textId="77777777" w:rsidR="00935B31" w:rsidRDefault="00935B31" w:rsidP="00935B31">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sidRPr="006457BA">
        <w:rPr>
          <w:rFonts w:ascii="Verdana" w:eastAsia="Verdana" w:hAnsi="Verdana" w:cs="Verdana"/>
          <w:b/>
          <w:color w:val="222222"/>
          <w:sz w:val="18"/>
          <w:szCs w:val="18"/>
        </w:rPr>
        <w:t>The commission will be able to carry out the interview with remote mode</w:t>
      </w:r>
      <w:r w:rsidRPr="006457BA">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sidRPr="006457BA">
        <w:rPr>
          <w:rFonts w:ascii="Arial" w:eastAsia="Arial" w:hAnsi="Arial" w:cs="Arial"/>
          <w:color w:val="222222"/>
          <w:sz w:val="18"/>
          <w:szCs w:val="18"/>
        </w:rPr>
        <w:t>.</w:t>
      </w:r>
    </w:p>
    <w:p w14:paraId="03E774AE" w14:textId="77777777" w:rsidR="00935B31" w:rsidRDefault="00935B31" w:rsidP="00DB0144">
      <w:pPr>
        <w:pStyle w:val="LO-normal"/>
        <w:numPr>
          <w:ilvl w:val="0"/>
          <w:numId w:val="11"/>
        </w:numPr>
        <w:spacing w:line="360" w:lineRule="auto"/>
        <w:ind w:left="0" w:firstLine="0"/>
        <w:jc w:val="both"/>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6173FB2B" w14:textId="77777777" w:rsidR="00935B31" w:rsidRDefault="00935B31" w:rsidP="00DB0144">
      <w:pPr>
        <w:pStyle w:val="LO-normal"/>
        <w:numPr>
          <w:ilvl w:val="0"/>
          <w:numId w:val="11"/>
        </w:numPr>
        <w:spacing w:line="360" w:lineRule="auto"/>
        <w:jc w:val="both"/>
      </w:pPr>
      <w:r>
        <w:rPr>
          <w:rFonts w:ascii="Verdana" w:eastAsia="Verdana" w:hAnsi="Verdana" w:cs="Verdana"/>
          <w:sz w:val="18"/>
          <w:szCs w:val="18"/>
          <w:u w:val="single"/>
        </w:rPr>
        <w:t>To be eligible to interview applicants must present a valid identity document.</w:t>
      </w:r>
    </w:p>
    <w:p w14:paraId="39779729" w14:textId="77777777" w:rsidR="00935B31" w:rsidRDefault="00935B31" w:rsidP="00DB0144">
      <w:pPr>
        <w:pStyle w:val="LO-normal"/>
        <w:numPr>
          <w:ilvl w:val="0"/>
          <w:numId w:val="11"/>
        </w:numPr>
        <w:spacing w:line="360" w:lineRule="auto"/>
        <w:jc w:val="both"/>
      </w:pPr>
      <w:r>
        <w:rPr>
          <w:rFonts w:ascii="Verdana" w:eastAsia="Verdana" w:hAnsi="Verdana" w:cs="Verdana"/>
          <w:sz w:val="18"/>
          <w:szCs w:val="18"/>
        </w:rPr>
        <w:t>Applicants who are not present at the interview will be declared ineligible.</w:t>
      </w:r>
    </w:p>
    <w:p w14:paraId="3BEEC102" w14:textId="77777777" w:rsidR="00935B31" w:rsidRDefault="00935B31" w:rsidP="00DB0144">
      <w:pPr>
        <w:pStyle w:val="LO-normal"/>
        <w:numPr>
          <w:ilvl w:val="0"/>
          <w:numId w:val="11"/>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14:paraId="516F3DA5" w14:textId="77777777" w:rsidR="00935B31" w:rsidRDefault="00935B31" w:rsidP="00DB0144">
      <w:pPr>
        <w:pStyle w:val="LO-normal"/>
        <w:numPr>
          <w:ilvl w:val="0"/>
          <w:numId w:val="11"/>
        </w:numPr>
        <w:spacing w:line="360" w:lineRule="auto"/>
        <w:ind w:left="0" w:firstLine="0"/>
        <w:jc w:val="both"/>
      </w:pPr>
      <w:r>
        <w:rPr>
          <w:rFonts w:ascii="Verdana" w:eastAsia="Verdana" w:hAnsi="Verdana" w:cs="Verdana"/>
          <w:sz w:val="18"/>
          <w:szCs w:val="18"/>
        </w:rPr>
        <w:t xml:space="preserve">The committee draws up the merit ranking in descending order with respect to the final score </w:t>
      </w:r>
      <w:r w:rsidRPr="00AE4F61">
        <w:rPr>
          <w:rFonts w:ascii="Verdana" w:eastAsia="Verdana" w:hAnsi="Verdana" w:cs="Verdana"/>
          <w:sz w:val="18"/>
          <w:szCs w:val="18"/>
        </w:rPr>
        <w:t>obtained by each candidate</w:t>
      </w:r>
      <w:r>
        <w:rPr>
          <w:rFonts w:ascii="Verdana" w:eastAsia="Verdana" w:hAnsi="Verdana" w:cs="Verdana"/>
          <w:sz w:val="18"/>
          <w:szCs w:val="18"/>
        </w:rPr>
        <w:t>, according to the sum of the scores achieved in the evaluation of qualifications and the interview, and indicates the winner(s). In the event of equal ratings, the younger candidate is preferred.</w:t>
      </w:r>
    </w:p>
    <w:p w14:paraId="339CCD91" w14:textId="77777777" w:rsidR="00935B31" w:rsidRDefault="00935B31" w:rsidP="00DB0144">
      <w:pPr>
        <w:pStyle w:val="LO-normal"/>
        <w:numPr>
          <w:ilvl w:val="0"/>
          <w:numId w:val="11"/>
        </w:numPr>
        <w:spacing w:line="360" w:lineRule="auto"/>
        <w:ind w:left="0" w:firstLine="0"/>
        <w:jc w:val="both"/>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4">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14:paraId="2186F95C" w14:textId="77777777" w:rsidR="00935B31" w:rsidRDefault="00935B31" w:rsidP="00DB0144">
      <w:pPr>
        <w:pStyle w:val="LO-normal"/>
        <w:numPr>
          <w:ilvl w:val="0"/>
          <w:numId w:val="11"/>
        </w:numPr>
        <w:spacing w:line="360" w:lineRule="auto"/>
        <w:ind w:left="0" w:firstLine="0"/>
        <w:jc w:val="both"/>
      </w:pPr>
      <w:r>
        <w:rPr>
          <w:rFonts w:ascii="Verdana" w:eastAsia="Verdana" w:hAnsi="Verdana" w:cs="Verdana"/>
          <w:sz w:val="18"/>
          <w:szCs w:val="18"/>
        </w:rPr>
        <w:t xml:space="preserve">Final results of the selection procedure may be verified by all participants on the following CNR website: </w:t>
      </w:r>
      <w:hyperlink r:id="rId15">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6">
        <w:r>
          <w:rPr>
            <w:rFonts w:ascii="Verdana" w:eastAsia="Verdana" w:hAnsi="Verdana" w:cs="Verdana"/>
            <w:sz w:val="18"/>
            <w:szCs w:val="18"/>
          </w:rPr>
          <w:t>www.istc.cnr.it</w:t>
        </w:r>
      </w:hyperlink>
      <w:r>
        <w:rPr>
          <w:rFonts w:ascii="Verdana" w:eastAsia="Verdana" w:hAnsi="Verdana" w:cs="Verdana"/>
          <w:sz w:val="18"/>
          <w:szCs w:val="18"/>
        </w:rPr>
        <w:t xml:space="preserve">. </w:t>
      </w:r>
    </w:p>
    <w:p w14:paraId="5219156A" w14:textId="77777777" w:rsidR="00935B31" w:rsidRDefault="00935B31" w:rsidP="00DB0144">
      <w:pPr>
        <w:pStyle w:val="LO-normal"/>
        <w:numPr>
          <w:ilvl w:val="0"/>
          <w:numId w:val="11"/>
        </w:numPr>
        <w:spacing w:line="360" w:lineRule="auto"/>
        <w:ind w:left="0" w:firstLine="0"/>
        <w:jc w:val="both"/>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275758EE" w14:textId="77777777" w:rsidR="00935B31" w:rsidRDefault="00935B31" w:rsidP="00DB0144">
      <w:pPr>
        <w:pStyle w:val="LO-normal"/>
        <w:numPr>
          <w:ilvl w:val="0"/>
          <w:numId w:val="11"/>
        </w:numPr>
        <w:spacing w:line="360" w:lineRule="auto"/>
        <w:ind w:left="0" w:firstLine="0"/>
        <w:jc w:val="both"/>
      </w:pPr>
      <w:r>
        <w:rPr>
          <w:rFonts w:ascii="Verdana" w:eastAsia="Verdana" w:hAnsi="Verdana" w:cs="Verdana"/>
          <w:sz w:val="18"/>
          <w:szCs w:val="18"/>
        </w:rPr>
        <w:lastRenderedPageBreak/>
        <w:t>The National Research Council will not reimburse any expenses incurred by candidates for participation in the interview.</w:t>
      </w:r>
    </w:p>
    <w:p w14:paraId="5CFB58A2" w14:textId="77777777" w:rsidR="00935B31" w:rsidRDefault="00935B31" w:rsidP="00935B31">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14:paraId="31842534" w14:textId="77777777" w:rsidR="00935B31" w:rsidRDefault="00935B31" w:rsidP="00935B31">
      <w:pPr>
        <w:pStyle w:val="LO-normal"/>
        <w:spacing w:line="360" w:lineRule="auto"/>
        <w:jc w:val="both"/>
        <w:rPr>
          <w:rFonts w:ascii="Verdana" w:eastAsia="Verdana" w:hAnsi="Verdana" w:cs="Verdana"/>
          <w:sz w:val="18"/>
          <w:szCs w:val="18"/>
        </w:rPr>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35941A60" w14:textId="77777777" w:rsidR="00935B31" w:rsidRDefault="00935B31" w:rsidP="00935B31">
      <w:pPr>
        <w:pStyle w:val="LO-normal"/>
        <w:spacing w:line="360" w:lineRule="auto"/>
        <w:jc w:val="both"/>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0DC4B097" w14:textId="77777777" w:rsidR="00935B31" w:rsidRDefault="00935B31" w:rsidP="00935B31">
      <w:pPr>
        <w:pStyle w:val="LO-normal"/>
        <w:spacing w:line="360" w:lineRule="auto"/>
        <w:jc w:val="both"/>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4DB750EB" w14:textId="77777777" w:rsidR="00935B31" w:rsidRDefault="00935B31" w:rsidP="00935B31">
      <w:pPr>
        <w:pStyle w:val="LO-normal"/>
        <w:spacing w:line="360" w:lineRule="auto"/>
        <w:jc w:val="both"/>
      </w:pPr>
      <w:r>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0CA82CD4" w14:textId="77777777" w:rsidR="00935B31" w:rsidRDefault="00935B31" w:rsidP="00935B31">
      <w:pPr>
        <w:pStyle w:val="LO-normal"/>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2ACC723F" w14:textId="77777777" w:rsidR="00935B31" w:rsidRDefault="00935B31" w:rsidP="00935B31">
      <w:pPr>
        <w:pStyle w:val="LO-normal"/>
        <w:spacing w:line="360" w:lineRule="auto"/>
        <w:jc w:val="both"/>
        <w:rPr>
          <w:rFonts w:ascii="Verdana" w:eastAsia="Verdana" w:hAnsi="Verdana" w:cs="Verdana"/>
          <w:sz w:val="18"/>
          <w:szCs w:val="18"/>
        </w:rPr>
      </w:pPr>
    </w:p>
    <w:p w14:paraId="00479B54" w14:textId="77777777" w:rsidR="00935B31" w:rsidRDefault="00935B31" w:rsidP="00DB0144">
      <w:pPr>
        <w:pStyle w:val="LO-normal"/>
        <w:numPr>
          <w:ilvl w:val="0"/>
          <w:numId w:val="7"/>
        </w:numPr>
        <w:spacing w:line="360" w:lineRule="auto"/>
        <w:jc w:val="both"/>
      </w:pPr>
      <w:r>
        <w:rPr>
          <w:rFonts w:ascii="Verdana" w:eastAsia="Verdana" w:hAnsi="Verdana" w:cs="Verdana"/>
          <w:sz w:val="18"/>
          <w:szCs w:val="18"/>
        </w:rPr>
        <w:t>self-certification, indicating date and place of birth, citizenship, political rights, education;</w:t>
      </w:r>
    </w:p>
    <w:p w14:paraId="561EA115" w14:textId="77777777" w:rsidR="00935B31" w:rsidRDefault="00935B31" w:rsidP="00DB0144">
      <w:pPr>
        <w:pStyle w:val="LO-normal"/>
        <w:numPr>
          <w:ilvl w:val="0"/>
          <w:numId w:val="7"/>
        </w:numPr>
        <w:spacing w:line="360" w:lineRule="auto"/>
        <w:jc w:val="both"/>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70168BFA" w14:textId="77777777" w:rsidR="00935B31" w:rsidRDefault="00935B31" w:rsidP="00DB0144">
      <w:pPr>
        <w:pStyle w:val="LO-normal"/>
        <w:numPr>
          <w:ilvl w:val="0"/>
          <w:numId w:val="7"/>
        </w:numPr>
        <w:spacing w:line="360" w:lineRule="auto"/>
        <w:jc w:val="both"/>
      </w:pPr>
      <w:r>
        <w:rPr>
          <w:rFonts w:ascii="Verdana" w:eastAsia="Verdana" w:hAnsi="Verdana" w:cs="Verdana"/>
          <w:sz w:val="18"/>
          <w:szCs w:val="18"/>
        </w:rPr>
        <w:t>Photocopy of fiscal code card (codice fiscale);</w:t>
      </w:r>
    </w:p>
    <w:p w14:paraId="2C04ECE2" w14:textId="77777777" w:rsidR="00935B31" w:rsidRDefault="00935B31" w:rsidP="00DB0144">
      <w:pPr>
        <w:pStyle w:val="LO-normal"/>
        <w:numPr>
          <w:ilvl w:val="0"/>
          <w:numId w:val="7"/>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540065B4" w14:textId="77777777" w:rsidR="00935B31" w:rsidRDefault="00935B31" w:rsidP="00935B31">
      <w:pPr>
        <w:pStyle w:val="LO-normal"/>
        <w:spacing w:line="360" w:lineRule="auto"/>
        <w:jc w:val="both"/>
        <w:rPr>
          <w:rFonts w:ascii="Verdana" w:eastAsia="Verdana" w:hAnsi="Verdana" w:cs="Verdana"/>
          <w:sz w:val="18"/>
          <w:szCs w:val="18"/>
        </w:rPr>
      </w:pPr>
    </w:p>
    <w:p w14:paraId="2E4A8ECC" w14:textId="77777777" w:rsidR="00935B31" w:rsidRDefault="00935B31" w:rsidP="00935B31">
      <w:pPr>
        <w:pStyle w:val="LO-normal"/>
        <w:spacing w:line="360" w:lineRule="auto"/>
        <w:jc w:val="both"/>
      </w:pPr>
      <w:r>
        <w:rPr>
          <w:rFonts w:ascii="Verdana" w:eastAsia="Verdana" w:hAnsi="Verdana" w:cs="Verdana"/>
          <w:sz w:val="18"/>
          <w:szCs w:val="18"/>
        </w:rPr>
        <w:lastRenderedPageBreak/>
        <w:t>Documents issued by the competent authorities of the State of which the foreign candidate is a citizen must comply with the provisions in force in that State.</w:t>
      </w:r>
    </w:p>
    <w:p w14:paraId="7D54EADE" w14:textId="77777777" w:rsidR="00935B31" w:rsidRDefault="00935B31" w:rsidP="00935B31">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3DC340C8" w14:textId="77777777" w:rsidR="00935B31" w:rsidRDefault="00935B31" w:rsidP="00935B31">
      <w:pPr>
        <w:pStyle w:val="LO-normal"/>
        <w:spacing w:line="360" w:lineRule="auto"/>
        <w:jc w:val="both"/>
        <w:rPr>
          <w:rFonts w:ascii="Verdana" w:eastAsia="Verdana" w:hAnsi="Verdana" w:cs="Verdana"/>
          <w:sz w:val="18"/>
          <w:szCs w:val="18"/>
        </w:rPr>
      </w:pPr>
      <w:r>
        <w:rPr>
          <w:rFonts w:ascii="Verdana" w:eastAsia="Verdana" w:hAnsi="Verdana" w:cs="Verdana"/>
          <w:sz w:val="18"/>
          <w:szCs w:val="18"/>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0699157F" w14:textId="77777777" w:rsidR="00935B31" w:rsidRPr="00754CC8" w:rsidRDefault="00935B31" w:rsidP="00935B31">
      <w:pPr>
        <w:spacing w:line="360" w:lineRule="auto"/>
        <w:jc w:val="both"/>
        <w:rPr>
          <w:rFonts w:ascii="Verdana" w:hAnsi="Verdana"/>
          <w:sz w:val="18"/>
          <w:szCs w:val="18"/>
          <w:lang w:val="en-GB"/>
        </w:rPr>
      </w:pPr>
      <w:r w:rsidRPr="00754CC8">
        <w:rPr>
          <w:rFonts w:ascii="Verdana" w:hAnsi="Verdana"/>
          <w:sz w:val="18"/>
          <w:szCs w:val="18"/>
          <w:lang w:val="en-GB"/>
        </w:rPr>
        <w:t>In the event that the financing ceases, the Director of the Institute reserves the right not to award or revoke the grant for justified reasons arising from the Scientific Director or the Financing Body. In the event of revocation, the Director will give 10 days' notice, except to recognize the recipient of the grant, in the case of activities already underway, the amount due up to the closing date of the project.</w:t>
      </w:r>
    </w:p>
    <w:p w14:paraId="39DA5EA3" w14:textId="77777777" w:rsidR="00935B31" w:rsidRPr="00754CC8" w:rsidRDefault="00935B31" w:rsidP="00935B31">
      <w:pPr>
        <w:jc w:val="both"/>
        <w:rPr>
          <w:rFonts w:ascii="Verdana" w:eastAsia="Verdana" w:hAnsi="Verdana" w:cs="Verdana"/>
          <w:lang w:val="en-GB"/>
        </w:rPr>
      </w:pPr>
    </w:p>
    <w:p w14:paraId="096D6138" w14:textId="77777777" w:rsidR="00935B31" w:rsidRDefault="00935B31" w:rsidP="00935B31">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44375831" w14:textId="77777777" w:rsidR="00935B31" w:rsidRDefault="00935B31" w:rsidP="00935B31">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1A3F2825" w14:textId="77777777" w:rsidR="00935B31" w:rsidRDefault="00935B31" w:rsidP="00935B31">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03F3CCD7" w14:textId="77777777" w:rsidR="00935B31" w:rsidRDefault="00935B31" w:rsidP="00935B31">
      <w:pPr>
        <w:pStyle w:val="LO-normal"/>
        <w:spacing w:line="360" w:lineRule="auto"/>
        <w:jc w:val="both"/>
        <w:rPr>
          <w:rFonts w:ascii="Verdana" w:eastAsia="Verdana" w:hAnsi="Verdana" w:cs="Verdana"/>
          <w:color w:val="000000"/>
          <w:sz w:val="18"/>
          <w:szCs w:val="18"/>
        </w:rPr>
      </w:pPr>
    </w:p>
    <w:p w14:paraId="3B060CD4" w14:textId="77777777" w:rsidR="00935B31" w:rsidRDefault="00935B31" w:rsidP="00935B31">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14:paraId="7226E7BF" w14:textId="77777777" w:rsidR="00935B31" w:rsidRDefault="00935B31" w:rsidP="00935B31">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14:paraId="59957635" w14:textId="77777777" w:rsidR="00935B31" w:rsidRDefault="00935B31" w:rsidP="00935B31">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14:paraId="55E4B7C7" w14:textId="77777777" w:rsidR="00935B31" w:rsidRPr="00AE4F61" w:rsidRDefault="00935B31" w:rsidP="00935B31">
      <w:pPr>
        <w:pStyle w:val="LO-normal"/>
        <w:widowControl w:val="0"/>
        <w:spacing w:line="360" w:lineRule="auto"/>
        <w:jc w:val="both"/>
        <w:rPr>
          <w:rFonts w:eastAsia="Times New Roman" w:cs="Times New Roman"/>
          <w:color w:val="000000"/>
          <w:lang w:val="en-US"/>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sidRPr="00AE4F61">
        <w:rPr>
          <w:rFonts w:ascii="Verdana" w:hAnsi="Verdana" w:cs="Verdana"/>
          <w:sz w:val="18"/>
          <w:szCs w:val="18"/>
          <w:lang w:val="en-US"/>
        </w:rPr>
        <w:t xml:space="preserve">direzione@istc.cnr.it – via </w:t>
      </w:r>
      <w:r w:rsidRPr="009C24CF">
        <w:rPr>
          <w:rFonts w:ascii="Verdana" w:hAnsi="Verdana" w:cs="Times New Roman"/>
          <w:sz w:val="18"/>
          <w:szCs w:val="18"/>
          <w:lang w:val="it-IT"/>
        </w:rPr>
        <w:t xml:space="preserve">Romagnosi 18/A, 00196 </w:t>
      </w:r>
      <w:r w:rsidRPr="00AE4F61">
        <w:rPr>
          <w:rFonts w:ascii="Verdana" w:hAnsi="Verdana" w:cs="Verdana"/>
          <w:sz w:val="18"/>
          <w:szCs w:val="18"/>
          <w:lang w:val="en-US"/>
        </w:rPr>
        <w:t>Roma</w:t>
      </w:r>
      <w:r>
        <w:rPr>
          <w:rFonts w:ascii="Verdana" w:hAnsi="Verdana" w:cs="Verdana"/>
          <w:sz w:val="18"/>
          <w:szCs w:val="18"/>
          <w:lang w:val="en-US"/>
        </w:rPr>
        <w:t>.</w:t>
      </w:r>
    </w:p>
    <w:p w14:paraId="426B360B" w14:textId="77777777" w:rsidR="00935B31" w:rsidRDefault="00935B31" w:rsidP="00935B31">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lastRenderedPageBreak/>
        <w:t>The provision of data is mandatory for the assessment of participation requirements, under penalty of exclusion from the selection.</w:t>
      </w:r>
    </w:p>
    <w:p w14:paraId="26051B4A" w14:textId="77777777" w:rsidR="00935B31" w:rsidRDefault="00935B31" w:rsidP="00935B31">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14:paraId="2CF4B0D0" w14:textId="77777777" w:rsidR="00935B31" w:rsidRDefault="00935B31" w:rsidP="00935B31">
      <w:pPr>
        <w:pStyle w:val="LO-normal"/>
        <w:spacing w:line="360" w:lineRule="auto"/>
        <w:jc w:val="center"/>
        <w:rPr>
          <w:rFonts w:ascii="Verdana" w:eastAsia="Verdana" w:hAnsi="Verdana" w:cs="Verdana"/>
          <w:b/>
          <w:color w:val="000000"/>
          <w:sz w:val="18"/>
          <w:szCs w:val="18"/>
        </w:rPr>
      </w:pPr>
    </w:p>
    <w:p w14:paraId="422FE79D" w14:textId="77777777" w:rsidR="00935B31" w:rsidRDefault="00935B31" w:rsidP="00935B31">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42D559E3" w14:textId="77777777" w:rsidR="00935B31" w:rsidRDefault="00935B31" w:rsidP="00935B31">
      <w:pPr>
        <w:pStyle w:val="LO-normal"/>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 xml:space="preserve">The notice of selection shall be made public by the Director of the Institute, by posting at </w:t>
      </w:r>
      <w:hyperlink r:id="rId17">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8">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0DE629DE" w14:textId="77777777" w:rsidR="00935B31" w:rsidRDefault="00935B31" w:rsidP="00935B31">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14:paraId="51E0D94D" w14:textId="77777777" w:rsidR="00935B31" w:rsidRDefault="00935B31" w:rsidP="00935B31">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14:paraId="39FD4CE5" w14:textId="77777777" w:rsidR="00935B31" w:rsidRDefault="00935B31" w:rsidP="00935B31">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457BB293" w14:textId="77777777" w:rsidR="00935B31" w:rsidRDefault="00935B31" w:rsidP="00935B31">
      <w:pPr>
        <w:pStyle w:val="LO-normal"/>
      </w:pPr>
      <w:r>
        <w:t xml:space="preserve">                       </w:t>
      </w:r>
      <w:r>
        <w:tab/>
      </w:r>
      <w:r>
        <w:tab/>
      </w:r>
      <w:r>
        <w:tab/>
      </w:r>
      <w:r>
        <w:tab/>
      </w:r>
      <w:r>
        <w:tab/>
      </w:r>
      <w:r>
        <w:tab/>
        <w:t xml:space="preserve">        </w:t>
      </w:r>
    </w:p>
    <w:p w14:paraId="357E92E3" w14:textId="77777777" w:rsidR="00935B31" w:rsidRDefault="00935B31" w:rsidP="00935B31">
      <w:pPr>
        <w:pStyle w:val="LO-normal"/>
        <w:ind w:left="4956" w:firstLine="707"/>
        <w:rPr>
          <w:rFonts w:ascii="Verdana" w:eastAsia="Verdana" w:hAnsi="Verdana" w:cs="Verdana"/>
          <w:sz w:val="18"/>
          <w:szCs w:val="18"/>
        </w:rPr>
      </w:pPr>
      <w:r>
        <w:rPr>
          <w:rFonts w:ascii="Verdana" w:eastAsia="Verdana" w:hAnsi="Verdana" w:cs="Verdana"/>
          <w:sz w:val="18"/>
          <w:szCs w:val="18"/>
        </w:rPr>
        <w:t>The Director f.f.</w:t>
      </w:r>
    </w:p>
    <w:p w14:paraId="53D5CE01" w14:textId="77777777" w:rsidR="00935B31" w:rsidRDefault="00935B31" w:rsidP="00935B31">
      <w:pPr>
        <w:pStyle w:val="LO-normal"/>
        <w:ind w:left="4956" w:firstLine="707"/>
      </w:pPr>
      <w:r>
        <w:rPr>
          <w:rFonts w:ascii="Verdana" w:eastAsia="Verdana" w:hAnsi="Verdana" w:cs="Verdana"/>
          <w:sz w:val="18"/>
          <w:szCs w:val="18"/>
        </w:rPr>
        <w:t>Dr. Rosario Falcone</w:t>
      </w:r>
    </w:p>
    <w:p w14:paraId="4C4CD767" w14:textId="77777777" w:rsidR="00935B31" w:rsidRDefault="00935B31" w:rsidP="00935B31">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t xml:space="preserve"> </w:t>
      </w:r>
      <w:r>
        <w:rPr>
          <w:rFonts w:ascii="Verdana" w:eastAsia="Verdana" w:hAnsi="Verdana" w:cs="Verdana"/>
          <w:sz w:val="18"/>
          <w:szCs w:val="18"/>
        </w:rPr>
        <w:t xml:space="preserve">      </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935B31" w14:paraId="0CA70DDD" w14:textId="77777777" w:rsidTr="00D05539">
        <w:tc>
          <w:tcPr>
            <w:tcW w:w="5058" w:type="dxa"/>
            <w:shd w:val="clear" w:color="auto" w:fill="auto"/>
          </w:tcPr>
          <w:p w14:paraId="3AF0587E" w14:textId="77777777" w:rsidR="00935B31" w:rsidRDefault="00935B31" w:rsidP="00D05539">
            <w:pPr>
              <w:pStyle w:val="LO-normal"/>
              <w:pageBreakBefore/>
              <w:rPr>
                <w:rFonts w:eastAsia="Times New Roman" w:cs="Times New Roman"/>
                <w:color w:val="000000"/>
              </w:rPr>
            </w:pPr>
          </w:p>
        </w:tc>
        <w:tc>
          <w:tcPr>
            <w:tcW w:w="5054" w:type="dxa"/>
            <w:shd w:val="clear" w:color="auto" w:fill="auto"/>
          </w:tcPr>
          <w:p w14:paraId="317FBDF4" w14:textId="77777777" w:rsidR="00935B31" w:rsidRDefault="00935B31" w:rsidP="00D05539">
            <w:pPr>
              <w:pStyle w:val="LO-normal"/>
              <w:jc w:val="right"/>
            </w:pPr>
            <w:r>
              <w:rPr>
                <w:rFonts w:ascii="Verdana" w:eastAsia="Verdana" w:hAnsi="Verdana" w:cs="Verdana"/>
                <w:sz w:val="18"/>
                <w:szCs w:val="18"/>
              </w:rPr>
              <w:t>Annex A</w:t>
            </w:r>
          </w:p>
        </w:tc>
      </w:tr>
    </w:tbl>
    <w:p w14:paraId="7FCB910D" w14:textId="77777777" w:rsidR="00935B31" w:rsidRDefault="00935B31" w:rsidP="00935B31">
      <w:pPr>
        <w:pStyle w:val="LO-normal"/>
        <w:jc w:val="both"/>
        <w:rPr>
          <w:rFonts w:ascii="Verdana" w:eastAsia="Verdana" w:hAnsi="Verdana" w:cs="Verdana"/>
          <w:sz w:val="18"/>
          <w:szCs w:val="18"/>
        </w:rPr>
      </w:pPr>
    </w:p>
    <w:p w14:paraId="3F88A1A6" w14:textId="77777777" w:rsidR="00935B31" w:rsidRPr="008D5BE5" w:rsidRDefault="00935B31"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Al Direttore dell’Istituto di Scienze e Tecnologie </w:t>
      </w:r>
    </w:p>
    <w:p w14:paraId="77AE35F1" w14:textId="77777777" w:rsidR="00935B31" w:rsidRPr="008D5BE5" w:rsidRDefault="00935B31"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della Cognizione, CNR</w:t>
      </w:r>
    </w:p>
    <w:p w14:paraId="71585A2E" w14:textId="77777777" w:rsidR="00935B31" w:rsidRPr="009C24CF" w:rsidRDefault="00935B31"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sz w:val="18"/>
          <w:szCs w:val="18"/>
        </w:rPr>
      </w:pP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r>
      <w:r w:rsidRPr="009C24CF">
        <w:rPr>
          <w:rFonts w:ascii="Verdana" w:eastAsia="Verdana" w:hAnsi="Verdana" w:cs="Verdana"/>
          <w:sz w:val="18"/>
          <w:szCs w:val="18"/>
          <w:lang w:val="it-IT"/>
        </w:rPr>
        <w:tab/>
        <w:t xml:space="preserve">Via </w:t>
      </w:r>
      <w:r w:rsidRPr="009C24CF">
        <w:rPr>
          <w:rFonts w:ascii="Verdana" w:hAnsi="Verdana" w:cs="Times New Roman"/>
          <w:sz w:val="18"/>
          <w:szCs w:val="18"/>
          <w:lang w:val="it-IT"/>
        </w:rPr>
        <w:t>Romagnosi 18/A, 00196</w:t>
      </w:r>
      <w:r w:rsidRPr="009C24CF">
        <w:rPr>
          <w:rFonts w:ascii="Verdana" w:eastAsia="Verdana" w:hAnsi="Verdana" w:cs="Verdana"/>
          <w:sz w:val="18"/>
          <w:szCs w:val="18"/>
        </w:rPr>
        <w:t xml:space="preserve"> Roma- Italia.</w:t>
      </w:r>
    </w:p>
    <w:p w14:paraId="65888BD2" w14:textId="77777777" w:rsidR="00935B31" w:rsidRDefault="00935B31"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4268F3E5" w14:textId="77777777" w:rsidR="00935B31" w:rsidRDefault="00935B31" w:rsidP="00935B3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4F6174A7" w14:textId="7CDB2D11" w:rsidR="00935B31" w:rsidRPr="00005386" w:rsidRDefault="00935B31" w:rsidP="00935B31">
      <w:pPr>
        <w:pStyle w:val="Body"/>
        <w:spacing w:line="276" w:lineRule="auto"/>
        <w:jc w:val="both"/>
        <w:rPr>
          <w:rFonts w:cs="Times New Roman"/>
          <w:sz w:val="20"/>
          <w:szCs w:val="20"/>
          <w:lang w:val="en-GB"/>
        </w:rPr>
      </w:pPr>
      <w:r w:rsidRPr="00005386">
        <w:rPr>
          <w:rFonts w:ascii="Verdana" w:eastAsia="Verdana" w:hAnsi="Verdana" w:cs="Verdana"/>
          <w:sz w:val="18"/>
          <w:szCs w:val="18"/>
          <w:lang w:val="en-GB"/>
        </w:rPr>
        <w:t>Subject: Selection Call n</w:t>
      </w:r>
      <w:r w:rsidRPr="00005386">
        <w:rPr>
          <w:rFonts w:ascii="Verdana" w:hAnsi="Verdana" w:cs="Times New Roman"/>
          <w:sz w:val="18"/>
          <w:szCs w:val="18"/>
          <w:lang w:val="en-GB"/>
        </w:rPr>
        <w:t xml:space="preserve">° </w:t>
      </w:r>
      <w:r w:rsidRPr="00A04FF0">
        <w:rPr>
          <w:rFonts w:ascii="Verdana" w:hAnsi="Verdana" w:cs="Times New Roman"/>
          <w:sz w:val="18"/>
          <w:szCs w:val="18"/>
          <w:lang w:val="en-GB"/>
        </w:rPr>
        <w:t>ISTC-AdR-</w:t>
      </w:r>
      <w:r>
        <w:rPr>
          <w:rFonts w:ascii="Verdana" w:hAnsi="Verdana" w:cs="Times New Roman"/>
          <w:sz w:val="18"/>
          <w:szCs w:val="18"/>
          <w:lang w:val="en-GB"/>
        </w:rPr>
        <w:t>4</w:t>
      </w:r>
      <w:r w:rsidR="00E01317">
        <w:rPr>
          <w:rFonts w:ascii="Verdana" w:hAnsi="Verdana" w:cs="Times New Roman"/>
          <w:sz w:val="18"/>
          <w:szCs w:val="18"/>
          <w:lang w:val="en-GB"/>
        </w:rPr>
        <w:t>1</w:t>
      </w:r>
      <w:r>
        <w:rPr>
          <w:rFonts w:ascii="Verdana" w:hAnsi="Verdana" w:cs="Times New Roman"/>
          <w:sz w:val="18"/>
          <w:szCs w:val="18"/>
          <w:lang w:val="en-GB"/>
        </w:rPr>
        <w:t>0</w:t>
      </w:r>
      <w:r w:rsidRPr="00A04FF0">
        <w:rPr>
          <w:rFonts w:ascii="Verdana" w:hAnsi="Verdana" w:cs="Times New Roman"/>
          <w:sz w:val="18"/>
          <w:szCs w:val="18"/>
          <w:lang w:val="en-GB"/>
        </w:rPr>
        <w:t>-202</w:t>
      </w:r>
      <w:r>
        <w:rPr>
          <w:rFonts w:ascii="Verdana" w:hAnsi="Verdana" w:cs="Times New Roman"/>
          <w:sz w:val="18"/>
          <w:szCs w:val="18"/>
          <w:lang w:val="en-GB"/>
        </w:rPr>
        <w:t>4</w:t>
      </w:r>
      <w:r w:rsidRPr="00A04FF0">
        <w:rPr>
          <w:rFonts w:ascii="Verdana" w:hAnsi="Verdana" w:cs="Times New Roman"/>
          <w:sz w:val="18"/>
          <w:szCs w:val="18"/>
          <w:lang w:val="en-GB"/>
        </w:rPr>
        <w:t>-</w:t>
      </w:r>
      <w:r>
        <w:rPr>
          <w:rFonts w:ascii="Verdana" w:hAnsi="Verdana" w:cs="Times New Roman"/>
          <w:sz w:val="18"/>
          <w:szCs w:val="18"/>
          <w:lang w:val="en-GB"/>
        </w:rPr>
        <w:t>RM</w:t>
      </w:r>
    </w:p>
    <w:p w14:paraId="6A1F7753" w14:textId="77777777" w:rsidR="00935B31" w:rsidRDefault="00935B31" w:rsidP="00935B31">
      <w:pPr>
        <w:pStyle w:val="LO-normal"/>
        <w:jc w:val="both"/>
        <w:rPr>
          <w:rFonts w:ascii="Verdana" w:eastAsia="Verdana" w:hAnsi="Verdana" w:cs="Verdana"/>
          <w:sz w:val="18"/>
          <w:szCs w:val="18"/>
        </w:rPr>
      </w:pPr>
    </w:p>
    <w:p w14:paraId="5431ACDA" w14:textId="77777777" w:rsidR="00935B31" w:rsidRDefault="00935B31" w:rsidP="00935B31">
      <w:pPr>
        <w:pStyle w:val="LO-normal"/>
        <w:spacing w:line="360" w:lineRule="auto"/>
        <w:jc w:val="both"/>
      </w:pPr>
      <w:r>
        <w:rPr>
          <w:rFonts w:ascii="Verdana" w:eastAsia="Verdana" w:hAnsi="Verdana" w:cs="Verdana"/>
          <w:sz w:val="18"/>
          <w:szCs w:val="18"/>
        </w:rPr>
        <w:t>The undersigned ___________________________ born in _______________ (province __________) date ________ and resident in ____________________ (province _____) Street ___________________ n. ____ z.i.p._______  email address</w:t>
      </w:r>
    </w:p>
    <w:p w14:paraId="10C11126" w14:textId="77777777" w:rsidR="00935B31" w:rsidRDefault="00935B31" w:rsidP="00935B31">
      <w:pPr>
        <w:pStyle w:val="LO-normal"/>
        <w:jc w:val="both"/>
        <w:rPr>
          <w:rFonts w:ascii="Verdana" w:eastAsia="Verdana" w:hAnsi="Verdana" w:cs="Verdana"/>
          <w:sz w:val="18"/>
          <w:szCs w:val="18"/>
        </w:rPr>
      </w:pPr>
    </w:p>
    <w:p w14:paraId="59BB8C23" w14:textId="3F0F055D" w:rsidR="00935B31" w:rsidRDefault="00935B31" w:rsidP="00935B31">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asks, according to art. 22 of L. 240, 30/12/2010 to be admitted to the public selection, with evaluation of qualifications and interviews, for nr. </w:t>
      </w:r>
      <w:r w:rsidRPr="009C24CF">
        <w:rPr>
          <w:rFonts w:ascii="Verdana" w:eastAsia="Verdana" w:hAnsi="Verdana" w:cs="Verdana"/>
          <w:sz w:val="18"/>
          <w:szCs w:val="18"/>
        </w:rPr>
        <w:t>1</w:t>
      </w:r>
      <w:r w:rsidRPr="009C24CF">
        <w:rPr>
          <w:rFonts w:ascii="Verdana" w:eastAsia="Verdana" w:hAnsi="Verdana" w:cs="Verdana"/>
          <w:b/>
          <w:bCs/>
          <w:sz w:val="18"/>
          <w:szCs w:val="18"/>
        </w:rPr>
        <w:t xml:space="preserve"> Senior (assegno di ricerca Senior) </w:t>
      </w:r>
      <w:r w:rsidRPr="009C24CF">
        <w:rPr>
          <w:rFonts w:ascii="Verdana" w:eastAsia="Verdana" w:hAnsi="Verdana" w:cs="Verdana"/>
          <w:sz w:val="18"/>
          <w:szCs w:val="18"/>
        </w:rPr>
        <w:t xml:space="preserve">for conducting research activities under the research program </w:t>
      </w:r>
      <w:r>
        <w:rPr>
          <w:rFonts w:ascii="Verdana" w:eastAsia="Verdana" w:hAnsi="Verdana" w:cs="Verdana"/>
          <w:sz w:val="18"/>
          <w:szCs w:val="18"/>
        </w:rPr>
        <w:t>“</w:t>
      </w:r>
      <w:r w:rsidR="00E01317" w:rsidRPr="00E01317">
        <w:rPr>
          <w:rFonts w:ascii="Verdana" w:hAnsi="Verdana"/>
          <w:sz w:val="18"/>
          <w:szCs w:val="18"/>
        </w:rPr>
        <w:t>AUTouch - Investigating social touch in autistic adults via self-report, behavioral and physiological measures in an immersive virtual reality environment</w:t>
      </w:r>
      <w:r>
        <w:rPr>
          <w:rFonts w:ascii="Verdana" w:hAnsi="Verdana"/>
          <w:sz w:val="18"/>
          <w:szCs w:val="18"/>
        </w:rPr>
        <w:t>”</w:t>
      </w:r>
      <w:r w:rsidRPr="009C24CF">
        <w:rPr>
          <w:rFonts w:ascii="Verdana" w:eastAsia="Verdana" w:hAnsi="Verdana" w:cs="Verdana"/>
          <w:sz w:val="18"/>
          <w:szCs w:val="18"/>
        </w:rPr>
        <w:t xml:space="preserve"> under the scientific responsibility of </w:t>
      </w:r>
      <w:r>
        <w:rPr>
          <w:rFonts w:ascii="Verdana" w:eastAsia="Verdana" w:hAnsi="Verdana" w:cs="Verdana"/>
          <w:sz w:val="18"/>
          <w:szCs w:val="18"/>
        </w:rPr>
        <w:t xml:space="preserve">dr. </w:t>
      </w:r>
      <w:r w:rsidR="00E01317" w:rsidRPr="00E01317">
        <w:rPr>
          <w:rFonts w:ascii="Verdana" w:hAnsi="Verdana"/>
          <w:sz w:val="18"/>
          <w:szCs w:val="18"/>
        </w:rPr>
        <w:t>Ilaria Minio Paluello</w:t>
      </w:r>
      <w:r w:rsidRPr="00E01317">
        <w:rPr>
          <w:rFonts w:ascii="Verdana" w:eastAsia="Verdana" w:hAnsi="Verdana" w:cs="Verdana"/>
          <w:sz w:val="18"/>
          <w:szCs w:val="18"/>
        </w:rPr>
        <w:t>,</w:t>
      </w:r>
      <w:r w:rsidRPr="009C24CF">
        <w:rPr>
          <w:rFonts w:ascii="Verdana" w:eastAsia="Verdana" w:hAnsi="Verdana" w:cs="Verdana"/>
          <w:sz w:val="18"/>
          <w:szCs w:val="18"/>
        </w:rPr>
        <w:t xml:space="preserve"> to be conducted at the Institute of Cognitive Sciences and Technologies in Rome.</w:t>
      </w:r>
    </w:p>
    <w:p w14:paraId="0AFBF070" w14:textId="77777777" w:rsidR="00935B31" w:rsidRDefault="00935B31" w:rsidP="00935B31">
      <w:pPr>
        <w:pStyle w:val="LO-normal"/>
        <w:spacing w:line="360" w:lineRule="auto"/>
        <w:jc w:val="both"/>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14:paraId="7E43A45E" w14:textId="77777777" w:rsidR="00935B31" w:rsidRPr="00927518" w:rsidRDefault="00935B31" w:rsidP="00DB0144">
      <w:pPr>
        <w:pStyle w:val="LO-normal"/>
        <w:numPr>
          <w:ilvl w:val="0"/>
          <w:numId w:val="8"/>
        </w:numPr>
        <w:tabs>
          <w:tab w:val="left" w:pos="426"/>
        </w:tabs>
        <w:spacing w:line="360" w:lineRule="auto"/>
        <w:jc w:val="both"/>
      </w:pPr>
      <w:r w:rsidRPr="00927518">
        <w:rPr>
          <w:rFonts w:ascii="Verdana" w:eastAsia="Verdana" w:hAnsi="Verdana" w:cs="Verdana"/>
          <w:sz w:val="18"/>
          <w:szCs w:val="18"/>
        </w:rPr>
        <w:t>to be …………………………………… citizen</w:t>
      </w:r>
    </w:p>
    <w:p w14:paraId="0405A662" w14:textId="77777777" w:rsidR="00935B31" w:rsidRPr="00927518" w:rsidRDefault="00935B31" w:rsidP="00DB0144">
      <w:pPr>
        <w:pStyle w:val="LO-normal"/>
        <w:numPr>
          <w:ilvl w:val="0"/>
          <w:numId w:val="8"/>
        </w:numPr>
        <w:tabs>
          <w:tab w:val="left" w:pos="426"/>
        </w:tabs>
        <w:spacing w:line="360" w:lineRule="auto"/>
        <w:jc w:val="both"/>
        <w:rPr>
          <w:rFonts w:ascii="Verdana" w:eastAsia="Verdana" w:hAnsi="Verdana" w:cs="Verdana"/>
          <w:sz w:val="18"/>
          <w:szCs w:val="18"/>
        </w:rPr>
      </w:pPr>
      <w:r w:rsidRPr="00927518">
        <w:rPr>
          <w:rFonts w:ascii="Verdana" w:eastAsia="Verdana" w:hAnsi="Verdana" w:cs="Verdana"/>
          <w:sz w:val="18"/>
          <w:szCs w:val="18"/>
        </w:rPr>
        <w:t>to have obtained the laurea degree (or equivalent qualification*) in ___________________ the ___/___/___ at the University ________________________ with mark________________ ;</w:t>
      </w:r>
    </w:p>
    <w:p w14:paraId="67CCB75F" w14:textId="77777777" w:rsidR="00935B31" w:rsidRDefault="00935B31" w:rsidP="00DB0144">
      <w:pPr>
        <w:pStyle w:val="LO-normal"/>
        <w:numPr>
          <w:ilvl w:val="0"/>
          <w:numId w:val="8"/>
        </w:numPr>
        <w:tabs>
          <w:tab w:val="left" w:pos="426"/>
        </w:tabs>
        <w:spacing w:line="360" w:lineRule="auto"/>
        <w:jc w:val="both"/>
      </w:pPr>
      <w:r w:rsidRPr="00927518">
        <w:rPr>
          <w:rFonts w:ascii="Verdana" w:eastAsia="Verdana" w:hAnsi="Verdana" w:cs="Verdana"/>
          <w:sz w:val="18"/>
          <w:szCs w:val="18"/>
        </w:rPr>
        <w:t>to have obtained the PhD (or equivalent foreign qualification) in ________________________ the ___/___/___ at the University _______________________ ___</w:t>
      </w:r>
    </w:p>
    <w:p w14:paraId="33A39313" w14:textId="77777777" w:rsidR="00935B31" w:rsidRDefault="00935B31" w:rsidP="00DB0144">
      <w:pPr>
        <w:pStyle w:val="LO-normal"/>
        <w:numPr>
          <w:ilvl w:val="0"/>
          <w:numId w:val="8"/>
        </w:numPr>
        <w:tabs>
          <w:tab w:val="left" w:pos="426"/>
        </w:tabs>
        <w:spacing w:line="360" w:lineRule="auto"/>
        <w:jc w:val="both"/>
      </w:pPr>
      <w:r>
        <w:rPr>
          <w:rFonts w:ascii="Verdana" w:eastAsia="Verdana" w:hAnsi="Verdana" w:cs="Verdana"/>
          <w:sz w:val="18"/>
          <w:szCs w:val="18"/>
        </w:rPr>
        <w:t>to have no prior criminal convictions and have no criminal proceedings pending at her/his own expense (otherwise, please specify).</w:t>
      </w:r>
    </w:p>
    <w:p w14:paraId="254E1865" w14:textId="77777777" w:rsidR="00935B31" w:rsidRPr="00A7609A" w:rsidRDefault="00935B31" w:rsidP="00DB0144">
      <w:pPr>
        <w:pStyle w:val="LO-normal"/>
        <w:numPr>
          <w:ilvl w:val="0"/>
          <w:numId w:val="8"/>
        </w:numPr>
        <w:tabs>
          <w:tab w:val="left" w:pos="426"/>
        </w:tabs>
        <w:spacing w:line="360" w:lineRule="auto"/>
        <w:jc w:val="both"/>
      </w:pPr>
      <w:r>
        <w:rPr>
          <w:rFonts w:ascii="Verdana" w:eastAsia="Verdana" w:hAnsi="Verdana" w:cs="Verdana"/>
          <w:sz w:val="18"/>
          <w:szCs w:val="18"/>
        </w:rPr>
        <w:t xml:space="preserve">to have/have not benefited from other research grants </w:t>
      </w:r>
      <w:r w:rsidRPr="00A7609A">
        <w:rPr>
          <w:rFonts w:ascii="Verdana" w:eastAsia="Verdana" w:hAnsi="Verdana" w:cs="Verdana"/>
          <w:sz w:val="18"/>
          <w:szCs w:val="18"/>
        </w:rPr>
        <w:t xml:space="preserve">from May 01, 2011 to ................ and to have/not have had types of work contracts as indicated in art. 2 of the selection, with …………………………………… </w:t>
      </w:r>
    </w:p>
    <w:p w14:paraId="400AA206" w14:textId="77777777" w:rsidR="00935B31" w:rsidRDefault="00935B31" w:rsidP="00935B31">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The undersigned attaches to the present application, </w:t>
      </w:r>
      <w:r w:rsidRPr="00B710C6">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14:paraId="790C88A8" w14:textId="77777777" w:rsidR="00935B31" w:rsidRDefault="00935B31" w:rsidP="00DB0144">
      <w:pPr>
        <w:pStyle w:val="LO-normal"/>
        <w:numPr>
          <w:ilvl w:val="0"/>
          <w:numId w:val="9"/>
        </w:numPr>
        <w:tabs>
          <w:tab w:val="left" w:pos="426"/>
        </w:tabs>
        <w:spacing w:line="360" w:lineRule="auto"/>
        <w:jc w:val="both"/>
      </w:pPr>
      <w:r>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14:paraId="70E3A052" w14:textId="77777777" w:rsidR="00935B31" w:rsidRPr="00AE4F61" w:rsidRDefault="00935B31" w:rsidP="00DB0144">
      <w:pPr>
        <w:pStyle w:val="LO-normal"/>
        <w:numPr>
          <w:ilvl w:val="0"/>
          <w:numId w:val="9"/>
        </w:numPr>
        <w:tabs>
          <w:tab w:val="left" w:pos="426"/>
        </w:tabs>
        <w:spacing w:line="360" w:lineRule="auto"/>
        <w:jc w:val="both"/>
      </w:pPr>
      <w:r w:rsidRPr="00AE4F61">
        <w:rPr>
          <w:rFonts w:ascii="Verdana" w:eastAsia="Verdana" w:hAnsi="Verdana" w:cs="Verdana"/>
          <w:sz w:val="18"/>
          <w:szCs w:val="18"/>
        </w:rPr>
        <w:t>Cover letter of the Curriculum Vitae (annex B1), the Curriculum Vitae (annex C) and the list of works transmitted by the candidate by telematic means as per art. 4 of the call for applications</w:t>
      </w:r>
    </w:p>
    <w:p w14:paraId="678A5D67" w14:textId="77777777" w:rsidR="00935B31" w:rsidRDefault="00935B31" w:rsidP="00935B31">
      <w:pPr>
        <w:pStyle w:val="LO-normal"/>
        <w:jc w:val="both"/>
        <w:rPr>
          <w:rFonts w:ascii="Verdana" w:eastAsia="Verdana" w:hAnsi="Verdana" w:cs="Verdana"/>
          <w:sz w:val="18"/>
          <w:szCs w:val="18"/>
          <w:highlight w:val="green"/>
        </w:rPr>
      </w:pPr>
    </w:p>
    <w:p w14:paraId="7E11AD8A" w14:textId="7CB4DD58" w:rsidR="00935B31" w:rsidRDefault="00935B31" w:rsidP="00E01317">
      <w:pPr>
        <w:pStyle w:val="LO-normal"/>
        <w:jc w:val="both"/>
      </w:pPr>
      <w:r>
        <w:rPr>
          <w:rFonts w:ascii="Verdana" w:eastAsia="Verdana" w:hAnsi="Verdana" w:cs="Verdana"/>
          <w:sz w:val="18"/>
          <w:szCs w:val="18"/>
        </w:rPr>
        <w:t>Place and date</w:t>
      </w:r>
      <w:r w:rsidR="00E01317">
        <w:rPr>
          <w:rFonts w:ascii="Verdana" w:eastAsia="Verdana" w:hAnsi="Verdana" w:cs="Verdana"/>
          <w:sz w:val="18"/>
          <w:szCs w:val="18"/>
        </w:rPr>
        <w:tab/>
      </w:r>
      <w:r w:rsidR="00E01317">
        <w:rPr>
          <w:rFonts w:ascii="Verdana" w:eastAsia="Verdana" w:hAnsi="Verdana" w:cs="Verdana"/>
          <w:sz w:val="18"/>
          <w:szCs w:val="18"/>
        </w:rPr>
        <w:tab/>
      </w:r>
      <w:r w:rsidR="00E01317">
        <w:rPr>
          <w:rFonts w:ascii="Verdana" w:eastAsia="Verdana" w:hAnsi="Verdana" w:cs="Verdana"/>
          <w:sz w:val="18"/>
          <w:szCs w:val="18"/>
        </w:rPr>
        <w:tab/>
      </w:r>
      <w:r w:rsidR="00E01317">
        <w:rPr>
          <w:rFonts w:ascii="Verdana" w:eastAsia="Verdana" w:hAnsi="Verdana" w:cs="Verdana"/>
          <w:sz w:val="18"/>
          <w:szCs w:val="18"/>
        </w:rPr>
        <w:tab/>
      </w:r>
      <w:r w:rsidR="00E01317">
        <w:rPr>
          <w:rFonts w:ascii="Verdana" w:eastAsia="Verdana" w:hAnsi="Verdana" w:cs="Verdana"/>
          <w:sz w:val="18"/>
          <w:szCs w:val="18"/>
        </w:rPr>
        <w:tab/>
      </w:r>
      <w:r>
        <w:rPr>
          <w:rFonts w:ascii="Verdana" w:eastAsia="Verdana" w:hAnsi="Verdana" w:cs="Verdana"/>
          <w:sz w:val="18"/>
          <w:szCs w:val="18"/>
        </w:rPr>
        <w:t>SIGNATURE ___________________________________</w:t>
      </w:r>
    </w:p>
    <w:p w14:paraId="073B8564" w14:textId="77777777" w:rsidR="00935B31" w:rsidRDefault="00935B31" w:rsidP="00935B31">
      <w:pPr>
        <w:pStyle w:val="LO-normal"/>
        <w:jc w:val="both"/>
        <w:rPr>
          <w:rFonts w:ascii="Verdana" w:eastAsia="Verdana" w:hAnsi="Verdana" w:cs="Verdana"/>
          <w:sz w:val="18"/>
          <w:szCs w:val="18"/>
        </w:rPr>
      </w:pPr>
    </w:p>
    <w:p w14:paraId="1179035B" w14:textId="77777777" w:rsidR="00935B31" w:rsidRDefault="00935B31" w:rsidP="00935B31">
      <w:pPr>
        <w:pStyle w:val="LO-normal"/>
        <w:jc w:val="both"/>
        <w:rPr>
          <w:rFonts w:ascii="Verdana" w:eastAsia="Verdana" w:hAnsi="Verdana" w:cs="Verdana"/>
          <w:sz w:val="18"/>
          <w:szCs w:val="18"/>
        </w:rPr>
      </w:pPr>
    </w:p>
    <w:p w14:paraId="6A826C1C" w14:textId="77777777" w:rsidR="00935B31" w:rsidRDefault="00935B31" w:rsidP="00935B31">
      <w:pPr>
        <w:pStyle w:val="LO-normal"/>
        <w:jc w:val="both"/>
      </w:pPr>
      <w:r>
        <w:rPr>
          <w:rFonts w:ascii="Verdana" w:eastAsia="Verdana" w:hAnsi="Verdana" w:cs="Verdana"/>
          <w:sz w:val="18"/>
          <w:szCs w:val="18"/>
        </w:rPr>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935B31" w14:paraId="458D736C" w14:textId="77777777" w:rsidTr="00D05539">
        <w:tc>
          <w:tcPr>
            <w:tcW w:w="5058" w:type="dxa"/>
            <w:shd w:val="clear" w:color="auto" w:fill="auto"/>
          </w:tcPr>
          <w:p w14:paraId="287A54E6" w14:textId="77777777" w:rsidR="00935B31" w:rsidRDefault="00935B31" w:rsidP="00D05539">
            <w:pPr>
              <w:pStyle w:val="LO-normal"/>
              <w:pageBreakBefore/>
              <w:rPr>
                <w:rFonts w:eastAsia="Times New Roman" w:cs="Times New Roman"/>
                <w:color w:val="000000"/>
              </w:rPr>
            </w:pPr>
          </w:p>
        </w:tc>
        <w:tc>
          <w:tcPr>
            <w:tcW w:w="5054" w:type="dxa"/>
            <w:shd w:val="clear" w:color="auto" w:fill="auto"/>
          </w:tcPr>
          <w:p w14:paraId="7817D684" w14:textId="77777777" w:rsidR="00935B31" w:rsidRDefault="00935B31" w:rsidP="00D05539">
            <w:pPr>
              <w:pStyle w:val="LO-normal"/>
              <w:jc w:val="right"/>
            </w:pPr>
            <w:r>
              <w:rPr>
                <w:rFonts w:ascii="Verdana" w:eastAsia="Verdana" w:hAnsi="Verdana" w:cs="Verdana"/>
                <w:sz w:val="18"/>
                <w:szCs w:val="18"/>
              </w:rPr>
              <w:t>Annex B</w:t>
            </w:r>
          </w:p>
        </w:tc>
      </w:tr>
    </w:tbl>
    <w:p w14:paraId="5E91DE9C" w14:textId="77777777" w:rsidR="00935B31" w:rsidRDefault="00935B31" w:rsidP="00935B31">
      <w:pPr>
        <w:pStyle w:val="LO-normal"/>
        <w:tabs>
          <w:tab w:val="right" w:pos="8391"/>
        </w:tabs>
        <w:jc w:val="center"/>
        <w:rPr>
          <w:rFonts w:ascii="Verdana" w:eastAsia="Verdana" w:hAnsi="Verdana" w:cs="Verdana"/>
          <w:b/>
          <w:sz w:val="18"/>
          <w:szCs w:val="18"/>
          <w:u w:val="single"/>
        </w:rPr>
      </w:pPr>
    </w:p>
    <w:p w14:paraId="1D15E17D" w14:textId="77777777" w:rsidR="00935B31" w:rsidRDefault="00935B31" w:rsidP="00935B31">
      <w:pPr>
        <w:pStyle w:val="LO-normal"/>
        <w:tabs>
          <w:tab w:val="right" w:pos="8391"/>
        </w:tabs>
        <w:rPr>
          <w:rFonts w:ascii="Verdana" w:eastAsia="Verdana" w:hAnsi="Verdana" w:cs="Verdana"/>
          <w:b/>
          <w:sz w:val="18"/>
          <w:szCs w:val="18"/>
          <w:u w:val="single"/>
        </w:rPr>
      </w:pPr>
    </w:p>
    <w:p w14:paraId="6B783194" w14:textId="77777777" w:rsidR="00935B31" w:rsidRDefault="00935B31" w:rsidP="00935B31">
      <w:pPr>
        <w:pStyle w:val="LO-normal"/>
        <w:tabs>
          <w:tab w:val="right" w:pos="8391"/>
        </w:tabs>
        <w:jc w:val="center"/>
      </w:pPr>
      <w:r>
        <w:rPr>
          <w:rFonts w:ascii="Verdana" w:eastAsia="Verdana" w:hAnsi="Verdana" w:cs="Verdana"/>
          <w:b/>
          <w:sz w:val="18"/>
          <w:szCs w:val="18"/>
        </w:rPr>
        <w:t>DICHIARAZIONE SOSTITUTIVA DI CERTIFICAZIONE</w:t>
      </w:r>
    </w:p>
    <w:p w14:paraId="7D12EB4E" w14:textId="77777777" w:rsidR="00935B31" w:rsidRPr="008D5BE5" w:rsidRDefault="00935B31" w:rsidP="00935B31">
      <w:pPr>
        <w:pStyle w:val="LO-normal"/>
        <w:tabs>
          <w:tab w:val="right" w:pos="8391"/>
        </w:tabs>
        <w:jc w:val="center"/>
        <w:rPr>
          <w:lang w:val="it-IT"/>
        </w:rPr>
      </w:pPr>
      <w:r w:rsidRPr="008D5BE5">
        <w:rPr>
          <w:rFonts w:ascii="Verdana" w:eastAsia="Verdana" w:hAnsi="Verdana" w:cs="Verdana"/>
          <w:b/>
          <w:sz w:val="18"/>
          <w:szCs w:val="18"/>
          <w:lang w:val="it-IT"/>
        </w:rPr>
        <w:t>DICHIARAZIONE SOSTITUTIVA DELL’ATTO DI NOTORIETÀ (SELF-CERTIFICATION)</w:t>
      </w:r>
    </w:p>
    <w:p w14:paraId="59DA08F1" w14:textId="77777777" w:rsidR="00935B31" w:rsidRPr="008D5BE5" w:rsidRDefault="00935B31" w:rsidP="00935B31">
      <w:pPr>
        <w:pStyle w:val="LO-normal"/>
        <w:tabs>
          <w:tab w:val="right" w:pos="8391"/>
        </w:tabs>
        <w:jc w:val="center"/>
        <w:rPr>
          <w:lang w:val="it-IT"/>
        </w:rPr>
      </w:pPr>
      <w:r w:rsidRPr="008D5BE5">
        <w:rPr>
          <w:rFonts w:ascii="Verdana" w:eastAsia="Verdana" w:hAnsi="Verdana" w:cs="Verdana"/>
          <w:sz w:val="18"/>
          <w:szCs w:val="18"/>
          <w:lang w:val="it-IT"/>
        </w:rPr>
        <w:t>(art. 46 e 47 del DPR 445/2000 s.m.i.)</w:t>
      </w:r>
    </w:p>
    <w:p w14:paraId="1C95FE43" w14:textId="77777777" w:rsidR="00935B31" w:rsidRPr="008D5BE5" w:rsidRDefault="00935B31" w:rsidP="00935B31">
      <w:pPr>
        <w:pStyle w:val="LO-normal"/>
        <w:tabs>
          <w:tab w:val="right" w:pos="8391"/>
        </w:tabs>
        <w:jc w:val="center"/>
        <w:rPr>
          <w:rFonts w:ascii="Verdana" w:eastAsia="Verdana" w:hAnsi="Verdana" w:cs="Verdana"/>
          <w:b/>
          <w:sz w:val="18"/>
          <w:szCs w:val="18"/>
          <w:lang w:val="it-IT"/>
        </w:rPr>
      </w:pPr>
    </w:p>
    <w:p w14:paraId="41481BB8" w14:textId="77777777" w:rsidR="00935B31" w:rsidRPr="008D5BE5" w:rsidRDefault="00935B31" w:rsidP="00935B31">
      <w:pPr>
        <w:pStyle w:val="LO-normal"/>
        <w:jc w:val="center"/>
        <w:rPr>
          <w:lang w:val="it-IT"/>
        </w:rPr>
      </w:pPr>
      <w:r w:rsidRPr="008D5BE5">
        <w:rPr>
          <w:rFonts w:ascii="Verdana" w:eastAsia="Verdana" w:hAnsi="Verdana" w:cs="Verdana"/>
          <w:b/>
          <w:sz w:val="18"/>
          <w:szCs w:val="18"/>
          <w:lang w:val="it-IT"/>
        </w:rPr>
        <w:t>DICHIARAZIONE SOSTITUTIVA DELL’ATTO DI NOTORIETÀ (SELF-CERTIFICATION)</w:t>
      </w:r>
    </w:p>
    <w:p w14:paraId="065C3159" w14:textId="77777777" w:rsidR="00935B31" w:rsidRDefault="00935B31" w:rsidP="00935B31">
      <w:pPr>
        <w:pStyle w:val="LO-normal"/>
        <w:jc w:val="center"/>
      </w:pPr>
      <w:r>
        <w:rPr>
          <w:rFonts w:ascii="Verdana" w:eastAsia="Verdana" w:hAnsi="Verdana" w:cs="Verdana"/>
          <w:sz w:val="18"/>
          <w:szCs w:val="18"/>
        </w:rPr>
        <w:t>(art. 47 del DPR 445/2000 s.m.i.)</w:t>
      </w:r>
    </w:p>
    <w:p w14:paraId="19DDCC18" w14:textId="77777777" w:rsidR="00935B31" w:rsidRDefault="00935B31" w:rsidP="00935B31">
      <w:pPr>
        <w:pStyle w:val="LO-normal"/>
        <w:tabs>
          <w:tab w:val="right" w:pos="8391"/>
        </w:tabs>
        <w:jc w:val="center"/>
        <w:rPr>
          <w:rFonts w:ascii="Verdana" w:eastAsia="Verdana" w:hAnsi="Verdana" w:cs="Verdana"/>
          <w:sz w:val="18"/>
          <w:szCs w:val="18"/>
        </w:rPr>
      </w:pPr>
    </w:p>
    <w:p w14:paraId="6CEB875D" w14:textId="77777777" w:rsidR="00935B31" w:rsidRDefault="00935B31" w:rsidP="00935B31">
      <w:pPr>
        <w:pStyle w:val="LO-normal"/>
        <w:tabs>
          <w:tab w:val="right" w:pos="8391"/>
        </w:tabs>
        <w:jc w:val="center"/>
        <w:rPr>
          <w:rFonts w:ascii="Verdana" w:eastAsia="Verdana" w:hAnsi="Verdana" w:cs="Verdana"/>
          <w:sz w:val="18"/>
          <w:szCs w:val="18"/>
        </w:rPr>
      </w:pPr>
    </w:p>
    <w:p w14:paraId="22B4E20A" w14:textId="77777777" w:rsidR="00935B31" w:rsidRDefault="00935B31" w:rsidP="00935B31">
      <w:pPr>
        <w:pStyle w:val="LO-normal"/>
        <w:rPr>
          <w:rFonts w:ascii="Verdana" w:eastAsia="Verdana" w:hAnsi="Verdana" w:cs="Verdana"/>
          <w:sz w:val="18"/>
          <w:szCs w:val="18"/>
        </w:rPr>
      </w:pPr>
    </w:p>
    <w:p w14:paraId="105058CD" w14:textId="77777777" w:rsidR="00935B31" w:rsidRDefault="00935B31" w:rsidP="00935B31">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14:paraId="756B68AA" w14:textId="77777777" w:rsidR="00935B31" w:rsidRDefault="00935B31" w:rsidP="00935B31">
      <w:pPr>
        <w:pStyle w:val="LO-normal"/>
        <w:tabs>
          <w:tab w:val="left" w:pos="4320"/>
        </w:tabs>
        <w:ind w:firstLine="2700"/>
        <w:jc w:val="both"/>
      </w:pPr>
      <w:r>
        <w:rPr>
          <w:rFonts w:ascii="Verdana" w:eastAsia="Verdana" w:hAnsi="Verdana" w:cs="Verdana"/>
          <w:sz w:val="18"/>
          <w:szCs w:val="18"/>
        </w:rPr>
        <w:t>(name)</w:t>
      </w:r>
      <w:r>
        <w:rPr>
          <w:rFonts w:ascii="Verdana" w:eastAsia="Verdana" w:hAnsi="Verdana" w:cs="Verdana"/>
          <w:sz w:val="18"/>
          <w:szCs w:val="18"/>
        </w:rPr>
        <w:tab/>
        <w:t xml:space="preserve"> (surname)</w:t>
      </w:r>
    </w:p>
    <w:p w14:paraId="349B4ACD" w14:textId="77777777" w:rsidR="00935B31" w:rsidRDefault="00935B31" w:rsidP="00935B31">
      <w:pPr>
        <w:pStyle w:val="LO-normal"/>
        <w:jc w:val="both"/>
        <w:rPr>
          <w:rFonts w:ascii="Verdana" w:eastAsia="Verdana" w:hAnsi="Verdana" w:cs="Verdana"/>
          <w:sz w:val="18"/>
          <w:szCs w:val="18"/>
        </w:rPr>
      </w:pPr>
    </w:p>
    <w:p w14:paraId="44917CDB" w14:textId="77777777" w:rsidR="00935B31" w:rsidRDefault="00935B31" w:rsidP="00935B31">
      <w:pPr>
        <w:pStyle w:val="LO-normal"/>
        <w:jc w:val="both"/>
      </w:pPr>
      <w:r>
        <w:rPr>
          <w:rFonts w:ascii="Verdana" w:eastAsia="Verdana" w:hAnsi="Verdana" w:cs="Verdana"/>
          <w:sz w:val="18"/>
          <w:szCs w:val="18"/>
        </w:rPr>
        <w:t>born in ...............................................................……………. the ......................................................</w:t>
      </w:r>
    </w:p>
    <w:p w14:paraId="1C6FA3FE" w14:textId="77777777" w:rsidR="00935B31" w:rsidRDefault="00935B31" w:rsidP="00935B31">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14:paraId="01F3173A" w14:textId="77777777" w:rsidR="00935B31" w:rsidRDefault="00935B31" w:rsidP="00935B31">
      <w:pPr>
        <w:pStyle w:val="LO-normal"/>
        <w:jc w:val="both"/>
        <w:rPr>
          <w:rFonts w:ascii="Verdana" w:eastAsia="Verdana" w:hAnsi="Verdana" w:cs="Verdana"/>
          <w:sz w:val="18"/>
          <w:szCs w:val="18"/>
        </w:rPr>
      </w:pPr>
    </w:p>
    <w:p w14:paraId="65CEB847" w14:textId="77777777" w:rsidR="00935B31" w:rsidRDefault="00935B31" w:rsidP="00935B31">
      <w:pPr>
        <w:pStyle w:val="LO-normal"/>
        <w:jc w:val="both"/>
      </w:pPr>
      <w:r>
        <w:rPr>
          <w:rFonts w:ascii="Verdana" w:eastAsia="Verdana" w:hAnsi="Verdana" w:cs="Verdana"/>
          <w:sz w:val="18"/>
          <w:szCs w:val="18"/>
        </w:rPr>
        <w:t xml:space="preserve">resident in ……………………………………………………………… </w:t>
      </w:r>
    </w:p>
    <w:p w14:paraId="46805C14" w14:textId="77777777" w:rsidR="00935B31" w:rsidRDefault="00935B31" w:rsidP="00935B31">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p>
    <w:p w14:paraId="45594568" w14:textId="77777777" w:rsidR="00935B31" w:rsidRDefault="00935B31" w:rsidP="00935B31">
      <w:pPr>
        <w:pStyle w:val="LO-normal"/>
        <w:jc w:val="both"/>
        <w:rPr>
          <w:rFonts w:ascii="Verdana" w:eastAsia="Verdana" w:hAnsi="Verdana" w:cs="Verdana"/>
          <w:sz w:val="18"/>
          <w:szCs w:val="18"/>
        </w:rPr>
      </w:pPr>
    </w:p>
    <w:p w14:paraId="0CC86DF7" w14:textId="77777777" w:rsidR="00935B31" w:rsidRDefault="00935B31" w:rsidP="00935B31">
      <w:pPr>
        <w:pStyle w:val="LO-normal"/>
        <w:jc w:val="both"/>
      </w:pPr>
      <w:r>
        <w:rPr>
          <w:rFonts w:ascii="Verdana" w:eastAsia="Verdana" w:hAnsi="Verdana" w:cs="Verdana"/>
          <w:sz w:val="18"/>
          <w:szCs w:val="18"/>
        </w:rPr>
        <w:t>in Street ..................................................................................... n° .............</w:t>
      </w:r>
    </w:p>
    <w:p w14:paraId="002F65A4" w14:textId="77777777" w:rsidR="00935B31" w:rsidRDefault="00935B31" w:rsidP="00935B31">
      <w:pPr>
        <w:pStyle w:val="LO-normal"/>
        <w:ind w:firstLine="1440"/>
        <w:jc w:val="both"/>
      </w:pPr>
      <w:r>
        <w:rPr>
          <w:rFonts w:ascii="Verdana" w:eastAsia="Verdana" w:hAnsi="Verdana" w:cs="Verdana"/>
          <w:sz w:val="18"/>
          <w:szCs w:val="18"/>
        </w:rPr>
        <w:t>(address)</w:t>
      </w:r>
    </w:p>
    <w:p w14:paraId="355AEDF1" w14:textId="77777777" w:rsidR="00935B31" w:rsidRDefault="00935B31" w:rsidP="00935B31">
      <w:pPr>
        <w:pStyle w:val="LO-normal"/>
        <w:jc w:val="both"/>
        <w:rPr>
          <w:rFonts w:ascii="Verdana" w:eastAsia="Verdana" w:hAnsi="Verdana" w:cs="Verdana"/>
          <w:sz w:val="18"/>
          <w:szCs w:val="18"/>
        </w:rPr>
      </w:pPr>
    </w:p>
    <w:p w14:paraId="7C66F437" w14:textId="77777777" w:rsidR="00935B31" w:rsidRDefault="00935B31" w:rsidP="00935B31">
      <w:pPr>
        <w:pStyle w:val="LO-normal"/>
        <w:jc w:val="both"/>
        <w:rPr>
          <w:rFonts w:ascii="Verdana" w:eastAsia="Verdana" w:hAnsi="Verdana" w:cs="Verdana"/>
          <w:sz w:val="18"/>
          <w:szCs w:val="18"/>
        </w:rPr>
      </w:pPr>
    </w:p>
    <w:p w14:paraId="14B3DD04" w14:textId="77777777" w:rsidR="00935B31" w:rsidRDefault="00935B31" w:rsidP="00935B31">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14:paraId="53329FD2" w14:textId="77777777" w:rsidR="00935B31" w:rsidRDefault="00935B31" w:rsidP="00935B31">
      <w:pPr>
        <w:pStyle w:val="LO-normal"/>
        <w:jc w:val="both"/>
        <w:rPr>
          <w:rFonts w:ascii="Verdana" w:eastAsia="Verdana" w:hAnsi="Verdana" w:cs="Verdana"/>
          <w:b/>
          <w:sz w:val="18"/>
          <w:szCs w:val="18"/>
        </w:rPr>
      </w:pPr>
    </w:p>
    <w:p w14:paraId="582A0C10" w14:textId="77777777" w:rsidR="00935B31" w:rsidRDefault="00935B31" w:rsidP="00935B31">
      <w:pPr>
        <w:pStyle w:val="LO-normal"/>
        <w:jc w:val="both"/>
      </w:pPr>
      <w:r>
        <w:rPr>
          <w:rFonts w:ascii="Verdana" w:eastAsia="Verdana" w:hAnsi="Verdana" w:cs="Verdana"/>
          <w:b/>
          <w:sz w:val="18"/>
          <w:szCs w:val="18"/>
        </w:rPr>
        <w:t>CONSIDERING the Law 12 November 2011, n. 183, and in particular art. 15 (Stability Act 2012) (*);</w:t>
      </w:r>
    </w:p>
    <w:p w14:paraId="601D944F" w14:textId="77777777" w:rsidR="00935B31" w:rsidRDefault="00935B31" w:rsidP="00935B31">
      <w:pPr>
        <w:pStyle w:val="LO-normal"/>
        <w:jc w:val="both"/>
        <w:rPr>
          <w:rFonts w:ascii="Verdana" w:eastAsia="Verdana" w:hAnsi="Verdana" w:cs="Verdana"/>
          <w:b/>
          <w:sz w:val="18"/>
          <w:szCs w:val="18"/>
        </w:rPr>
      </w:pPr>
    </w:p>
    <w:p w14:paraId="69CF7403" w14:textId="77777777" w:rsidR="00935B31" w:rsidRDefault="00935B31" w:rsidP="00935B31">
      <w:pPr>
        <w:pStyle w:val="LO-normal"/>
        <w:jc w:val="both"/>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14:paraId="56A284B5" w14:textId="77777777" w:rsidR="00935B31" w:rsidRDefault="00935B31" w:rsidP="00935B31">
      <w:pPr>
        <w:pStyle w:val="LO-normal"/>
        <w:jc w:val="both"/>
      </w:pPr>
      <w:r>
        <w:rPr>
          <w:rFonts w:ascii="Verdana" w:eastAsia="Verdana" w:hAnsi="Verdana" w:cs="Verdana"/>
          <w:sz w:val="18"/>
          <w:szCs w:val="18"/>
        </w:rPr>
        <w:t xml:space="preserve"> </w:t>
      </w:r>
    </w:p>
    <w:p w14:paraId="33CA09FE" w14:textId="77777777" w:rsidR="00935B31" w:rsidRDefault="00935B31" w:rsidP="00935B31">
      <w:pPr>
        <w:pStyle w:val="LO-normal"/>
        <w:jc w:val="both"/>
        <w:rPr>
          <w:rFonts w:ascii="Verdana" w:eastAsia="Verdana" w:hAnsi="Verdana" w:cs="Verdana"/>
          <w:b/>
          <w:sz w:val="18"/>
          <w:szCs w:val="18"/>
        </w:rPr>
      </w:pPr>
    </w:p>
    <w:p w14:paraId="68EE20E0" w14:textId="77777777" w:rsidR="00935B31" w:rsidRDefault="00935B31" w:rsidP="00935B31">
      <w:pPr>
        <w:pStyle w:val="LO-normal"/>
        <w:jc w:val="center"/>
      </w:pPr>
      <w:r>
        <w:rPr>
          <w:rFonts w:ascii="Verdana" w:eastAsia="Verdana" w:hAnsi="Verdana" w:cs="Verdana"/>
          <w:b/>
          <w:sz w:val="18"/>
          <w:szCs w:val="18"/>
          <w:u w:val="single"/>
        </w:rPr>
        <w:t>That what declared in the following curriculum vitae et studiorum including information on the scientific production corresponds to the truth</w:t>
      </w:r>
    </w:p>
    <w:p w14:paraId="127015C8" w14:textId="77777777" w:rsidR="00935B31" w:rsidRDefault="00935B31" w:rsidP="00935B31">
      <w:pPr>
        <w:pStyle w:val="LO-normal"/>
        <w:jc w:val="center"/>
        <w:rPr>
          <w:rFonts w:ascii="Verdana" w:eastAsia="Verdana" w:hAnsi="Verdana" w:cs="Verdana"/>
          <w:b/>
          <w:sz w:val="18"/>
          <w:szCs w:val="18"/>
          <w:u w:val="single"/>
        </w:rPr>
      </w:pPr>
    </w:p>
    <w:p w14:paraId="71005C6A" w14:textId="77777777" w:rsidR="00935B31" w:rsidRDefault="00935B31" w:rsidP="00935B31">
      <w:pPr>
        <w:pStyle w:val="LO-normal"/>
        <w:jc w:val="both"/>
        <w:rPr>
          <w:rFonts w:ascii="Verdana" w:eastAsia="Verdana" w:hAnsi="Verdana" w:cs="Verdana"/>
          <w:sz w:val="18"/>
          <w:szCs w:val="18"/>
        </w:rPr>
      </w:pPr>
    </w:p>
    <w:p w14:paraId="35E648A4" w14:textId="77777777" w:rsidR="00935B31" w:rsidRPr="006C5F83" w:rsidRDefault="00935B31" w:rsidP="00935B31">
      <w:pPr>
        <w:pStyle w:val="LO-normal"/>
        <w:jc w:val="both"/>
        <w:rPr>
          <w:rFonts w:ascii="Verdana" w:eastAsia="Verdana" w:hAnsi="Verdana" w:cs="Verdana"/>
          <w:sz w:val="18"/>
          <w:szCs w:val="18"/>
        </w:rPr>
      </w:pPr>
      <w:r w:rsidRPr="006C5F83">
        <w:rPr>
          <w:rFonts w:ascii="Verdana" w:eastAsia="Verdana" w:hAnsi="Verdana" w:cs="Verdana"/>
          <w:sz w:val="18"/>
          <w:szCs w:val="18"/>
        </w:rPr>
        <w:t>Attach:</w:t>
      </w:r>
    </w:p>
    <w:p w14:paraId="5E7D986A" w14:textId="77777777" w:rsidR="00935B31" w:rsidRPr="006C5F83" w:rsidRDefault="00935B31" w:rsidP="00DB0144">
      <w:pPr>
        <w:pStyle w:val="LO-normal"/>
        <w:numPr>
          <w:ilvl w:val="2"/>
          <w:numId w:val="13"/>
        </w:numPr>
        <w:jc w:val="both"/>
        <w:rPr>
          <w:rFonts w:ascii="Verdana" w:eastAsia="Verdana" w:hAnsi="Verdana" w:cs="Verdana"/>
          <w:sz w:val="18"/>
          <w:szCs w:val="18"/>
        </w:rPr>
      </w:pPr>
      <w:r>
        <w:rPr>
          <w:rFonts w:ascii="Verdana" w:eastAsia="Verdana" w:hAnsi="Verdana" w:cs="Verdana"/>
          <w:sz w:val="18"/>
          <w:szCs w:val="18"/>
        </w:rPr>
        <w:t>Copy</w:t>
      </w:r>
      <w:r w:rsidRPr="006C5F83">
        <w:rPr>
          <w:rFonts w:ascii="Verdana" w:eastAsia="Verdana" w:hAnsi="Verdana" w:cs="Verdana"/>
          <w:sz w:val="18"/>
          <w:szCs w:val="18"/>
        </w:rPr>
        <w:t xml:space="preserve"> of a valid personal identity document.</w:t>
      </w:r>
    </w:p>
    <w:p w14:paraId="134CF65F" w14:textId="77777777" w:rsidR="00935B31" w:rsidRPr="006C5F83" w:rsidRDefault="00935B31" w:rsidP="00DB0144">
      <w:pPr>
        <w:pStyle w:val="LO-normal"/>
        <w:numPr>
          <w:ilvl w:val="2"/>
          <w:numId w:val="13"/>
        </w:numPr>
        <w:jc w:val="both"/>
        <w:rPr>
          <w:rFonts w:ascii="Verdana" w:eastAsia="Verdana" w:hAnsi="Verdana" w:cs="Verdana"/>
          <w:sz w:val="18"/>
          <w:szCs w:val="18"/>
        </w:rPr>
      </w:pPr>
      <w:r w:rsidRPr="006C5F83">
        <w:rPr>
          <w:rFonts w:ascii="Verdana" w:eastAsia="Verdana" w:hAnsi="Verdana" w:cs="Verdana"/>
          <w:sz w:val="18"/>
          <w:szCs w:val="18"/>
        </w:rPr>
        <w:t>CV cover letter</w:t>
      </w:r>
    </w:p>
    <w:p w14:paraId="0A946884" w14:textId="77777777" w:rsidR="00935B31" w:rsidRDefault="00935B31" w:rsidP="00DB0144">
      <w:pPr>
        <w:pStyle w:val="LO-normal"/>
        <w:numPr>
          <w:ilvl w:val="2"/>
          <w:numId w:val="13"/>
        </w:numPr>
        <w:jc w:val="both"/>
        <w:rPr>
          <w:rFonts w:ascii="Verdana" w:eastAsia="Verdana" w:hAnsi="Verdana" w:cs="Verdana"/>
          <w:sz w:val="18"/>
          <w:szCs w:val="18"/>
        </w:rPr>
      </w:pPr>
      <w:r w:rsidRPr="006C5F83">
        <w:rPr>
          <w:rFonts w:ascii="Verdana" w:eastAsia="Verdana" w:hAnsi="Verdana" w:cs="Verdana"/>
          <w:sz w:val="18"/>
          <w:szCs w:val="18"/>
        </w:rPr>
        <w:t>Curriculum vitae et studiorum</w:t>
      </w:r>
    </w:p>
    <w:p w14:paraId="7A7A46CC" w14:textId="77777777" w:rsidR="00935B31" w:rsidRPr="006C5F83" w:rsidRDefault="00935B31" w:rsidP="00935B31">
      <w:pPr>
        <w:pStyle w:val="LO-normal"/>
        <w:ind w:left="1360"/>
        <w:jc w:val="both"/>
        <w:rPr>
          <w:rFonts w:ascii="Verdana" w:eastAsia="Verdana" w:hAnsi="Verdana" w:cs="Verdana"/>
          <w:sz w:val="18"/>
          <w:szCs w:val="18"/>
        </w:rPr>
      </w:pPr>
    </w:p>
    <w:p w14:paraId="3FFAFED0" w14:textId="77777777" w:rsidR="00935B31" w:rsidRDefault="00935B31" w:rsidP="00935B31">
      <w:pPr>
        <w:pStyle w:val="LO-normal"/>
        <w:jc w:val="both"/>
        <w:rPr>
          <w:rFonts w:ascii="Verdana" w:eastAsia="Verdana" w:hAnsi="Verdana" w:cs="Verdana"/>
          <w:sz w:val="18"/>
          <w:szCs w:val="18"/>
        </w:rPr>
      </w:pPr>
      <w:r w:rsidRPr="006C5F83">
        <w:rPr>
          <w:rFonts w:ascii="Verdana" w:eastAsia="Verdana" w:hAnsi="Verdana" w:cs="Verdana"/>
          <w:sz w:val="18"/>
          <w:szCs w:val="18"/>
        </w:rPr>
        <w:t>Date, place .................</w:t>
      </w:r>
    </w:p>
    <w:p w14:paraId="1B0E5166" w14:textId="77777777" w:rsidR="00935B31" w:rsidRPr="006C5F83" w:rsidRDefault="00935B31" w:rsidP="00935B31">
      <w:pPr>
        <w:pStyle w:val="LO-normal"/>
        <w:jc w:val="both"/>
        <w:rPr>
          <w:rFonts w:ascii="Verdana" w:eastAsia="Verdana" w:hAnsi="Verdana" w:cs="Verdana"/>
          <w:sz w:val="18"/>
          <w:szCs w:val="18"/>
        </w:rPr>
      </w:pPr>
    </w:p>
    <w:p w14:paraId="0F5575BF" w14:textId="77777777" w:rsidR="00935B31" w:rsidRDefault="00935B31" w:rsidP="00935B31">
      <w:pPr>
        <w:pStyle w:val="LO-normal"/>
        <w:jc w:val="both"/>
        <w:rPr>
          <w:rFonts w:ascii="Verdana" w:eastAsia="Verdana" w:hAnsi="Verdana" w:cs="Verdana"/>
          <w:sz w:val="18"/>
          <w:szCs w:val="18"/>
        </w:rPr>
      </w:pPr>
      <w:r w:rsidRPr="006C5F83">
        <w:rPr>
          <w:rFonts w:ascii="Verdana" w:eastAsia="Verdana" w:hAnsi="Verdana" w:cs="Verdana"/>
          <w:sz w:val="18"/>
          <w:szCs w:val="18"/>
        </w:rPr>
        <w:t>Signature ................................................................</w:t>
      </w:r>
    </w:p>
    <w:p w14:paraId="5C92E2FF" w14:textId="77777777" w:rsidR="00935B31" w:rsidRDefault="00935B31" w:rsidP="00935B31">
      <w:pPr>
        <w:pStyle w:val="LO-normal"/>
        <w:jc w:val="both"/>
        <w:rPr>
          <w:rFonts w:ascii="Verdana" w:eastAsia="Verdana" w:hAnsi="Verdana" w:cs="Verdana"/>
          <w:sz w:val="18"/>
          <w:szCs w:val="18"/>
        </w:rPr>
      </w:pPr>
    </w:p>
    <w:p w14:paraId="0A1B3CD6" w14:textId="77777777" w:rsidR="00935B31" w:rsidRPr="006C5F83" w:rsidRDefault="00935B31" w:rsidP="00935B31">
      <w:pPr>
        <w:pStyle w:val="LO-normal"/>
        <w:jc w:val="both"/>
        <w:rPr>
          <w:rFonts w:ascii="Verdana" w:eastAsia="Verdana" w:hAnsi="Verdana" w:cs="Verdana"/>
          <w:b/>
          <w:bCs/>
          <w:sz w:val="18"/>
          <w:szCs w:val="18"/>
        </w:rPr>
      </w:pPr>
    </w:p>
    <w:p w14:paraId="51F99C4E" w14:textId="77777777" w:rsidR="00935B31" w:rsidRDefault="00935B31" w:rsidP="00935B31">
      <w:pPr>
        <w:pStyle w:val="LO-normal"/>
        <w:jc w:val="both"/>
        <w:rPr>
          <w:rFonts w:ascii="Verdana" w:eastAsia="Verdana" w:hAnsi="Verdana" w:cs="Verdana"/>
          <w:b/>
          <w:bCs/>
          <w:sz w:val="18"/>
          <w:szCs w:val="18"/>
        </w:rPr>
      </w:pPr>
    </w:p>
    <w:p w14:paraId="6FEE4FDF" w14:textId="77777777" w:rsidR="00935B31" w:rsidRDefault="00935B31" w:rsidP="00935B31">
      <w:pPr>
        <w:pStyle w:val="LO-normal"/>
        <w:jc w:val="both"/>
        <w:rPr>
          <w:rFonts w:ascii="Verdana" w:eastAsia="Verdana" w:hAnsi="Verdana" w:cs="Verdana"/>
          <w:b/>
          <w:bCs/>
          <w:sz w:val="18"/>
          <w:szCs w:val="18"/>
        </w:rPr>
      </w:pPr>
    </w:p>
    <w:p w14:paraId="247B21AA" w14:textId="77777777" w:rsidR="00935B31" w:rsidRDefault="00935B31" w:rsidP="00935B31">
      <w:pPr>
        <w:pStyle w:val="LO-normal"/>
        <w:jc w:val="both"/>
        <w:rPr>
          <w:rFonts w:ascii="Verdana" w:eastAsia="Verdana" w:hAnsi="Verdana" w:cs="Verdana"/>
          <w:b/>
          <w:bCs/>
          <w:sz w:val="18"/>
          <w:szCs w:val="18"/>
        </w:rPr>
      </w:pPr>
    </w:p>
    <w:p w14:paraId="22C72FC8" w14:textId="77777777" w:rsidR="00935B31" w:rsidRDefault="00935B31" w:rsidP="00935B31">
      <w:pPr>
        <w:pStyle w:val="LO-normal"/>
        <w:jc w:val="both"/>
        <w:rPr>
          <w:rFonts w:ascii="Verdana" w:eastAsia="Verdana" w:hAnsi="Verdana" w:cs="Verdana"/>
          <w:b/>
          <w:bCs/>
          <w:sz w:val="18"/>
          <w:szCs w:val="18"/>
        </w:rPr>
      </w:pPr>
    </w:p>
    <w:p w14:paraId="4E80C7E6" w14:textId="77777777" w:rsidR="00935B31" w:rsidRDefault="00935B31" w:rsidP="00935B31">
      <w:pPr>
        <w:pStyle w:val="LO-normal"/>
        <w:jc w:val="both"/>
        <w:rPr>
          <w:rFonts w:ascii="Verdana" w:eastAsia="Verdana" w:hAnsi="Verdana" w:cs="Verdana"/>
          <w:b/>
          <w:bCs/>
          <w:sz w:val="18"/>
          <w:szCs w:val="18"/>
        </w:rPr>
      </w:pPr>
    </w:p>
    <w:p w14:paraId="3D819DE5" w14:textId="77777777" w:rsidR="00935B31" w:rsidRDefault="00935B31" w:rsidP="00935B31">
      <w:pPr>
        <w:pStyle w:val="LO-normal"/>
        <w:jc w:val="both"/>
        <w:rPr>
          <w:rFonts w:ascii="Verdana" w:eastAsia="Verdana" w:hAnsi="Verdana" w:cs="Verdana"/>
          <w:b/>
          <w:bCs/>
          <w:sz w:val="18"/>
          <w:szCs w:val="18"/>
        </w:rPr>
      </w:pPr>
    </w:p>
    <w:p w14:paraId="30931DC7" w14:textId="77777777" w:rsidR="00935B31" w:rsidRDefault="00935B31" w:rsidP="00935B31">
      <w:pPr>
        <w:pStyle w:val="LO-normal"/>
        <w:jc w:val="both"/>
        <w:rPr>
          <w:rFonts w:ascii="Verdana" w:eastAsia="Verdana" w:hAnsi="Verdana" w:cs="Verdana"/>
          <w:b/>
          <w:bCs/>
          <w:sz w:val="18"/>
          <w:szCs w:val="18"/>
        </w:rPr>
      </w:pPr>
    </w:p>
    <w:p w14:paraId="16EA2EFE" w14:textId="77777777" w:rsidR="00935B31" w:rsidRPr="006C5F83" w:rsidRDefault="00935B31" w:rsidP="00935B31">
      <w:pPr>
        <w:pStyle w:val="LO-normal"/>
        <w:jc w:val="both"/>
        <w:rPr>
          <w:rFonts w:ascii="Verdana" w:eastAsia="Verdana" w:hAnsi="Verdana" w:cs="Verdana"/>
          <w:b/>
          <w:bCs/>
          <w:sz w:val="18"/>
          <w:szCs w:val="18"/>
        </w:rPr>
      </w:pPr>
      <w:r w:rsidRPr="006C5F83">
        <w:rPr>
          <w:rFonts w:ascii="Verdana" w:eastAsia="Verdana" w:hAnsi="Verdana" w:cs="Verdana"/>
          <w:b/>
          <w:bCs/>
          <w:sz w:val="18"/>
          <w:szCs w:val="18"/>
        </w:rPr>
        <w:t>ADVICES</w:t>
      </w:r>
    </w:p>
    <w:p w14:paraId="311975A1" w14:textId="77777777" w:rsidR="00935B31" w:rsidRDefault="00935B31" w:rsidP="00935B31">
      <w:pPr>
        <w:pStyle w:val="LO-normal"/>
        <w:jc w:val="both"/>
        <w:rPr>
          <w:rFonts w:ascii="Verdana" w:eastAsia="Verdana" w:hAnsi="Verdana" w:cs="Verdana"/>
          <w:sz w:val="18"/>
          <w:szCs w:val="18"/>
        </w:rPr>
      </w:pPr>
    </w:p>
    <w:p w14:paraId="38C27389" w14:textId="77777777" w:rsidR="00935B31" w:rsidRPr="00F75D4D" w:rsidRDefault="00935B31" w:rsidP="00935B31">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1.</w:t>
      </w:r>
      <w:r w:rsidRPr="00F75D4D">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16D724A4" w14:textId="77777777" w:rsidR="00935B31" w:rsidRPr="00F75D4D" w:rsidRDefault="00935B31" w:rsidP="00935B31">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2.</w:t>
      </w:r>
      <w:r w:rsidRPr="00F75D4D">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56A56132" w14:textId="77777777" w:rsidR="00935B31" w:rsidRPr="00F75D4D" w:rsidRDefault="00935B31" w:rsidP="00935B31">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3.</w:t>
      </w:r>
      <w:r w:rsidRPr="00F75D4D">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218EAF28" w14:textId="77777777" w:rsidR="00935B31" w:rsidRPr="00F75D4D" w:rsidRDefault="00935B31" w:rsidP="00935B31">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4.</w:t>
      </w:r>
      <w:r w:rsidRPr="00F75D4D">
        <w:rPr>
          <w:rFonts w:ascii="Verdana" w:eastAsia="Verdana" w:hAnsi="Verdana" w:cs="Verdana"/>
          <w:bCs/>
          <w:i/>
          <w:iCs/>
          <w:color w:val="000000"/>
          <w:sz w:val="18"/>
          <w:szCs w:val="18"/>
        </w:rPr>
        <w:tab/>
        <w:t>The regulations on declarations in lieu apply to Italian and European Union citizens.</w:t>
      </w:r>
    </w:p>
    <w:p w14:paraId="79E24BE6" w14:textId="77777777" w:rsidR="00935B31" w:rsidRDefault="00935B31" w:rsidP="00935B31">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5.</w:t>
      </w:r>
      <w:r w:rsidRPr="00F75D4D">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7986A37F" w14:textId="77777777" w:rsidR="00935B31" w:rsidRPr="00754CC8" w:rsidRDefault="00935B31" w:rsidP="00935B31">
      <w:pPr>
        <w:rPr>
          <w:rFonts w:ascii="Verdana" w:eastAsia="Verdana" w:hAnsi="Verdana" w:cs="Verdana"/>
          <w:bCs/>
          <w:i/>
          <w:iCs/>
          <w:color w:val="000000"/>
          <w:sz w:val="18"/>
          <w:szCs w:val="18"/>
          <w:lang w:val="en-GB"/>
        </w:rPr>
      </w:pPr>
      <w:r w:rsidRPr="00754CC8">
        <w:rPr>
          <w:rFonts w:ascii="Verdana" w:eastAsia="Verdana" w:hAnsi="Verdana" w:cs="Verdana"/>
          <w:bCs/>
          <w:i/>
          <w:iCs/>
          <w:color w:val="000000"/>
          <w:sz w:val="18"/>
          <w:szCs w:val="18"/>
          <w:lang w:val="en-GB"/>
        </w:rPr>
        <w:br w:type="page"/>
      </w:r>
    </w:p>
    <w:p w14:paraId="3D3B4389" w14:textId="77777777" w:rsidR="00935B31" w:rsidRPr="00754CC8" w:rsidRDefault="00935B31" w:rsidP="00935B31">
      <w:pPr>
        <w:spacing w:after="160" w:line="259" w:lineRule="auto"/>
        <w:jc w:val="right"/>
        <w:rPr>
          <w:rFonts w:ascii="Verdana" w:eastAsia="Calibri" w:hAnsi="Verdana" w:cs="Calibri"/>
          <w:color w:val="000000" w:themeColor="text1"/>
          <w:sz w:val="18"/>
          <w:szCs w:val="18"/>
          <w:lang w:val="en-GB"/>
        </w:rPr>
      </w:pPr>
      <w:r w:rsidRPr="00754CC8">
        <w:rPr>
          <w:rFonts w:ascii="Verdana" w:eastAsia="Calibri" w:hAnsi="Verdana" w:cs="Calibri"/>
          <w:color w:val="000000" w:themeColor="text1"/>
          <w:sz w:val="18"/>
          <w:szCs w:val="18"/>
          <w:lang w:val="en-GB"/>
        </w:rPr>
        <w:lastRenderedPageBreak/>
        <w:t>Annex B1</w:t>
      </w:r>
    </w:p>
    <w:p w14:paraId="259AB71D" w14:textId="77777777" w:rsidR="00935B31" w:rsidRPr="00754CC8" w:rsidRDefault="00935B31" w:rsidP="00935B31">
      <w:pPr>
        <w:spacing w:after="160" w:line="259" w:lineRule="auto"/>
        <w:rPr>
          <w:rFonts w:ascii="Verdana" w:eastAsia="Calibri" w:hAnsi="Verdana" w:cs="Calibri"/>
          <w:color w:val="000000" w:themeColor="text1"/>
          <w:sz w:val="22"/>
          <w:szCs w:val="22"/>
          <w:lang w:val="en-GB"/>
        </w:rPr>
      </w:pPr>
      <w:r w:rsidRPr="00754CC8">
        <w:rPr>
          <w:rFonts w:ascii="Verdana" w:eastAsia="Calibri" w:hAnsi="Verdana" w:cs="Calibri"/>
          <w:b/>
          <w:bCs/>
          <w:color w:val="000000" w:themeColor="text1"/>
          <w:sz w:val="22"/>
          <w:szCs w:val="22"/>
          <w:u w:val="single"/>
          <w:lang w:val="en-GB"/>
        </w:rPr>
        <w:t>CV cover letter</w:t>
      </w:r>
    </w:p>
    <w:p w14:paraId="3B6F8CEE" w14:textId="77777777" w:rsidR="00935B31" w:rsidRPr="00754CC8" w:rsidRDefault="00935B31" w:rsidP="00935B31">
      <w:pPr>
        <w:spacing w:after="160" w:line="259" w:lineRule="auto"/>
        <w:rPr>
          <w:rFonts w:ascii="Verdana" w:eastAsia="Calibri" w:hAnsi="Verdana" w:cs="Calibri"/>
          <w:color w:val="000000" w:themeColor="text1"/>
          <w:sz w:val="22"/>
          <w:szCs w:val="22"/>
          <w:lang w:val="en-GB"/>
        </w:rPr>
      </w:pPr>
    </w:p>
    <w:p w14:paraId="417E658C" w14:textId="77777777" w:rsidR="00935B31" w:rsidRPr="003C66B0" w:rsidRDefault="00935B31" w:rsidP="00935B31">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14:paraId="290A7298" w14:textId="77777777" w:rsidR="00935B31" w:rsidRPr="003C66B0" w:rsidRDefault="00935B31" w:rsidP="00935B31">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rPr>
        <mc:AlternateContent>
          <mc:Choice Requires="wps">
            <w:drawing>
              <wp:anchor distT="0" distB="0" distL="114300" distR="114300" simplePos="0" relativeHeight="251660288" behindDoc="0" locked="0" layoutInCell="1" allowOverlap="1" wp14:anchorId="397C1861" wp14:editId="68C0068B">
                <wp:simplePos x="0" y="0"/>
                <wp:positionH relativeFrom="column">
                  <wp:posOffset>-145932</wp:posOffset>
                </wp:positionH>
                <wp:positionV relativeFrom="paragraph">
                  <wp:posOffset>131888</wp:posOffset>
                </wp:positionV>
                <wp:extent cx="6218481" cy="1210235"/>
                <wp:effectExtent l="0" t="0" r="11430" b="28575"/>
                <wp:wrapNone/>
                <wp:docPr id="8" name="Text Box 8"/>
                <wp:cNvGraphicFramePr/>
                <a:graphic xmlns:a="http://schemas.openxmlformats.org/drawingml/2006/main">
                  <a:graphicData uri="http://schemas.microsoft.com/office/word/2010/wordprocessingShape">
                    <wps:wsp>
                      <wps:cNvSpPr txBox="1"/>
                      <wps:spPr>
                        <a:xfrm>
                          <a:off x="0" y="0"/>
                          <a:ext cx="6218481" cy="1210235"/>
                        </a:xfrm>
                        <a:prstGeom prst="rect">
                          <a:avLst/>
                        </a:prstGeom>
                        <a:solidFill>
                          <a:schemeClr val="lt1"/>
                        </a:solidFill>
                        <a:ln w="6350">
                          <a:solidFill>
                            <a:prstClr val="black"/>
                          </a:solidFill>
                        </a:ln>
                      </wps:spPr>
                      <wps:txbx>
                        <w:txbxContent>
                          <w:p w14:paraId="584AC4C7" w14:textId="77777777" w:rsidR="00935B31" w:rsidRPr="003C66B0" w:rsidRDefault="00935B31" w:rsidP="00935B31">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476BF4AA" w14:textId="77777777" w:rsidR="00935B31" w:rsidRPr="003C66B0" w:rsidRDefault="00935B31" w:rsidP="00935B31">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1395E697" w14:textId="77777777" w:rsidR="00935B31" w:rsidRDefault="00935B31" w:rsidP="00935B31">
                            <w:pPr>
                              <w:rPr>
                                <w:rFonts w:ascii="Verdana" w:hAnsi="Verdana"/>
                                <w:lang w:val="en-US"/>
                              </w:rPr>
                            </w:pPr>
                            <w:r>
                              <w:rPr>
                                <w:rFonts w:ascii="Verdana" w:hAnsi="Verdana"/>
                                <w:lang w:val="en-US"/>
                              </w:rPr>
                              <w:t>Email address</w:t>
                            </w:r>
                          </w:p>
                          <w:p w14:paraId="78BBF79C" w14:textId="77777777" w:rsidR="00935B31" w:rsidRPr="003C66B0" w:rsidRDefault="00935B31" w:rsidP="00935B31">
                            <w:pPr>
                              <w:rPr>
                                <w:rFonts w:ascii="Verdana" w:hAnsi="Verdana"/>
                                <w:lang w:val="en-US"/>
                              </w:rPr>
                            </w:pPr>
                            <w:r>
                              <w:rPr>
                                <w:rFonts w:ascii="Verdana" w:hAnsi="Verdana"/>
                                <w:lang w:val="en-US"/>
                              </w:rPr>
                              <w:t>Personal web site, if any</w:t>
                            </w:r>
                          </w:p>
                          <w:p w14:paraId="5E1703D2" w14:textId="77777777" w:rsidR="00935B31" w:rsidRPr="003C66B0" w:rsidRDefault="00935B31" w:rsidP="00935B31">
                            <w:pPr>
                              <w:rPr>
                                <w:rFonts w:ascii="Verdana" w:hAnsi="Verdana"/>
                                <w:lang w:val="en-US"/>
                              </w:rPr>
                            </w:pPr>
                          </w:p>
                          <w:p w14:paraId="33FA7BB6" w14:textId="77777777" w:rsidR="00935B31" w:rsidRPr="003C66B0" w:rsidRDefault="00935B31" w:rsidP="00935B31">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97C1861" id="_x0000_t202" coordsize="21600,21600" o:spt="202" path="m,l,21600r21600,l21600,xe">
                <v:stroke joinstyle="miter"/>
                <v:path gradientshapeok="t" o:connecttype="rect"/>
              </v:shapetype>
              <v:shape id="Text Box 8" o:spid="_x0000_s1026" type="#_x0000_t202" style="position:absolute;margin-left:-11.5pt;margin-top:10.4pt;width:489.6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1OTQIAAKIEAAAOAAAAZHJzL2Uyb0RvYy54bWysVMFu2zAMvQ/YPwi6r47TpEuDOkWWosOA&#10;oi3QDj0rstwYk0VNUmJ3X78n2UnTbqdhF4Uin5/IRzIXl12j2U45X5MpeH4y4kwZSWVtngv+/fH6&#10;04wzH4QphSajCv6iPL9cfPxw0dq5GtOGdKkcA4nx89YWfBOCnWeZlxvVCH9CVhkEK3KNCLi656x0&#10;ogV7o7PxaHSWteRK60gq7+G96oN8kfirSslwV1VeBaYLjtxCOl061/HMFhdi/uyE3dRySEP8QxaN&#10;qA0ePVBdiSDY1tV/UDW1dOSpCieSmoyqqpYq1YBq8tG7ah42wqpUC8Tx9iCT/3+08nZ371hdFhyN&#10;MqJBix5VF9gX6tgsqtNaPwfowQIWOrjR5b3fwxmL7irXxF+UwxCHzi8HbSOZhPNsnM8ms5wziVg+&#10;zkfj02nkyV4/t86Hr4oaFo2COzQvaSp2Nz700D0kvuZJ1+V1rXW6xIFRK+3YTqDVOqQkQf4GpQ1r&#10;kcrpdJSI38Qi9eH7tRbyx5DeEQp82iDnKEpffLRCt+4GpdZUvkAoR/2geSuva/DeCB/uhcNkQRts&#10;S7jDUWlCMjRYnG3I/fqbP+LRcEQ5azGpBfc/t8IpzvQ3g1E4zyeTONrpMpl+HuPijiPr44jZNiuC&#10;QugEsktmxAe9NytHzROWahlfRUgYibcLHvbmKvT7g6WUarlMIAyzFeHGPFgZqWNHop6P3ZNwduhn&#10;wCjc0n6mxfxdW3ts/NLQchuoqlPPo8C9qoPuWIQ0NcPSxk07vifU61/L4jcAAAD//wMAUEsDBBQA&#10;BgAIAAAAIQAtWaAz3gAAAAoBAAAPAAAAZHJzL2Rvd25yZXYueG1sTI/BTsMwDIbvSLxDZCRuW9oO&#10;pq40nQANLpwYiHPWeElEk1RJ1pW3x5zY0fav39/Xbmc3sAljssELKJcFMPR9UNZrAZ8fL4saWMrS&#10;KzkEjwJ+MMG2u75qZaPC2b/jtM+aUYlPjRRgch4bzlNv0Mm0DCN6uh1DdDLTGDVXUZ6p3A28Koo1&#10;d9J6+mDkiM8G++/9yQnYPemN7msZza5W1k7z1/FNvwpxezM/PgDLOOf/MPzhEzp0xHQIJ68SGwQs&#10;qhW5ZAFVQQoU2NyvV8AOtCjLO+Bdyy8Vul8AAAD//wMAUEsBAi0AFAAGAAgAAAAhALaDOJL+AAAA&#10;4QEAABMAAAAAAAAAAAAAAAAAAAAAAFtDb250ZW50X1R5cGVzXS54bWxQSwECLQAUAAYACAAAACEA&#10;OP0h/9YAAACUAQAACwAAAAAAAAAAAAAAAAAvAQAAX3JlbHMvLnJlbHNQSwECLQAUAAYACAAAACEA&#10;Bhn9Tk0CAACiBAAADgAAAAAAAAAAAAAAAAAuAgAAZHJzL2Uyb0RvYy54bWxQSwECLQAUAAYACAAA&#10;ACEALVmgM94AAAAKAQAADwAAAAAAAAAAAAAAAACnBAAAZHJzL2Rvd25yZXYueG1sUEsFBgAAAAAE&#10;AAQA8wAAALIFAAAAAA==&#10;" fillcolor="white [3201]" strokeweight=".5pt">
                <v:textbox>
                  <w:txbxContent>
                    <w:p w14:paraId="584AC4C7" w14:textId="77777777" w:rsidR="00935B31" w:rsidRPr="003C66B0" w:rsidRDefault="00935B31" w:rsidP="00935B31">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476BF4AA" w14:textId="77777777" w:rsidR="00935B31" w:rsidRPr="003C66B0" w:rsidRDefault="00935B31" w:rsidP="00935B31">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1395E697" w14:textId="77777777" w:rsidR="00935B31" w:rsidRDefault="00935B31" w:rsidP="00935B31">
                      <w:pPr>
                        <w:rPr>
                          <w:rFonts w:ascii="Verdana" w:hAnsi="Verdana"/>
                          <w:lang w:val="en-US"/>
                        </w:rPr>
                      </w:pPr>
                      <w:r>
                        <w:rPr>
                          <w:rFonts w:ascii="Verdana" w:hAnsi="Verdana"/>
                          <w:lang w:val="en-US"/>
                        </w:rPr>
                        <w:t>Email address</w:t>
                      </w:r>
                    </w:p>
                    <w:p w14:paraId="78BBF79C" w14:textId="77777777" w:rsidR="00935B31" w:rsidRPr="003C66B0" w:rsidRDefault="00935B31" w:rsidP="00935B31">
                      <w:pPr>
                        <w:rPr>
                          <w:rFonts w:ascii="Verdana" w:hAnsi="Verdana"/>
                          <w:lang w:val="en-US"/>
                        </w:rPr>
                      </w:pPr>
                      <w:r>
                        <w:rPr>
                          <w:rFonts w:ascii="Verdana" w:hAnsi="Verdana"/>
                          <w:lang w:val="en-US"/>
                        </w:rPr>
                        <w:t>Personal web site, if any</w:t>
                      </w:r>
                    </w:p>
                    <w:p w14:paraId="5E1703D2" w14:textId="77777777" w:rsidR="00935B31" w:rsidRPr="003C66B0" w:rsidRDefault="00935B31" w:rsidP="00935B31">
                      <w:pPr>
                        <w:rPr>
                          <w:rFonts w:ascii="Verdana" w:hAnsi="Verdana"/>
                          <w:lang w:val="en-US"/>
                        </w:rPr>
                      </w:pPr>
                    </w:p>
                    <w:p w14:paraId="33FA7BB6" w14:textId="77777777" w:rsidR="00935B31" w:rsidRPr="003C66B0" w:rsidRDefault="00935B31" w:rsidP="00935B31">
                      <w:pPr>
                        <w:rPr>
                          <w:rFonts w:ascii="Verdana" w:hAnsi="Verdana"/>
                          <w:lang w:val="en-US"/>
                        </w:rPr>
                      </w:pPr>
                      <w:r w:rsidRPr="003C66B0">
                        <w:rPr>
                          <w:rFonts w:ascii="Verdana" w:hAnsi="Verdana"/>
                          <w:lang w:val="en-US"/>
                        </w:rPr>
                        <w:t>Sex | Date of birth (</w:t>
                      </w:r>
                      <w:proofErr w:type="spellStart"/>
                      <w:r w:rsidRPr="003C66B0">
                        <w:rPr>
                          <w:rFonts w:ascii="Verdana" w:hAnsi="Verdana"/>
                          <w:lang w:val="en-US"/>
                        </w:rPr>
                        <w:t>yyyy</w:t>
                      </w:r>
                      <w:proofErr w:type="spellEnd"/>
                      <w:r w:rsidRPr="003C66B0">
                        <w:rPr>
                          <w:rFonts w:ascii="Verdana" w:hAnsi="Verdana"/>
                          <w:lang w:val="en-US"/>
                        </w:rPr>
                        <w:t>/mm/</w:t>
                      </w:r>
                      <w:proofErr w:type="spellStart"/>
                      <w:r>
                        <w:rPr>
                          <w:rFonts w:ascii="Verdana" w:hAnsi="Verdana"/>
                          <w:lang w:val="en-US"/>
                        </w:rPr>
                        <w:t>dd</w:t>
                      </w:r>
                      <w:proofErr w:type="spellEnd"/>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29C80360" wp14:editId="79363D88">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68C897" w14:textId="77777777" w:rsidR="00935B31" w:rsidRPr="00CD72E3" w:rsidRDefault="00935B31" w:rsidP="00935B31">
                            <w:pPr>
                              <w:jc w:val="center"/>
                              <w:rPr>
                                <w:rFonts w:ascii="Verdana" w:hAnsi="Verdana"/>
                                <w:color w:val="000000" w:themeColor="text1"/>
                              </w:rPr>
                            </w:pPr>
                            <w:r>
                              <w:rPr>
                                <w:rFonts w:ascii="Verdana" w:hAnsi="Verdana"/>
                                <w:color w:val="000000" w:themeColor="text1"/>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C80360"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o+pwIAAAcGAAAOAAAAZHJzL2Uyb0RvYy54bWy0VE1v2zAMvQ/YfxB0X20HSd0FdYqgRYcB&#10;XRu0HXpWZCk2IIuapMTOfv0o+aMfK3YYtossiuSj+Cy+84uuUeQgrKtBFzQ7SSkRmkNZ611Bvz9e&#10;fzqjxHmmS6ZAi4IehaMXq48fzluzFDOoQJXCEgTRbtmaglbem2WSOF6JhrkTMEKjU4JtmEfT7pLS&#10;shbRG5XM0vQ0acGWxgIXzuHpVe+kq4gvpeD+TkonPFEFxbv5uNq4bsOarM7ZcmeZqWo+XIP9xS0a&#10;VmssOkFdMc/I3ta/QTU1t+BA+hMOTQJS1lzEHrCbLH3TzUPFjIi9IDnOTDS5fwfLbw8bS+qyoDkl&#10;mjX4i+6RNKZ3SpA80NMat8SoB7Oxg+VwG3rtpG3CF7sgXaT0OFEqOk84HmZpvshPF5Rw9GXp/Ows&#10;j6Qnz+nGOv9FQEPCpqAWy0cq2eHGeSyJoWNIqOZA1eV1rVQ0wjsRl8qSA8M/vN1lMVXtm29Q9mf5&#10;Ik3HkvFZhfCI+gpJ6f8Gjg0E9CQw2XMXd/6oRKip9L2Q+AuQrVm8/XTLvgHGudC+b8xVrBT9cWjr&#10;/b4iYECWyNKEPQC8JmzE7mke4kOqiLMzJad/ulifPGXEyqD9lNzUGux7AAq7Gir38SNJPTWBJd9t&#10;u/g8Y2Q42UJ5xCdroZ9lZ/h1jQ/nhjm/YRaHF8ccBcnf4SIVtAWFYUdJBfbne+chHmcKvZS0KAYF&#10;dT/2zApK1FeN0/Y5m8+DekRjvshnaNiXnu1Lj943l4CvMUPpMzxuQ7xX41ZaaJ5Qt9ahKrqY5li7&#10;oNzb0bj0vUih8nGxXscwVAzD/I1+MDyAB57DYDx2T8yaYXo8Dt4tjMLBlm+GqI8NmRrWew+yjhP2&#10;zOvwB1Bt4ogMyhjk7KUdo571e/ULAAD//wMAUEsDBBQABgAIAAAAIQDPV9iS4gAAAAkBAAAPAAAA&#10;ZHJzL2Rvd25yZXYueG1sTI9NS8NAEIbvgv9hGcFLsZukQWLMphSlghc/0oJ422bHJDQ7G7PbNv33&#10;jic9Du/D+z5TLCfbiyOOvnOkIJ5HIJBqZzpqFGw365sMhA+ajO4doYIzeliWlxeFzo070Tseq9AI&#10;LiGfawVtCEMupa9btNrP3YDE2ZcbrQ58jo00oz5xue1lEkW30uqOeKHVAz60WO+rg1WwNtX+8+Xt&#10;8fWcyu/np1n2Uc9WpNT11bS6BxFwCn8w/OqzOpTstHMHMl70CtL4jkkFySIBwXkSxwsQOwazLAVZ&#10;FvL/B+UPAAAA//8DAFBLAQItABQABgAIAAAAIQC2gziS/gAAAOEBAAATAAAAAAAAAAAAAAAAAAAA&#10;AABbQ29udGVudF9UeXBlc10ueG1sUEsBAi0AFAAGAAgAAAAhADj9If/WAAAAlAEAAAsAAAAAAAAA&#10;AAAAAAAALwEAAF9yZWxzLy5yZWxzUEsBAi0AFAAGAAgAAAAhAKVBKj6nAgAABwYAAA4AAAAAAAAA&#10;AAAAAAAALgIAAGRycy9lMm9Eb2MueG1sUEsBAi0AFAAGAAgAAAAhAM9X2JLiAAAACQEAAA8AAAAA&#10;AAAAAAAAAAAAAQUAAGRycy9kb3ducmV2LnhtbFBLBQYAAAAABAAEAPMAAAAQBgAAAAA=&#10;" fillcolor="#bfbfbf [2412]" strokecolor="#bfbfbf [2412]" strokeweight="1pt">
                <v:textbox>
                  <w:txbxContent>
                    <w:p w14:paraId="2B68C897" w14:textId="77777777" w:rsidR="00935B31" w:rsidRPr="00CD72E3" w:rsidRDefault="00935B31" w:rsidP="00935B31">
                      <w:pPr>
                        <w:jc w:val="center"/>
                        <w:rPr>
                          <w:rFonts w:ascii="Verdana" w:hAnsi="Verdana"/>
                          <w:color w:val="000000" w:themeColor="text1"/>
                        </w:rPr>
                      </w:pPr>
                      <w:r>
                        <w:rPr>
                          <w:rFonts w:ascii="Verdana" w:hAnsi="Verdana"/>
                          <w:color w:val="000000" w:themeColor="text1"/>
                        </w:rPr>
                        <w:t>Photo</w:t>
                      </w:r>
                    </w:p>
                  </w:txbxContent>
                </v:textbox>
              </v:rect>
            </w:pict>
          </mc:Fallback>
        </mc:AlternateContent>
      </w:r>
    </w:p>
    <w:p w14:paraId="10DAF6AE" w14:textId="77777777" w:rsidR="00935B31" w:rsidRPr="003C66B0" w:rsidRDefault="00935B31" w:rsidP="00935B31">
      <w:pPr>
        <w:spacing w:after="160" w:line="259" w:lineRule="auto"/>
        <w:rPr>
          <w:rFonts w:ascii="Verdana" w:eastAsia="Calibri" w:hAnsi="Verdana" w:cs="Calibri"/>
          <w:color w:val="000000" w:themeColor="text1"/>
          <w:sz w:val="18"/>
          <w:szCs w:val="18"/>
          <w:lang w:val="en-US"/>
        </w:rPr>
      </w:pPr>
    </w:p>
    <w:p w14:paraId="3B36334C" w14:textId="77777777" w:rsidR="00935B31" w:rsidRPr="003C66B0" w:rsidRDefault="00935B31" w:rsidP="00935B31">
      <w:pPr>
        <w:spacing w:after="160" w:line="259" w:lineRule="auto"/>
        <w:rPr>
          <w:rFonts w:ascii="Verdana" w:eastAsia="Calibri" w:hAnsi="Verdana" w:cs="Calibri"/>
          <w:color w:val="000000" w:themeColor="text1"/>
          <w:sz w:val="18"/>
          <w:szCs w:val="18"/>
          <w:lang w:val="en-US"/>
        </w:rPr>
      </w:pPr>
    </w:p>
    <w:p w14:paraId="295ACC64" w14:textId="77777777" w:rsidR="00935B31" w:rsidRPr="003C66B0" w:rsidRDefault="00935B31" w:rsidP="00935B31">
      <w:pPr>
        <w:spacing w:after="160" w:line="259" w:lineRule="auto"/>
        <w:rPr>
          <w:rFonts w:ascii="Verdana" w:eastAsia="Calibri" w:hAnsi="Verdana" w:cs="Calibri"/>
          <w:color w:val="000000" w:themeColor="text1"/>
          <w:sz w:val="18"/>
          <w:szCs w:val="18"/>
          <w:lang w:val="en-US"/>
        </w:rPr>
      </w:pPr>
    </w:p>
    <w:p w14:paraId="1B5FF3BE" w14:textId="77777777" w:rsidR="00935B31" w:rsidRPr="003C66B0" w:rsidRDefault="00935B31" w:rsidP="00935B31">
      <w:pPr>
        <w:spacing w:after="160" w:line="259" w:lineRule="auto"/>
        <w:rPr>
          <w:rFonts w:ascii="Verdana" w:eastAsia="Calibri" w:hAnsi="Verdana" w:cs="Calibri"/>
          <w:color w:val="000000" w:themeColor="text1"/>
          <w:sz w:val="18"/>
          <w:szCs w:val="18"/>
          <w:lang w:val="en-US"/>
        </w:rPr>
      </w:pPr>
    </w:p>
    <w:p w14:paraId="4B168A94" w14:textId="77777777" w:rsidR="00935B31" w:rsidRPr="003C66B0" w:rsidRDefault="00935B31" w:rsidP="00935B31">
      <w:pPr>
        <w:spacing w:after="160" w:line="259" w:lineRule="auto"/>
        <w:rPr>
          <w:rFonts w:ascii="Verdana" w:eastAsia="Calibri" w:hAnsi="Verdana" w:cs="Calibri"/>
          <w:color w:val="000000" w:themeColor="text1"/>
          <w:sz w:val="18"/>
          <w:szCs w:val="18"/>
          <w:lang w:val="en-US"/>
        </w:rPr>
      </w:pPr>
    </w:p>
    <w:p w14:paraId="3ACF1F57" w14:textId="77777777" w:rsidR="00935B31" w:rsidRPr="00754CC8" w:rsidRDefault="00935B31" w:rsidP="00935B31">
      <w:pPr>
        <w:spacing w:after="160" w:line="259" w:lineRule="auto"/>
        <w:rPr>
          <w:rFonts w:ascii="Verdana" w:eastAsia="Calibri" w:hAnsi="Verdana" w:cs="Calibri"/>
          <w:color w:val="000000" w:themeColor="text1"/>
          <w:sz w:val="18"/>
          <w:szCs w:val="18"/>
          <w:lang w:val="en-GB"/>
        </w:rPr>
      </w:pPr>
      <w:r w:rsidRPr="00754CC8">
        <w:rPr>
          <w:rFonts w:ascii="Verdana" w:eastAsia="Calibri" w:hAnsi="Verdana" w:cs="Calibri"/>
          <w:color w:val="000000" w:themeColor="text1"/>
          <w:sz w:val="18"/>
          <w:szCs w:val="18"/>
          <w:lang w:val="en-GB"/>
        </w:rPr>
        <w:t>Other personal information</w:t>
      </w:r>
    </w:p>
    <w:p w14:paraId="36F222B3" w14:textId="77777777" w:rsidR="00935B31" w:rsidRPr="00754CC8" w:rsidRDefault="00935B31" w:rsidP="00935B31">
      <w:pPr>
        <w:spacing w:after="160" w:line="259" w:lineRule="auto"/>
        <w:rPr>
          <w:rFonts w:ascii="Verdana" w:eastAsia="Calibri" w:hAnsi="Verdana" w:cs="Calibri"/>
          <w:color w:val="000000" w:themeColor="text1"/>
          <w:sz w:val="18"/>
          <w:szCs w:val="18"/>
          <w:lang w:val="en-GB"/>
        </w:rPr>
      </w:pPr>
      <w:r w:rsidRPr="00754CC8">
        <w:rPr>
          <w:rFonts w:ascii="Verdana" w:eastAsia="Calibri" w:hAnsi="Verdana" w:cs="Calibri"/>
          <w:color w:val="000000" w:themeColor="text1"/>
          <w:sz w:val="18"/>
          <w:szCs w:val="18"/>
          <w:lang w:val="en-GB"/>
        </w:rPr>
        <w:t>……………………………………..</w:t>
      </w:r>
    </w:p>
    <w:p w14:paraId="0229FB8E" w14:textId="77777777" w:rsidR="00935B31" w:rsidRPr="00754CC8" w:rsidRDefault="00935B31" w:rsidP="00935B31">
      <w:pPr>
        <w:spacing w:after="160" w:line="259" w:lineRule="auto"/>
        <w:rPr>
          <w:rFonts w:ascii="Verdana" w:eastAsia="Calibri" w:hAnsi="Verdana" w:cs="Calibri"/>
          <w:color w:val="000000" w:themeColor="text1"/>
          <w:sz w:val="18"/>
          <w:szCs w:val="18"/>
          <w:lang w:val="en-GB"/>
        </w:rPr>
      </w:pPr>
      <w:r w:rsidRPr="00754CC8">
        <w:rPr>
          <w:rFonts w:ascii="Verdana" w:eastAsia="Calibri" w:hAnsi="Verdana" w:cs="Calibri"/>
          <w:color w:val="000000" w:themeColor="text1"/>
          <w:sz w:val="18"/>
          <w:szCs w:val="18"/>
          <w:lang w:val="en-GB"/>
        </w:rPr>
        <w:t>……………………………………..</w:t>
      </w:r>
    </w:p>
    <w:p w14:paraId="1FA437DA" w14:textId="77777777" w:rsidR="00935B31" w:rsidRPr="00754CC8" w:rsidRDefault="00935B31" w:rsidP="00935B31">
      <w:pPr>
        <w:spacing w:after="160" w:line="259" w:lineRule="auto"/>
        <w:rPr>
          <w:rFonts w:ascii="Calibri" w:eastAsia="Calibri" w:hAnsi="Calibri" w:cs="Calibri"/>
          <w:color w:val="000000" w:themeColor="text1"/>
          <w:sz w:val="22"/>
          <w:szCs w:val="22"/>
          <w:lang w:val="en-GB"/>
        </w:rPr>
      </w:pPr>
    </w:p>
    <w:p w14:paraId="79FF61B0" w14:textId="77777777" w:rsidR="00935B31" w:rsidRPr="00754CC8" w:rsidRDefault="00935B31" w:rsidP="00935B31">
      <w:pPr>
        <w:spacing w:after="160" w:line="259" w:lineRule="auto"/>
        <w:jc w:val="center"/>
        <w:rPr>
          <w:rFonts w:ascii="Verdana" w:eastAsia="Calibri" w:hAnsi="Verdana" w:cs="Calibri"/>
          <w:color w:val="000000" w:themeColor="text1"/>
          <w:sz w:val="18"/>
          <w:szCs w:val="18"/>
          <w:lang w:val="en-GB"/>
        </w:rPr>
      </w:pPr>
      <w:r w:rsidRPr="00754CC8">
        <w:rPr>
          <w:rFonts w:ascii="Verdana" w:eastAsia="Calibri" w:hAnsi="Verdana" w:cs="Calibri"/>
          <w:b/>
          <w:bCs/>
          <w:i/>
          <w:iCs/>
          <w:color w:val="000000" w:themeColor="text1"/>
          <w:sz w:val="18"/>
          <w:szCs w:val="18"/>
          <w:lang w:val="en-GB"/>
        </w:rPr>
        <w:t>ADVICE</w:t>
      </w:r>
    </w:p>
    <w:p w14:paraId="55539652" w14:textId="77777777" w:rsidR="00935B31" w:rsidRPr="00AA086D" w:rsidRDefault="00935B31" w:rsidP="00935B31">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Pr>
          <w:rFonts w:ascii="Verdana" w:eastAsia="Calibri" w:hAnsi="Verdana" w:cs="Calibri"/>
          <w:i/>
          <w:iCs/>
          <w:color w:val="000000" w:themeColor="text1"/>
          <w:sz w:val="18"/>
          <w:szCs w:val="18"/>
          <w:lang w:val="en-US"/>
        </w:rPr>
        <w:t>“Transparent Administration” (</w:t>
      </w:r>
      <w:r w:rsidRPr="00AA086D">
        <w:rPr>
          <w:rFonts w:ascii="Verdana" w:eastAsia="Calibri" w:hAnsi="Verdana" w:cs="Calibri"/>
          <w:i/>
          <w:iCs/>
          <w:color w:val="000000" w:themeColor="text1"/>
          <w:sz w:val="18"/>
          <w:szCs w:val="18"/>
          <w:lang w:val="en-US"/>
        </w:rPr>
        <w:t>Amministrazione Trasparente</w:t>
      </w:r>
      <w:r>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14:paraId="02BAAB86" w14:textId="77777777" w:rsidR="00935B31" w:rsidRPr="00AA086D" w:rsidRDefault="00935B31" w:rsidP="00935B31">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14:paraId="4E52DE17" w14:textId="77777777" w:rsidR="00935B31" w:rsidRDefault="00935B31" w:rsidP="00935B31">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Pr>
          <w:rFonts w:ascii="Verdana" w:eastAsia="Calibri" w:hAnsi="Verdana" w:cs="Calibri"/>
          <w:i/>
          <w:iCs/>
          <w:color w:val="000000" w:themeColor="text1"/>
          <w:sz w:val="18"/>
          <w:szCs w:val="18"/>
          <w:lang w:val="en-US"/>
        </w:rPr>
        <w:t>.</w:t>
      </w:r>
    </w:p>
    <w:p w14:paraId="5C1EEADA" w14:textId="77777777" w:rsidR="00935B31" w:rsidRDefault="00935B31" w:rsidP="00935B31">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14:paraId="29249D84" w14:textId="77777777" w:rsidR="00935B31" w:rsidRPr="00F3440C" w:rsidRDefault="00935B31" w:rsidP="00935B31">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14:paraId="7CBB8F24" w14:textId="77777777" w:rsidR="00935B31" w:rsidRPr="00F3440C" w:rsidRDefault="00935B31" w:rsidP="00935B31">
      <w:pPr>
        <w:spacing w:after="160" w:line="259" w:lineRule="auto"/>
        <w:rPr>
          <w:rFonts w:ascii="Verdana" w:eastAsia="Calibri" w:hAnsi="Verdana" w:cs="Calibri"/>
          <w:color w:val="000000" w:themeColor="text1"/>
          <w:sz w:val="18"/>
          <w:szCs w:val="18"/>
          <w:lang w:val="en-US"/>
        </w:rPr>
      </w:pPr>
    </w:p>
    <w:p w14:paraId="426F4F24" w14:textId="77777777" w:rsidR="00935B31" w:rsidRPr="00F3440C" w:rsidRDefault="00935B31" w:rsidP="00935B31">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Curriculum vitae et studiorum of </w:t>
      </w:r>
    </w:p>
    <w:p w14:paraId="433BE3AE" w14:textId="77777777" w:rsidR="00935B31" w:rsidRPr="00F3440C" w:rsidRDefault="00935B31" w:rsidP="00935B31">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…........(insert First Name and </w:t>
      </w:r>
      <w:r>
        <w:rPr>
          <w:rFonts w:ascii="Verdana" w:eastAsia="Calibri" w:hAnsi="Verdana" w:cs="Calibri"/>
          <w:b/>
          <w:bCs/>
          <w:color w:val="000000" w:themeColor="text1"/>
          <w:sz w:val="22"/>
          <w:szCs w:val="22"/>
          <w:u w:val="single"/>
          <w:lang w:val="en-US"/>
        </w:rPr>
        <w:t>Last Name</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born</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on</w:t>
      </w:r>
      <w:r w:rsidRPr="00F3440C">
        <w:rPr>
          <w:rFonts w:ascii="Verdana" w:eastAsia="Calibri" w:hAnsi="Verdana" w:cs="Calibri"/>
          <w:b/>
          <w:bCs/>
          <w:color w:val="000000" w:themeColor="text1"/>
          <w:sz w:val="22"/>
          <w:szCs w:val="22"/>
          <w:u w:val="single"/>
          <w:lang w:val="en-US"/>
        </w:rPr>
        <w:t xml:space="preserve"> …...................</w:t>
      </w:r>
    </w:p>
    <w:p w14:paraId="6B9A6E9D" w14:textId="77777777" w:rsidR="00935B31" w:rsidRPr="00F3440C" w:rsidRDefault="00935B31" w:rsidP="00935B31">
      <w:pPr>
        <w:spacing w:after="160" w:line="259" w:lineRule="auto"/>
        <w:rPr>
          <w:rFonts w:ascii="Verdana" w:eastAsia="Calibri" w:hAnsi="Verdana" w:cs="Calibri"/>
          <w:color w:val="000000" w:themeColor="text1"/>
          <w:sz w:val="18"/>
          <w:szCs w:val="18"/>
          <w:lang w:val="en-US"/>
        </w:rPr>
      </w:pPr>
    </w:p>
    <w:p w14:paraId="1E926629" w14:textId="77777777" w:rsidR="00935B31" w:rsidRPr="00F3440C" w:rsidRDefault="00935B31" w:rsidP="00935B31">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716606BD" w14:textId="77777777" w:rsidR="00935B31" w:rsidRPr="00F3440C" w:rsidRDefault="00935B31" w:rsidP="00935B31">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14:paraId="721D6450" w14:textId="77777777" w:rsidR="00935B31" w:rsidRPr="00F3440C" w:rsidRDefault="00935B31" w:rsidP="00935B31">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14:paraId="6C9E4161" w14:textId="77777777" w:rsidR="00935B31" w:rsidRPr="00F3440C" w:rsidRDefault="00935B31" w:rsidP="00935B31">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date …………………….… protocol …………………….…</w:t>
      </w:r>
    </w:p>
    <w:p w14:paraId="0E3F0ADF" w14:textId="77777777" w:rsidR="00935B31" w:rsidRPr="00F3440C" w:rsidRDefault="00935B31" w:rsidP="00935B31">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released by ……………………………………….………………………………...…</w:t>
      </w:r>
    </w:p>
    <w:p w14:paraId="2390BE64" w14:textId="77777777" w:rsidR="00935B31" w:rsidRPr="00F3440C" w:rsidRDefault="00935B31" w:rsidP="00935B31">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period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14:paraId="02E4D0B5" w14:textId="77777777" w:rsidR="00935B31" w:rsidRPr="00F3440C" w:rsidRDefault="00935B31" w:rsidP="00935B31">
      <w:pPr>
        <w:rPr>
          <w:lang w:val="en-US"/>
        </w:rPr>
      </w:pPr>
      <w:r w:rsidRPr="00F3440C">
        <w:rPr>
          <w:lang w:val="en-US"/>
        </w:rPr>
        <w:br w:type="page"/>
      </w:r>
    </w:p>
    <w:p w14:paraId="1F276315" w14:textId="77777777" w:rsidR="00935B31" w:rsidRPr="008D5BE5" w:rsidRDefault="00935B31" w:rsidP="00935B31">
      <w:pPr>
        <w:pStyle w:val="LO-normal"/>
        <w:jc w:val="right"/>
        <w:rPr>
          <w:lang w:val="it-IT"/>
        </w:rPr>
      </w:pPr>
      <w:r>
        <w:rPr>
          <w:rFonts w:ascii="Verdana" w:eastAsia="Verdana" w:hAnsi="Verdana" w:cs="Verdana"/>
          <w:sz w:val="18"/>
          <w:szCs w:val="18"/>
          <w:lang w:val="it-IT"/>
        </w:rPr>
        <w:lastRenderedPageBreak/>
        <w:t>Annex</w:t>
      </w:r>
      <w:r w:rsidRPr="008D5BE5">
        <w:rPr>
          <w:rFonts w:ascii="Verdana" w:eastAsia="Verdana" w:hAnsi="Verdana" w:cs="Verdana"/>
          <w:sz w:val="18"/>
          <w:szCs w:val="18"/>
          <w:lang w:val="it-IT"/>
        </w:rPr>
        <w:t xml:space="preserve"> </w:t>
      </w:r>
      <w:r>
        <w:rPr>
          <w:rFonts w:ascii="Verdana" w:eastAsia="Verdana" w:hAnsi="Verdana" w:cs="Verdana"/>
          <w:sz w:val="18"/>
          <w:szCs w:val="18"/>
          <w:lang w:val="it-IT"/>
        </w:rPr>
        <w:t>D</w:t>
      </w:r>
    </w:p>
    <w:p w14:paraId="4510E05E" w14:textId="77777777" w:rsidR="00935B31" w:rsidRPr="008D5BE5" w:rsidRDefault="00935B31" w:rsidP="00935B31">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INFORMATIVA SUL TRATTAMENTO DEI DATI  PERSONALI RESA</w:t>
      </w:r>
    </w:p>
    <w:p w14:paraId="337C486C" w14:textId="77777777" w:rsidR="00935B31" w:rsidRPr="008D5BE5" w:rsidRDefault="00935B31" w:rsidP="00935B31">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AI SENSI DELL’ART. 13 DEL REGOLAMENTO UE 2016/679</w:t>
      </w:r>
    </w:p>
    <w:p w14:paraId="41F31BA5" w14:textId="77777777" w:rsidR="00935B31" w:rsidRPr="008D5BE5" w:rsidRDefault="00935B31" w:rsidP="00935B31">
      <w:pPr>
        <w:pStyle w:val="LO-normal"/>
        <w:tabs>
          <w:tab w:val="left" w:pos="3310"/>
          <w:tab w:val="left" w:pos="9011"/>
        </w:tabs>
        <w:spacing w:before="171" w:after="120"/>
        <w:jc w:val="center"/>
        <w:rPr>
          <w:rFonts w:eastAsia="Times New Roman" w:cs="Times New Roman"/>
          <w:color w:val="000000"/>
          <w:lang w:val="it-IT"/>
        </w:rPr>
      </w:pPr>
      <w:r w:rsidRPr="008D5BE5">
        <w:rPr>
          <w:rFonts w:ascii="Verdana" w:eastAsia="Verdana" w:hAnsi="Verdana" w:cs="Verdana"/>
          <w:color w:val="000000"/>
          <w:sz w:val="17"/>
          <w:szCs w:val="17"/>
          <w:lang w:val="it-IT"/>
        </w:rPr>
        <w:t>Ai sensi dell'art. 13 del predetto Regolamento, La informiamo che:</w:t>
      </w:r>
    </w:p>
    <w:p w14:paraId="26785C90" w14:textId="77777777" w:rsidR="00935B31" w:rsidRPr="008D5BE5" w:rsidRDefault="00935B31" w:rsidP="00DB0144">
      <w:pPr>
        <w:pStyle w:val="LO-normal"/>
        <w:widowControl w:val="0"/>
        <w:numPr>
          <w:ilvl w:val="0"/>
          <w:numId w:val="10"/>
        </w:numPr>
        <w:spacing w:before="171"/>
        <w:ind w:left="0"/>
        <w:contextualSpacing/>
        <w:jc w:val="both"/>
        <w:rPr>
          <w:color w:val="000000"/>
          <w:lang w:val="it-IT"/>
        </w:rPr>
      </w:pPr>
      <w:r w:rsidRPr="008D5BE5">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7283CF0F" w14:textId="77777777" w:rsidR="00935B31" w:rsidRPr="008D5BE5" w:rsidRDefault="00935B31" w:rsidP="00DB0144">
      <w:pPr>
        <w:pStyle w:val="LO-normal"/>
        <w:widowControl w:val="0"/>
        <w:numPr>
          <w:ilvl w:val="0"/>
          <w:numId w:val="10"/>
        </w:numPr>
        <w:spacing w:before="171"/>
        <w:ind w:left="0"/>
        <w:contextualSpacing/>
        <w:jc w:val="both"/>
        <w:rPr>
          <w:color w:val="000000"/>
          <w:lang w:val="it-IT"/>
        </w:rPr>
      </w:pPr>
      <w:r w:rsidRPr="008D5BE5">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45AB6EFB" w14:textId="77777777" w:rsidR="00935B31" w:rsidRPr="008D5BE5" w:rsidRDefault="00935B31" w:rsidP="00DB0144">
      <w:pPr>
        <w:pStyle w:val="LO-normal"/>
        <w:widowControl w:val="0"/>
        <w:numPr>
          <w:ilvl w:val="0"/>
          <w:numId w:val="10"/>
        </w:numPr>
        <w:spacing w:before="171"/>
        <w:ind w:left="0"/>
        <w:contextualSpacing/>
        <w:jc w:val="both"/>
        <w:rPr>
          <w:color w:val="000000"/>
          <w:lang w:val="it-IT"/>
        </w:rPr>
      </w:pPr>
      <w:r w:rsidRPr="008D5BE5">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5CCD68D3" w14:textId="77777777" w:rsidR="00935B31" w:rsidRPr="008D5BE5" w:rsidRDefault="00935B31" w:rsidP="00DB0144">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4F3B5818" w14:textId="77777777" w:rsidR="00935B31" w:rsidRPr="008D5BE5" w:rsidRDefault="00935B31" w:rsidP="00DB0144">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9">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32AF6AB5" w14:textId="77777777" w:rsidR="00935B31" w:rsidRPr="008D5BE5" w:rsidRDefault="00935B31" w:rsidP="00DB0144">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 xml:space="preserve">I dati di contatto del Responsabile della protezione dei dati sono: E-mail: </w:t>
      </w:r>
      <w:hyperlink r:id="rId20">
        <w:r w:rsidRPr="008D5BE5">
          <w:rPr>
            <w:rFonts w:ascii="Verdana" w:eastAsia="Verdana" w:hAnsi="Verdana" w:cs="Verdana"/>
            <w:color w:val="000000"/>
            <w:sz w:val="17"/>
            <w:szCs w:val="17"/>
            <w:lang w:val="it-IT"/>
          </w:rPr>
          <w:t>rpd@cnr.it</w:t>
        </w:r>
      </w:hyperlink>
      <w:r w:rsidRPr="008D5BE5">
        <w:rPr>
          <w:rFonts w:ascii="Verdana" w:eastAsia="Verdana" w:hAnsi="Verdana" w:cs="Verdana"/>
          <w:color w:val="000000"/>
          <w:sz w:val="17"/>
          <w:szCs w:val="17"/>
          <w:lang w:val="it-IT"/>
        </w:rPr>
        <w:t xml:space="preserve">; PEC: </w:t>
      </w:r>
      <w:hyperlink r:id="rId21">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presso il Consiglio Nazionale delle Ricerche – Piazzale Aldo Moro n. 7 – 00185 Roma.</w:t>
      </w:r>
    </w:p>
    <w:p w14:paraId="0E9D815E" w14:textId="77777777" w:rsidR="00935B31" w:rsidRPr="008D5BE5" w:rsidRDefault="00935B31" w:rsidP="00DB0144">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4B789DEF" w14:textId="77777777" w:rsidR="00935B31" w:rsidRPr="008D5BE5" w:rsidRDefault="00935B31" w:rsidP="00DB0144">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6D4FA8CC" w14:textId="77777777" w:rsidR="00935B31" w:rsidRDefault="00935B31" w:rsidP="00DB0144">
      <w:pPr>
        <w:pStyle w:val="LO-normal"/>
        <w:widowControl w:val="0"/>
        <w:numPr>
          <w:ilvl w:val="0"/>
          <w:numId w:val="10"/>
        </w:numPr>
        <w:spacing w:before="171"/>
        <w:ind w:left="0" w:hanging="426"/>
        <w:contextualSpacing/>
        <w:jc w:val="both"/>
        <w:rPr>
          <w:color w:val="000000"/>
        </w:rPr>
      </w:pPr>
      <w:r w:rsidRPr="008D5BE5">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240B852F" w14:textId="77777777" w:rsidR="00935B31" w:rsidRPr="008D5BE5" w:rsidRDefault="00935B31" w:rsidP="00DB0144">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69012547" w14:textId="77777777" w:rsidR="00935B31" w:rsidRPr="008D5BE5" w:rsidRDefault="00935B31" w:rsidP="00DB0144">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6C000063" w14:textId="77777777" w:rsidR="00935B31" w:rsidRDefault="00935B31" w:rsidP="00935B31">
      <w:pPr>
        <w:pStyle w:val="LO-normal"/>
        <w:spacing w:after="120"/>
        <w:contextualSpacing/>
        <w:rPr>
          <w:rFonts w:ascii="Verdana" w:eastAsia="Verdana" w:hAnsi="Verdana" w:cs="Verdana"/>
          <w:color w:val="000000"/>
          <w:sz w:val="17"/>
          <w:szCs w:val="17"/>
          <w:lang w:val="it-IT"/>
        </w:rPr>
      </w:pPr>
    </w:p>
    <w:p w14:paraId="571BCFDF" w14:textId="77777777" w:rsidR="00935B31" w:rsidRPr="008D5BE5" w:rsidRDefault="00935B31" w:rsidP="00935B31">
      <w:pPr>
        <w:pStyle w:val="LO-normal"/>
        <w:spacing w:after="120"/>
        <w:contextualSpacing/>
        <w:rPr>
          <w:rFonts w:eastAsia="Times New Roman" w:cs="Times New Roman"/>
          <w:color w:val="000000"/>
          <w:lang w:val="it-IT"/>
        </w:rPr>
      </w:pPr>
      <w:r w:rsidRPr="008D5BE5">
        <w:rPr>
          <w:rFonts w:ascii="Verdana" w:eastAsia="Verdana" w:hAnsi="Verdana" w:cs="Verdana"/>
          <w:color w:val="000000"/>
          <w:sz w:val="17"/>
          <w:szCs w:val="17"/>
          <w:lang w:val="it-IT"/>
        </w:rPr>
        <w:t xml:space="preserve">Il/La sottoscritto </w:t>
      </w:r>
      <w:r w:rsidRPr="008D5BE5">
        <w:rPr>
          <w:rFonts w:ascii="Verdana" w:eastAsia="Verdana" w:hAnsi="Verdana" w:cs="Verdana"/>
          <w:color w:val="000000"/>
          <w:sz w:val="17"/>
          <w:szCs w:val="17"/>
          <w:u w:val="single"/>
          <w:lang w:val="it-IT"/>
        </w:rPr>
        <w:t xml:space="preserve">  </w:t>
      </w:r>
      <w:r w:rsidRPr="008D5BE5">
        <w:rPr>
          <w:rFonts w:ascii="Verdana" w:eastAsia="Verdana" w:hAnsi="Verdana" w:cs="Verdana"/>
          <w:color w:val="000000"/>
          <w:sz w:val="17"/>
          <w:szCs w:val="17"/>
          <w:lang w:val="it-IT"/>
        </w:rPr>
        <w:t>______________________________________________________________________</w:t>
      </w:r>
    </w:p>
    <w:p w14:paraId="61028C3B" w14:textId="77777777" w:rsidR="00935B31" w:rsidRPr="008D5BE5" w:rsidRDefault="00935B31" w:rsidP="00935B31">
      <w:pPr>
        <w:pStyle w:val="LO-normal"/>
        <w:tabs>
          <w:tab w:val="left" w:pos="6618"/>
          <w:tab w:val="left" w:pos="8793"/>
        </w:tabs>
        <w:spacing w:before="87" w:after="120"/>
        <w:contextualSpacing/>
        <w:rPr>
          <w:rFonts w:eastAsia="Times New Roman" w:cs="Times New Roman"/>
          <w:color w:val="000000"/>
          <w:lang w:val="it-IT"/>
        </w:rPr>
      </w:pPr>
      <w:r w:rsidRPr="008D5BE5">
        <w:rPr>
          <w:rFonts w:ascii="Verdana" w:eastAsia="Verdana" w:hAnsi="Verdana" w:cs="Verdana"/>
          <w:color w:val="000000"/>
          <w:sz w:val="17"/>
          <w:szCs w:val="17"/>
          <w:lang w:val="it-IT"/>
        </w:rPr>
        <w:t>nato/a a _________________________________________________________il  _________________</w:t>
      </w:r>
    </w:p>
    <w:p w14:paraId="39CA94B1" w14:textId="77777777" w:rsidR="00935B31" w:rsidRPr="008D5BE5" w:rsidRDefault="00935B31" w:rsidP="00935B31">
      <w:pPr>
        <w:pStyle w:val="LO-normal"/>
        <w:tabs>
          <w:tab w:val="left" w:pos="4919"/>
          <w:tab w:val="left" w:pos="8609"/>
        </w:tabs>
        <w:spacing w:before="87" w:after="120"/>
        <w:contextualSpacing/>
        <w:rPr>
          <w:rFonts w:eastAsia="Times New Roman" w:cs="Times New Roman"/>
          <w:color w:val="000000"/>
          <w:lang w:val="it-IT"/>
        </w:rPr>
      </w:pPr>
      <w:r w:rsidRPr="008D5BE5">
        <w:rPr>
          <w:rFonts w:ascii="Verdana" w:eastAsia="Verdana" w:hAnsi="Verdana" w:cs="Verdana"/>
          <w:color w:val="000000"/>
          <w:sz w:val="17"/>
          <w:szCs w:val="17"/>
          <w:lang w:val="it-IT"/>
        </w:rPr>
        <w:t>residente a _______________________________ in __________________________________________</w:t>
      </w:r>
    </w:p>
    <w:p w14:paraId="2BB71B4D" w14:textId="77777777" w:rsidR="00935B31" w:rsidRDefault="00935B31" w:rsidP="00935B31">
      <w:pPr>
        <w:pStyle w:val="LO-normal"/>
        <w:spacing w:after="120"/>
        <w:contextualSpacing/>
        <w:rPr>
          <w:rFonts w:ascii="Verdana" w:eastAsia="Verdana" w:hAnsi="Verdana" w:cs="Verdana"/>
          <w:color w:val="000000"/>
          <w:sz w:val="17"/>
          <w:szCs w:val="17"/>
          <w:u w:val="single"/>
          <w:lang w:val="it-IT"/>
        </w:rPr>
      </w:pPr>
    </w:p>
    <w:p w14:paraId="2A9F1A03" w14:textId="77777777" w:rsidR="00935B31" w:rsidRPr="008D5BE5" w:rsidRDefault="00935B31" w:rsidP="00935B31">
      <w:pPr>
        <w:pStyle w:val="LO-normal"/>
        <w:spacing w:after="120"/>
        <w:contextualSpacing/>
        <w:rPr>
          <w:rFonts w:eastAsia="Times New Roman" w:cs="Times New Roman"/>
          <w:color w:val="000000"/>
          <w:lang w:val="it-IT"/>
        </w:rPr>
      </w:pPr>
      <w:r w:rsidRPr="008D5BE5">
        <w:rPr>
          <w:rFonts w:ascii="Verdana" w:eastAsia="Verdana" w:hAnsi="Verdana" w:cs="Verdana"/>
          <w:color w:val="000000"/>
          <w:sz w:val="17"/>
          <w:szCs w:val="17"/>
          <w:u w:val="single"/>
          <w:lang w:val="it-IT"/>
        </w:rPr>
        <w:t>Per presa visione</w:t>
      </w:r>
    </w:p>
    <w:p w14:paraId="34B5B20B" w14:textId="77777777" w:rsidR="00935B31" w:rsidRPr="00941245" w:rsidRDefault="00935B31" w:rsidP="00935B31">
      <w:pPr>
        <w:pStyle w:val="LO-normal"/>
        <w:tabs>
          <w:tab w:val="left" w:pos="3310"/>
          <w:tab w:val="left" w:pos="9011"/>
        </w:tabs>
        <w:spacing w:before="171" w:after="120"/>
        <w:contextualSpacing/>
        <w:rPr>
          <w:rFonts w:asciiTheme="minorHAnsi" w:hAnsiTheme="minorHAnsi" w:cstheme="minorHAnsi"/>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t>_(Firma leggibile) ________________________________________</w:t>
      </w:r>
    </w:p>
    <w:p w14:paraId="2A9B2A03" w14:textId="4D768EA2" w:rsidR="005112E1" w:rsidRPr="00935B31" w:rsidRDefault="005112E1" w:rsidP="00935B31"/>
    <w:sectPr w:rsidR="005112E1" w:rsidRPr="00935B31" w:rsidSect="00055BB7">
      <w:headerReference w:type="even" r:id="rId22"/>
      <w:headerReference w:type="default" r:id="rId23"/>
      <w:footerReference w:type="even" r:id="rId24"/>
      <w:footerReference w:type="default" r:id="rId25"/>
      <w:headerReference w:type="first" r:id="rId26"/>
      <w:footerReference w:type="first" r:id="rId27"/>
      <w:pgSz w:w="11906" w:h="16838"/>
      <w:pgMar w:top="3114"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6877E" w14:textId="77777777" w:rsidR="00464594" w:rsidRDefault="00464594">
      <w:r>
        <w:separator/>
      </w:r>
    </w:p>
  </w:endnote>
  <w:endnote w:type="continuationSeparator" w:id="0">
    <w:p w14:paraId="7DC60892" w14:textId="77777777" w:rsidR="00464594" w:rsidRDefault="0046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Yu Gothic"/>
    <w:panose1 w:val="00000000000000000000"/>
    <w:charset w:val="80"/>
    <w:family w:val="roman"/>
    <w:notTrueType/>
    <w:pitch w:val="default"/>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HGMinchoE">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738D3" w14:textId="77777777" w:rsidR="00055BB7" w:rsidRDefault="00055BB7" w:rsidP="00304632">
    <w:pPr>
      <w:pStyle w:val="Pidipagina"/>
      <w:jc w:val="center"/>
      <w:rPr>
        <w:sz w:val="16"/>
        <w:szCs w:val="16"/>
      </w:rPr>
    </w:pPr>
  </w:p>
  <w:p w14:paraId="04A98B02" w14:textId="77777777" w:rsidR="00055BB7" w:rsidRDefault="00055BB7" w:rsidP="00304632">
    <w:pPr>
      <w:pStyle w:val="Pidipagina"/>
      <w:jc w:val="center"/>
      <w:rPr>
        <w:sz w:val="16"/>
        <w:szCs w:val="16"/>
      </w:rPr>
    </w:pPr>
  </w:p>
  <w:p w14:paraId="64BBF462" w14:textId="24AD21FD" w:rsidR="00055BB7" w:rsidRDefault="00055BB7" w:rsidP="00304632">
    <w:pPr>
      <w:pStyle w:val="Pidipagina"/>
      <w:jc w:val="center"/>
      <w:rPr>
        <w:sz w:val="16"/>
        <w:szCs w:val="16"/>
      </w:rPr>
    </w:pPr>
  </w:p>
  <w:p w14:paraId="75FF8AD7" w14:textId="77467323" w:rsidR="00304632" w:rsidRPr="005A6CF1" w:rsidRDefault="00304632" w:rsidP="00304632">
    <w:pPr>
      <w:pStyle w:val="Pidipagina"/>
      <w:jc w:val="center"/>
      <w:rPr>
        <w:sz w:val="16"/>
        <w:szCs w:val="16"/>
      </w:rPr>
    </w:pPr>
    <w:r>
      <w:rPr>
        <w:noProof/>
      </w:rPr>
      <w:drawing>
        <wp:anchor distT="0" distB="0" distL="114300" distR="114300" simplePos="0" relativeHeight="251662336" behindDoc="0" locked="0" layoutInCell="1" allowOverlap="1" wp14:anchorId="63ADA370" wp14:editId="0A9C3054">
          <wp:simplePos x="0" y="0"/>
          <wp:positionH relativeFrom="column">
            <wp:posOffset>-36830</wp:posOffset>
          </wp:positionH>
          <wp:positionV relativeFrom="paragraph">
            <wp:posOffset>40005</wp:posOffset>
          </wp:positionV>
          <wp:extent cx="723265" cy="516255"/>
          <wp:effectExtent l="0" t="0" r="0" b="0"/>
          <wp:wrapNone/>
          <wp:docPr id="1073741840" name="Immagine 107374184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rFonts w:cs="Times New Roman"/>
        <w:noProof/>
        <w:color w:val="000000"/>
        <w:szCs w:val="24"/>
      </w:rPr>
      <w:drawing>
        <wp:anchor distT="0" distB="0" distL="114300" distR="114300" simplePos="0" relativeHeight="251663360" behindDoc="0" locked="0" layoutInCell="1" allowOverlap="1" wp14:anchorId="081EE5EA" wp14:editId="65BA5509">
          <wp:simplePos x="0" y="0"/>
          <wp:positionH relativeFrom="column">
            <wp:posOffset>5614035</wp:posOffset>
          </wp:positionH>
          <wp:positionV relativeFrom="paragraph">
            <wp:posOffset>48260</wp:posOffset>
          </wp:positionV>
          <wp:extent cx="457200" cy="416560"/>
          <wp:effectExtent l="0" t="0" r="0" b="2540"/>
          <wp:wrapNone/>
          <wp:docPr id="1073741841" name="Immagine 107374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sidRPr="005A6CF1">
      <w:rPr>
        <w:sz w:val="16"/>
        <w:szCs w:val="16"/>
      </w:rPr>
      <w:t>ISTC-CNR</w:t>
    </w:r>
  </w:p>
  <w:p w14:paraId="677E463A" w14:textId="56118AFF" w:rsidR="00304632" w:rsidRDefault="00304632" w:rsidP="00304632">
    <w:pPr>
      <w:pStyle w:val="Pidipagina"/>
      <w:jc w:val="center"/>
      <w:rPr>
        <w:sz w:val="16"/>
        <w:szCs w:val="16"/>
      </w:rPr>
    </w:pPr>
    <w:r w:rsidRPr="005A6CF1">
      <w:rPr>
        <w:sz w:val="16"/>
        <w:szCs w:val="16"/>
      </w:rPr>
      <w:t xml:space="preserve">Via </w:t>
    </w:r>
    <w:r>
      <w:rPr>
        <w:sz w:val="16"/>
        <w:szCs w:val="16"/>
      </w:rPr>
      <w:t>Romagnosi 18A</w:t>
    </w:r>
    <w:r w:rsidRPr="005A6CF1">
      <w:rPr>
        <w:sz w:val="16"/>
        <w:szCs w:val="16"/>
      </w:rPr>
      <w:t xml:space="preserve"> – 001</w:t>
    </w:r>
    <w:r>
      <w:rPr>
        <w:sz w:val="16"/>
        <w:szCs w:val="16"/>
      </w:rPr>
      <w:t>96</w:t>
    </w:r>
    <w:r w:rsidRPr="005A6CF1">
      <w:rPr>
        <w:sz w:val="16"/>
        <w:szCs w:val="16"/>
      </w:rPr>
      <w:t xml:space="preserve"> Roma  </w:t>
    </w:r>
  </w:p>
  <w:p w14:paraId="7258FD1A" w14:textId="5F5701CA" w:rsidR="00304632" w:rsidRDefault="00304632" w:rsidP="00304632">
    <w:pPr>
      <w:pStyle w:val="Pidipagina"/>
      <w:jc w:val="center"/>
      <w:rPr>
        <w:sz w:val="16"/>
        <w:szCs w:val="16"/>
      </w:rPr>
    </w:pPr>
    <w:r>
      <w:rPr>
        <w:sz w:val="16"/>
        <w:szCs w:val="16"/>
      </w:rPr>
      <w:t>Via Gaifami n.18 -95126 Catania tel. 0957338323</w:t>
    </w:r>
  </w:p>
  <w:p w14:paraId="5AF2CD13" w14:textId="2E8C75DC" w:rsidR="00304632" w:rsidRDefault="00304632" w:rsidP="00304632">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14:paraId="2FB22AD8" w14:textId="7D0D92DF" w:rsidR="00304632" w:rsidRPr="005A6CF1" w:rsidRDefault="00304632" w:rsidP="00304632">
    <w:pPr>
      <w:pStyle w:val="Pidipagina"/>
      <w:jc w:val="center"/>
      <w:rPr>
        <w:sz w:val="16"/>
        <w:szCs w:val="16"/>
      </w:rPr>
    </w:pPr>
    <w:r>
      <w:rPr>
        <w:sz w:val="16"/>
        <w:szCs w:val="16"/>
      </w:rPr>
      <w:t>Via Beato Pellegrino n. 28 -35137 Padova</w:t>
    </w:r>
  </w:p>
  <w:p w14:paraId="61226B3F" w14:textId="0DB652A2" w:rsidR="00304632" w:rsidRPr="004B2DDF" w:rsidRDefault="00304632" w:rsidP="00304632">
    <w:pPr>
      <w:pStyle w:val="Pidipagina"/>
      <w:jc w:val="center"/>
      <w:rPr>
        <w:sz w:val="16"/>
        <w:szCs w:val="16"/>
      </w:rPr>
    </w:pPr>
    <w:r w:rsidRPr="004B2DDF">
      <w:rPr>
        <w:sz w:val="16"/>
        <w:szCs w:val="16"/>
      </w:rPr>
      <w:t>mail: direzione.istc@istc.cnr.it</w:t>
    </w:r>
  </w:p>
  <w:p w14:paraId="6EF3B912" w14:textId="1A4F501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noProof/>
      </w:rPr>
      <w:drawing>
        <wp:anchor distT="0" distB="0" distL="114300" distR="114300" simplePos="0" relativeHeight="251659264" behindDoc="1" locked="0" layoutInCell="1" allowOverlap="1" wp14:anchorId="3C8C896E" wp14:editId="2453D7DD">
          <wp:simplePos x="0" y="0"/>
          <wp:positionH relativeFrom="column">
            <wp:posOffset>-721360</wp:posOffset>
          </wp:positionH>
          <wp:positionV relativeFrom="paragraph">
            <wp:posOffset>-555625</wp:posOffset>
          </wp:positionV>
          <wp:extent cx="7583170" cy="1163320"/>
          <wp:effectExtent l="0" t="0" r="0" b="0"/>
          <wp:wrapNone/>
          <wp:docPr id="1073741842" name="Immagine 107374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lum bright="70000" contrast="-70000"/>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6E59F" w14:textId="77777777" w:rsidR="00464594" w:rsidRDefault="00464594">
      <w:r>
        <w:separator/>
      </w:r>
    </w:p>
  </w:footnote>
  <w:footnote w:type="continuationSeparator" w:id="0">
    <w:p w14:paraId="0CAFC5DC" w14:textId="77777777" w:rsidR="00464594" w:rsidRDefault="004645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A976D" w14:textId="228CD410" w:rsidR="00304632" w:rsidRPr="00BB475F" w:rsidRDefault="00304632" w:rsidP="00304632">
    <w:pPr>
      <w:pStyle w:val="Intestazione"/>
      <w:rPr>
        <w:sz w:val="16"/>
        <w:szCs w:val="16"/>
      </w:rPr>
    </w:pPr>
    <w:r>
      <w:rPr>
        <w:noProof/>
      </w:rPr>
      <w:drawing>
        <wp:anchor distT="0" distB="0" distL="114300" distR="114300" simplePos="0" relativeHeight="251658240" behindDoc="0" locked="0" layoutInCell="1" allowOverlap="1" wp14:anchorId="6E97774B" wp14:editId="5953DF09">
          <wp:simplePos x="0" y="0"/>
          <wp:positionH relativeFrom="column">
            <wp:posOffset>-691515</wp:posOffset>
          </wp:positionH>
          <wp:positionV relativeFrom="paragraph">
            <wp:posOffset>-201930</wp:posOffset>
          </wp:positionV>
          <wp:extent cx="7554595" cy="1009650"/>
          <wp:effectExtent l="0" t="0" r="8255" b="0"/>
          <wp:wrapNone/>
          <wp:docPr id="1073741839" name="Immagine 107374183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4595" cy="1009650"/>
                  </a:xfrm>
                  <a:prstGeom prst="rect">
                    <a:avLst/>
                  </a:prstGeom>
                </pic:spPr>
              </pic:pic>
            </a:graphicData>
          </a:graphic>
          <wp14:sizeRelH relativeFrom="page">
            <wp14:pctWidth>0</wp14:pctWidth>
          </wp14:sizeRelH>
          <wp14:sizeRelV relativeFrom="page">
            <wp14:pctHeight>0</wp14:pctHeight>
          </wp14:sizeRelV>
        </wp:anchor>
      </w:drawing>
    </w:r>
    <w:r w:rsidRPr="00BB475F">
      <w:rPr>
        <w:sz w:val="16"/>
        <w:szCs w:val="16"/>
      </w:rPr>
      <w:t>PNRR Missione 4 Istruzione e ricerca – Componente 2 “Dalla ricerca all’impresa” Investimento 1.1 Fondo per il Programma Nazionale di Ricerca e Progetti di Rilevante</w:t>
    </w:r>
    <w:r>
      <w:rPr>
        <w:sz w:val="16"/>
        <w:szCs w:val="16"/>
      </w:rPr>
      <w:t xml:space="preserve"> </w:t>
    </w:r>
    <w:r w:rsidRPr="00BB475F">
      <w:rPr>
        <w:sz w:val="16"/>
        <w:szCs w:val="16"/>
      </w:rPr>
      <w:t>Interesse Nazionale (PRIN)” – Finanziato dall’Unione Europea NextGenerationEU</w:t>
    </w:r>
  </w:p>
  <w:p w14:paraId="6E8F1A18" w14:textId="16E9CDE7" w:rsidR="00B14869" w:rsidRPr="00BB475F" w:rsidRDefault="00B14869" w:rsidP="00B14869">
    <w:pPr>
      <w:pStyle w:val="Intestazione"/>
      <w:rPr>
        <w:sz w:val="16"/>
        <w:szCs w:val="16"/>
      </w:rPr>
    </w:pPr>
    <w:r w:rsidRPr="00BB475F">
      <w:rPr>
        <w:sz w:val="16"/>
        <w:szCs w:val="16"/>
      </w:rPr>
      <w:t>PNRR Missione 4 Istruzione e ricerca – Componente 2 “Dalla ricerca all’impresa” Investimento 1.1 Fondo per il Programma Nazionale di Ricerca e Progetti di Rilevante</w:t>
    </w:r>
    <w:r>
      <w:rPr>
        <w:sz w:val="16"/>
        <w:szCs w:val="16"/>
      </w:rPr>
      <w:t xml:space="preserve"> </w:t>
    </w:r>
    <w:r w:rsidRPr="00BB475F">
      <w:rPr>
        <w:sz w:val="16"/>
        <w:szCs w:val="16"/>
      </w:rPr>
      <w:t>Interesse Nazionale (PRIN)” – Finanziato dall’Unione Europea NextGenerationEU</w:t>
    </w:r>
  </w:p>
  <w:p w14:paraId="1A0C9C67" w14:textId="00206697" w:rsidR="005112E1" w:rsidRDefault="005112E1">
    <w:pPr>
      <w:pBdr>
        <w:top w:val="nil"/>
        <w:left w:val="nil"/>
        <w:bottom w:val="nil"/>
        <w:right w:val="nil"/>
        <w:between w:val="nil"/>
      </w:pBdr>
      <w:tabs>
        <w:tab w:val="center" w:pos="4819"/>
        <w:tab w:val="right" w:pos="9638"/>
      </w:tabs>
      <w:rPr>
        <w:color w:val="000000"/>
      </w:rPr>
    </w:pPr>
  </w:p>
  <w:p w14:paraId="70D8DC9A" w14:textId="0FB025AF" w:rsidR="005112E1" w:rsidRDefault="005112E1">
    <w:pPr>
      <w:pBdr>
        <w:top w:val="nil"/>
        <w:left w:val="nil"/>
        <w:bottom w:val="nil"/>
        <w:right w:val="nil"/>
        <w:between w:val="nil"/>
      </w:pBdr>
      <w:tabs>
        <w:tab w:val="center" w:pos="4819"/>
        <w:tab w:val="right" w:pos="9638"/>
      </w:tabs>
      <w:rPr>
        <w:color w:val="000000"/>
      </w:rPr>
    </w:pPr>
  </w:p>
  <w:p w14:paraId="206BE362" w14:textId="77777777" w:rsidR="00055BB7" w:rsidRDefault="00055BB7" w:rsidP="00304632">
    <w:pPr>
      <w:pStyle w:val="Intestazione"/>
      <w:rPr>
        <w:sz w:val="16"/>
        <w:szCs w:val="16"/>
      </w:rPr>
    </w:pPr>
  </w:p>
  <w:p w14:paraId="6E247ED8" w14:textId="615F4F23" w:rsidR="00304632" w:rsidRPr="00BB475F" w:rsidRDefault="00304632" w:rsidP="00304632">
    <w:pPr>
      <w:pStyle w:val="Intestazione"/>
      <w:rPr>
        <w:sz w:val="16"/>
        <w:szCs w:val="16"/>
      </w:rPr>
    </w:pPr>
    <w:r w:rsidRPr="00BB475F">
      <w:rPr>
        <w:sz w:val="16"/>
        <w:szCs w:val="16"/>
      </w:rPr>
      <w:t>PNRR Missione 4 Istruzione e ricerca – Componente 2 “Dalla ricerca all’impresa” Investimento 1.1 Fondo per il Programma Nazionale di Ricerca e Progetti di Rilevante</w:t>
    </w:r>
    <w:r>
      <w:rPr>
        <w:sz w:val="16"/>
        <w:szCs w:val="16"/>
      </w:rPr>
      <w:t xml:space="preserve"> </w:t>
    </w:r>
    <w:r w:rsidRPr="00BB475F">
      <w:rPr>
        <w:sz w:val="16"/>
        <w:szCs w:val="16"/>
      </w:rPr>
      <w:t>Interesse Nazionale (PRIN)” – Finanziato dall’Unione Europea NextGenerationEU</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3"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7"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8"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BA663B6"/>
    <w:multiLevelType w:val="multilevel"/>
    <w:tmpl w:val="39387BDA"/>
    <w:lvl w:ilvl="0">
      <w:start w:val="1"/>
      <w:numFmt w:val="decimal"/>
      <w:lvlText w:val="%1)"/>
      <w:lvlJc w:val="left"/>
      <w:pPr>
        <w:tabs>
          <w:tab w:val="num" w:pos="0"/>
        </w:tabs>
        <w:ind w:left="502" w:hanging="360"/>
      </w:pPr>
      <w:rPr>
        <w:rFonts w:eastAsia="Verdana" w:cs="Verdana"/>
        <w:color w:val="auto"/>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1"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AE84C3C"/>
    <w:multiLevelType w:val="hybridMultilevel"/>
    <w:tmpl w:val="A7C24E5A"/>
    <w:lvl w:ilvl="0" w:tplc="04100017">
      <w:start w:val="1"/>
      <w:numFmt w:val="lowerLetter"/>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13"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4"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0"/>
  </w:num>
  <w:num w:numId="3">
    <w:abstractNumId w:val="3"/>
  </w:num>
  <w:num w:numId="4">
    <w:abstractNumId w:val="9"/>
  </w:num>
  <w:num w:numId="5">
    <w:abstractNumId w:val="11"/>
  </w:num>
  <w:num w:numId="6">
    <w:abstractNumId w:val="14"/>
  </w:num>
  <w:num w:numId="7">
    <w:abstractNumId w:val="7"/>
  </w:num>
  <w:num w:numId="8">
    <w:abstractNumId w:val="10"/>
  </w:num>
  <w:num w:numId="9">
    <w:abstractNumId w:val="13"/>
  </w:num>
  <w:num w:numId="10">
    <w:abstractNumId w:val="1"/>
  </w:num>
  <w:num w:numId="11">
    <w:abstractNumId w:val="6"/>
  </w:num>
  <w:num w:numId="12">
    <w:abstractNumId w:val="4"/>
  </w:num>
  <w:num w:numId="13">
    <w:abstractNumId w:val="8"/>
  </w:num>
  <w:num w:numId="14">
    <w:abstractNumId w:val="2"/>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55BB7"/>
    <w:rsid w:val="00067C9E"/>
    <w:rsid w:val="00072FA8"/>
    <w:rsid w:val="000A504C"/>
    <w:rsid w:val="000C1A84"/>
    <w:rsid w:val="000C6124"/>
    <w:rsid w:val="00131642"/>
    <w:rsid w:val="0015490E"/>
    <w:rsid w:val="001C2208"/>
    <w:rsid w:val="001D5787"/>
    <w:rsid w:val="002335C5"/>
    <w:rsid w:val="002A2A4A"/>
    <w:rsid w:val="00304632"/>
    <w:rsid w:val="00310893"/>
    <w:rsid w:val="003414FE"/>
    <w:rsid w:val="00346256"/>
    <w:rsid w:val="00397807"/>
    <w:rsid w:val="003B5CA0"/>
    <w:rsid w:val="00411DDB"/>
    <w:rsid w:val="00423D3F"/>
    <w:rsid w:val="004272E2"/>
    <w:rsid w:val="004509E3"/>
    <w:rsid w:val="00457FB4"/>
    <w:rsid w:val="00464594"/>
    <w:rsid w:val="00497B09"/>
    <w:rsid w:val="004B6EB3"/>
    <w:rsid w:val="004C720A"/>
    <w:rsid w:val="005112E1"/>
    <w:rsid w:val="005220DA"/>
    <w:rsid w:val="005A2DC7"/>
    <w:rsid w:val="00642C0E"/>
    <w:rsid w:val="006448DE"/>
    <w:rsid w:val="00654350"/>
    <w:rsid w:val="00667B5D"/>
    <w:rsid w:val="006D63B9"/>
    <w:rsid w:val="00725D8B"/>
    <w:rsid w:val="007675A7"/>
    <w:rsid w:val="00775EDB"/>
    <w:rsid w:val="00867A5D"/>
    <w:rsid w:val="008838AE"/>
    <w:rsid w:val="008F71E2"/>
    <w:rsid w:val="009208F5"/>
    <w:rsid w:val="00931568"/>
    <w:rsid w:val="00935B31"/>
    <w:rsid w:val="00937F5F"/>
    <w:rsid w:val="00942DE0"/>
    <w:rsid w:val="00984F4E"/>
    <w:rsid w:val="00990F71"/>
    <w:rsid w:val="009E24E2"/>
    <w:rsid w:val="009F0E3F"/>
    <w:rsid w:val="009F5BA5"/>
    <w:rsid w:val="00A21A97"/>
    <w:rsid w:val="00A35771"/>
    <w:rsid w:val="00A516BF"/>
    <w:rsid w:val="00A66A2E"/>
    <w:rsid w:val="00AA3E8E"/>
    <w:rsid w:val="00B14869"/>
    <w:rsid w:val="00B544C1"/>
    <w:rsid w:val="00BB537E"/>
    <w:rsid w:val="00C121B3"/>
    <w:rsid w:val="00C81940"/>
    <w:rsid w:val="00CD431E"/>
    <w:rsid w:val="00DB0144"/>
    <w:rsid w:val="00DC21D1"/>
    <w:rsid w:val="00E01317"/>
    <w:rsid w:val="00E11FAD"/>
    <w:rsid w:val="00E55138"/>
    <w:rsid w:val="00E91B37"/>
    <w:rsid w:val="00F745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F036A664-663B-4C1A-84D5-A4BE515D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nhideWhenUsed/>
    <w:rsid w:val="00C21636"/>
    <w:pPr>
      <w:tabs>
        <w:tab w:val="center" w:pos="4819"/>
        <w:tab w:val="right" w:pos="9638"/>
      </w:tabs>
    </w:pPr>
  </w:style>
  <w:style w:type="character" w:customStyle="1" w:styleId="PidipaginaCarattere">
    <w:name w:val="Piè di pagina Carattere"/>
    <w:basedOn w:val="Carpredefinitoparagrafo"/>
    <w:link w:val="Pidipagina"/>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931568"/>
    <w:pPr>
      <w:suppressAutoHyphens/>
    </w:pPr>
    <w:rPr>
      <w:rFonts w:eastAsia="ヒラギノ角ゴ Pro W3"/>
      <w:color w:val="000000"/>
      <w:szCs w:val="20"/>
      <w:lang w:eastAsia="zh-CN"/>
    </w:rPr>
  </w:style>
  <w:style w:type="paragraph" w:customStyle="1" w:styleId="Body">
    <w:name w:val="Body"/>
    <w:rsid w:val="00931568"/>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931568"/>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931568"/>
    <w:pPr>
      <w:numPr>
        <w:numId w:val="2"/>
      </w:numPr>
    </w:pPr>
  </w:style>
  <w:style w:type="numbering" w:customStyle="1" w:styleId="ImportedStyle5">
    <w:name w:val="Imported Style 5"/>
    <w:rsid w:val="00931568"/>
    <w:pPr>
      <w:numPr>
        <w:numId w:val="3"/>
      </w:numPr>
    </w:pPr>
  </w:style>
  <w:style w:type="numbering" w:customStyle="1" w:styleId="ImportedStyle9">
    <w:name w:val="Imported Style 9"/>
    <w:rsid w:val="00931568"/>
    <w:pPr>
      <w:numPr>
        <w:numId w:val="4"/>
      </w:numPr>
    </w:pPr>
  </w:style>
  <w:style w:type="numbering" w:customStyle="1" w:styleId="ImportedStyle8">
    <w:name w:val="Imported Style 8"/>
    <w:rsid w:val="00931568"/>
    <w:pPr>
      <w:numPr>
        <w:numId w:val="5"/>
      </w:numPr>
    </w:pPr>
  </w:style>
  <w:style w:type="numbering" w:customStyle="1" w:styleId="ImportedStyle7">
    <w:name w:val="Imported Style 7"/>
    <w:rsid w:val="00931568"/>
    <w:pPr>
      <w:numPr>
        <w:numId w:val="6"/>
      </w:numPr>
    </w:pPr>
  </w:style>
  <w:style w:type="paragraph" w:customStyle="1" w:styleId="Titolo11">
    <w:name w:val="Titolo 11"/>
    <w:next w:val="Normale1"/>
    <w:rsid w:val="00931568"/>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931568"/>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931568"/>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931568"/>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931568"/>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931568"/>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931568"/>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931568"/>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931568"/>
    <w:pPr>
      <w:pBdr>
        <w:top w:val="nil"/>
        <w:left w:val="nil"/>
        <w:bottom w:val="nil"/>
        <w:right w:val="nil"/>
        <w:between w:val="nil"/>
        <w:bar w:val="nil"/>
      </w:pBdr>
    </w:pPr>
    <w:rPr>
      <w:rFonts w:eastAsia="Arial Unicode MS"/>
      <w:bdr w:val="nil"/>
      <w:lang w:val="en-US" w:eastAsia="en-US"/>
    </w:rPr>
  </w:style>
  <w:style w:type="character" w:customStyle="1" w:styleId="normaltextrun">
    <w:name w:val="normaltextrun"/>
    <w:basedOn w:val="Carpredefinitoparagrafo"/>
    <w:rsid w:val="00B14869"/>
  </w:style>
  <w:style w:type="character" w:customStyle="1" w:styleId="eop">
    <w:name w:val="eop"/>
    <w:basedOn w:val="Carpredefinitoparagrafo"/>
    <w:rsid w:val="00B14869"/>
  </w:style>
  <w:style w:type="paragraph" w:customStyle="1" w:styleId="LO-normal">
    <w:name w:val="LO-normal"/>
    <w:qFormat/>
    <w:rsid w:val="00935B31"/>
    <w:pPr>
      <w:suppressAutoHyphens/>
    </w:pPr>
    <w:rPr>
      <w:rFonts w:eastAsia="Noto Serif CJK SC" w:cs="Lohit Devanagari"/>
      <w:sz w:val="20"/>
      <w:szCs w:val="20"/>
      <w:lang w:val="en-GB" w:eastAsia="zh-CN" w:bidi="hi-IN"/>
    </w:rPr>
  </w:style>
  <w:style w:type="table" w:customStyle="1" w:styleId="TableNormal1">
    <w:name w:val="Table Normal1"/>
    <w:rsid w:val="00935B31"/>
    <w:pPr>
      <w:suppressAutoHyphens/>
    </w:pPr>
    <w:rPr>
      <w:rFonts w:eastAsia="Noto Serif CJK SC"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935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tocollo.roma@istc.cnr.it" TargetMode="External"/><Relationship Id="rId18" Type="http://schemas.openxmlformats.org/officeDocument/2006/relationships/hyperlink" Target="http://www.urp.cnr.i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protocollo-ammcen@pec.cnr.it" TargetMode="External"/><Relationship Id="rId7" Type="http://schemas.openxmlformats.org/officeDocument/2006/relationships/styles" Target="styles.xml"/><Relationship Id="rId12" Type="http://schemas.openxmlformats.org/officeDocument/2006/relationships/hyperlink" Target="mailto:protocollo.istc@pec.cnr.it" TargetMode="External"/><Relationship Id="rId17" Type="http://schemas.openxmlformats.org/officeDocument/2006/relationships/hyperlink" Target="http://www.istc.cnr.i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yperlink" Target="mailto:rpd@cnr.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urp.cnr.i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protocollo-ammcen@pec.cnr.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rp.cnr.it/"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a70846-8dcb-4144-be9c-8dcbb03fcdaf">
      <Terms xmlns="http://schemas.microsoft.com/office/infopath/2007/PartnerControls"/>
    </lcf76f155ced4ddcb4097134ff3c332f>
    <TaxCatchAll xmlns="a5265564-8c67-4f29-9236-336922851d1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BFCB5B-5FB0-4FE1-B870-60D322AE9D9F}">
  <ds:schemaRefs>
    <ds:schemaRef ds:uri="http://schemas.microsoft.com/office/2006/metadata/properties"/>
    <ds:schemaRef ds:uri="http://schemas.microsoft.com/office/infopath/2007/PartnerControls"/>
    <ds:schemaRef ds:uri="caa70846-8dcb-4144-be9c-8dcbb03fcdaf"/>
    <ds:schemaRef ds:uri="a5265564-8c67-4f29-9236-336922851d11"/>
  </ds:schemaRefs>
</ds:datastoreItem>
</file>

<file path=customXml/itemProps3.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9C4B34A4-98B5-4B30-894B-54214F30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16</Pages>
  <Words>5057</Words>
  <Characters>28827</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5</cp:revision>
  <dcterms:created xsi:type="dcterms:W3CDTF">2024-04-11T12:23:00Z</dcterms:created>
  <dcterms:modified xsi:type="dcterms:W3CDTF">2024-04-11T14:01:00Z</dcterms:modified>
</cp:coreProperties>
</file>