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DD0" w:rsidRDefault="000D1DD0" w:rsidP="003C791C">
      <w:pPr>
        <w:widowControl w:val="0"/>
        <w:jc w:val="both"/>
        <w:rPr>
          <w:rFonts w:ascii="Verdana" w:eastAsia="Verdana" w:hAnsi="Verdana" w:cs="Verdana"/>
          <w:b/>
          <w:sz w:val="18"/>
          <w:szCs w:val="18"/>
        </w:rPr>
      </w:pPr>
    </w:p>
    <w:p w:rsidR="003C791C" w:rsidRPr="00541C26" w:rsidRDefault="003C791C" w:rsidP="003C791C">
      <w:pPr>
        <w:widowControl w:val="0"/>
        <w:jc w:val="both"/>
        <w:rPr>
          <w:rFonts w:ascii="Verdana" w:hAnsi="Verdana"/>
          <w:sz w:val="18"/>
          <w:szCs w:val="18"/>
        </w:rPr>
      </w:pPr>
      <w:r>
        <w:rPr>
          <w:rFonts w:ascii="Verdana" w:eastAsia="Verdana" w:hAnsi="Verdana" w:cs="Verdana"/>
          <w:b/>
          <w:sz w:val="18"/>
          <w:szCs w:val="18"/>
        </w:rPr>
        <w:t>Notice of selection</w:t>
      </w:r>
      <w:r w:rsidRPr="00247DE0">
        <w:rPr>
          <w:b/>
          <w:bCs/>
        </w:rPr>
        <w:t xml:space="preserve"> </w:t>
      </w:r>
      <w:r w:rsidRPr="00247DE0">
        <w:rPr>
          <w:rFonts w:ascii="Verdana" w:hAnsi="Verdana"/>
          <w:b/>
          <w:bCs/>
          <w:sz w:val="18"/>
          <w:szCs w:val="18"/>
        </w:rPr>
        <w:t>n°</w:t>
      </w:r>
      <w:r w:rsidRPr="003228C7">
        <w:rPr>
          <w:b/>
          <w:bCs/>
        </w:rPr>
        <w:t xml:space="preserve"> </w:t>
      </w:r>
      <w:r w:rsidRPr="00541C26">
        <w:rPr>
          <w:rFonts w:ascii="Verdana" w:hAnsi="Verdana"/>
          <w:b/>
          <w:bCs/>
          <w:sz w:val="18"/>
          <w:szCs w:val="18"/>
        </w:rPr>
        <w:t>ISTC-AdR-</w:t>
      </w:r>
      <w:r w:rsidR="00A174B7">
        <w:rPr>
          <w:rFonts w:ascii="Verdana" w:hAnsi="Verdana"/>
          <w:b/>
          <w:bCs/>
          <w:sz w:val="18"/>
          <w:szCs w:val="18"/>
        </w:rPr>
        <w:t>41</w:t>
      </w:r>
      <w:r w:rsidR="006C22CE">
        <w:rPr>
          <w:rFonts w:ascii="Verdana" w:hAnsi="Verdana"/>
          <w:b/>
          <w:bCs/>
          <w:sz w:val="18"/>
          <w:szCs w:val="18"/>
        </w:rPr>
        <w:t>6</w:t>
      </w:r>
      <w:r w:rsidRPr="00541C26">
        <w:rPr>
          <w:rFonts w:ascii="Verdana" w:hAnsi="Verdana"/>
          <w:b/>
          <w:bCs/>
          <w:sz w:val="18"/>
          <w:szCs w:val="18"/>
        </w:rPr>
        <w:t>-202</w:t>
      </w:r>
      <w:r w:rsidR="00A174B7">
        <w:rPr>
          <w:rFonts w:ascii="Verdana" w:hAnsi="Verdana"/>
          <w:b/>
          <w:bCs/>
          <w:sz w:val="18"/>
          <w:szCs w:val="18"/>
        </w:rPr>
        <w:t>4</w:t>
      </w:r>
      <w:r w:rsidR="00F16FCB">
        <w:rPr>
          <w:rFonts w:ascii="Verdana" w:hAnsi="Verdana"/>
          <w:b/>
          <w:bCs/>
          <w:sz w:val="18"/>
          <w:szCs w:val="18"/>
        </w:rPr>
        <w:t>-CT</w:t>
      </w:r>
    </w:p>
    <w:p w:rsidR="003C791C" w:rsidRPr="00541C26" w:rsidRDefault="003C791C" w:rsidP="003C791C">
      <w:pPr>
        <w:pStyle w:val="LO-normal"/>
        <w:jc w:val="center"/>
        <w:rPr>
          <w:rFonts w:ascii="Verdana" w:eastAsia="Verdana" w:hAnsi="Verdana" w:cs="Verdana"/>
          <w:b/>
          <w:sz w:val="18"/>
          <w:szCs w:val="18"/>
        </w:rPr>
      </w:pPr>
    </w:p>
    <w:p w:rsidR="003C791C" w:rsidRPr="00B94ADF" w:rsidRDefault="003C791C" w:rsidP="003C791C">
      <w:pPr>
        <w:pStyle w:val="LO-normal"/>
        <w:jc w:val="center"/>
      </w:pPr>
      <w:r w:rsidRPr="00B94ADF">
        <w:rPr>
          <w:rFonts w:ascii="Verdana" w:eastAsia="Verdana" w:hAnsi="Verdana" w:cs="Verdana"/>
          <w:b/>
          <w:sz w:val="18"/>
          <w:szCs w:val="18"/>
        </w:rPr>
        <w:t>THE ENGLISH LANGUAGE TRANSLATION DOES NOT HAVE LEGAL VALUE IN ITSELF, AND THUS DOES NOT SUPERSEDE THE ITALIAN VERSION OF THE CALL ANNOUNCEMENT (BANDO).</w:t>
      </w:r>
    </w:p>
    <w:p w:rsidR="003C791C" w:rsidRPr="007D5315" w:rsidRDefault="003C791C" w:rsidP="003C791C">
      <w:pPr>
        <w:pBdr>
          <w:top w:val="nil"/>
          <w:left w:val="nil"/>
          <w:bottom w:val="nil"/>
          <w:right w:val="nil"/>
          <w:between w:val="nil"/>
        </w:pBdr>
        <w:jc w:val="both"/>
        <w:rPr>
          <w:color w:val="000000"/>
        </w:rPr>
      </w:pPr>
      <w:r w:rsidRPr="00B94ADF">
        <w:rPr>
          <w:rFonts w:ascii="Verdana" w:eastAsia="Verdana" w:hAnsi="Verdana" w:cs="Verdana"/>
          <w:sz w:val="18"/>
          <w:szCs w:val="18"/>
        </w:rPr>
        <w:br/>
      </w:r>
      <w:r w:rsidRPr="00541C26">
        <w:rPr>
          <w:rFonts w:ascii="Verdana" w:eastAsia="Verdana" w:hAnsi="Verdana" w:cs="Verdana"/>
          <w:color w:val="000000"/>
          <w:sz w:val="18"/>
          <w:szCs w:val="18"/>
        </w:rPr>
        <w:t xml:space="preserve">SELECTION PROCEDURE FOR N ° 1 (one) FELLOWSHIP (Assegno di Ricerca) to participate in the activities of the research </w:t>
      </w:r>
      <w:r w:rsidRPr="007D5315">
        <w:rPr>
          <w:rFonts w:ascii="Verdana" w:eastAsia="Verdana" w:hAnsi="Verdana" w:cs="Verdana"/>
          <w:color w:val="000000"/>
          <w:sz w:val="18"/>
          <w:szCs w:val="18"/>
        </w:rPr>
        <w:t>program “</w:t>
      </w:r>
      <w:r w:rsidR="007D5315" w:rsidRPr="007D5315">
        <w:rPr>
          <w:rFonts w:ascii="Verdana" w:eastAsia="Verdana" w:hAnsi="Verdana" w:cs="Verdana"/>
          <w:color w:val="000000"/>
          <w:sz w:val="18"/>
          <w:szCs w:val="18"/>
          <w:lang w:val="en-US"/>
        </w:rPr>
        <w:t>Grounded World Models</w:t>
      </w:r>
      <w:r w:rsidR="006C22CE" w:rsidRPr="007D5315">
        <w:rPr>
          <w:rFonts w:ascii="Verdana" w:eastAsia="Verdana" w:hAnsi="Verdana" w:cs="Verdana"/>
          <w:color w:val="000000"/>
          <w:sz w:val="18"/>
          <w:szCs w:val="18"/>
        </w:rPr>
        <w:t>”</w:t>
      </w:r>
    </w:p>
    <w:p w:rsidR="003C791C" w:rsidRPr="007D5315" w:rsidRDefault="003C791C" w:rsidP="003C791C">
      <w:pPr>
        <w:pStyle w:val="LO-normal"/>
        <w:rPr>
          <w:rFonts w:ascii="Verdana" w:eastAsia="Verdana" w:hAnsi="Verdana" w:cs="Verdana"/>
          <w:color w:val="000000"/>
          <w:sz w:val="18"/>
          <w:szCs w:val="18"/>
        </w:rPr>
      </w:pPr>
    </w:p>
    <w:p w:rsidR="003C791C" w:rsidRPr="007D5315" w:rsidRDefault="003C791C" w:rsidP="003C791C">
      <w:pPr>
        <w:pStyle w:val="LO-normal"/>
      </w:pPr>
      <w:r w:rsidRPr="007D5315">
        <w:rPr>
          <w:rFonts w:ascii="Verdana" w:eastAsia="Verdana" w:hAnsi="Verdana" w:cs="Verdana"/>
          <w:sz w:val="18"/>
          <w:szCs w:val="18"/>
        </w:rPr>
        <w:t>Type of Grant: ”</w:t>
      </w:r>
      <w:r w:rsidRPr="007D5315">
        <w:rPr>
          <w:rFonts w:ascii="Verdana" w:eastAsia="Verdana" w:hAnsi="Verdana" w:cs="Verdana"/>
          <w:bCs/>
          <w:sz w:val="18"/>
          <w:szCs w:val="18"/>
        </w:rPr>
        <w:t xml:space="preserve">Graduate Fellowship </w:t>
      </w:r>
      <w:r w:rsidR="000D1DD0" w:rsidRPr="007D5315">
        <w:rPr>
          <w:rFonts w:ascii="Verdana" w:eastAsia="Verdana" w:hAnsi="Verdana" w:cs="Verdana"/>
          <w:bCs/>
          <w:i/>
          <w:sz w:val="18"/>
          <w:szCs w:val="18"/>
        </w:rPr>
        <w:t>(</w:t>
      </w:r>
      <w:r w:rsidRPr="007D5315">
        <w:rPr>
          <w:rFonts w:ascii="Verdana" w:eastAsia="Verdana" w:hAnsi="Verdana" w:cs="Verdana"/>
          <w:bCs/>
          <w:i/>
          <w:sz w:val="18"/>
          <w:szCs w:val="18"/>
        </w:rPr>
        <w:t>Asseg</w:t>
      </w:r>
      <w:r w:rsidRPr="007D5315">
        <w:rPr>
          <w:rFonts w:ascii="Verdana" w:eastAsia="Verdana" w:hAnsi="Verdana" w:cs="Verdana"/>
          <w:i/>
          <w:sz w:val="18"/>
          <w:szCs w:val="18"/>
        </w:rPr>
        <w:t>no di Ricerca professionalizzante)</w:t>
      </w:r>
      <w:r w:rsidRPr="007D5315">
        <w:rPr>
          <w:rFonts w:ascii="Verdana" w:eastAsia="Verdana" w:hAnsi="Verdana" w:cs="Verdana"/>
          <w:sz w:val="18"/>
          <w:szCs w:val="18"/>
        </w:rPr>
        <w:t xml:space="preserve">" </w:t>
      </w:r>
    </w:p>
    <w:p w:rsidR="003C791C" w:rsidRPr="00FF13B6" w:rsidRDefault="003C791C" w:rsidP="003C791C">
      <w:pPr>
        <w:pStyle w:val="LO-normal"/>
        <w:rPr>
          <w:rFonts w:ascii="Verdana" w:eastAsia="Verdana" w:hAnsi="Verdana" w:cs="Verdana"/>
          <w:sz w:val="18"/>
          <w:szCs w:val="18"/>
        </w:rPr>
      </w:pPr>
    </w:p>
    <w:p w:rsidR="003C791C" w:rsidRDefault="003C791C" w:rsidP="003C791C">
      <w:pPr>
        <w:pStyle w:val="LO-normal"/>
        <w:jc w:val="center"/>
      </w:pPr>
      <w:r>
        <w:rPr>
          <w:rFonts w:ascii="Verdana" w:eastAsia="Verdana" w:hAnsi="Verdana" w:cs="Verdana"/>
          <w:b/>
          <w:i/>
          <w:sz w:val="18"/>
          <w:szCs w:val="18"/>
        </w:rPr>
        <w:t>THE DIRECTOR</w:t>
      </w:r>
    </w:p>
    <w:p w:rsidR="003C791C" w:rsidRPr="00247DE0" w:rsidRDefault="003C791C" w:rsidP="003C791C">
      <w:pPr>
        <w:pStyle w:val="LO-normal"/>
        <w:jc w:val="center"/>
        <w:rPr>
          <w:rFonts w:ascii="Verdana" w:eastAsia="Verdana" w:hAnsi="Verdana" w:cs="Verdana"/>
          <w:b/>
          <w:i/>
          <w:sz w:val="18"/>
          <w:szCs w:val="18"/>
        </w:rPr>
      </w:pPr>
    </w:p>
    <w:p w:rsidR="003C791C" w:rsidRPr="00DE4E43" w:rsidRDefault="003C791C" w:rsidP="003C791C">
      <w:pPr>
        <w:pStyle w:val="LO-normal"/>
        <w:jc w:val="center"/>
        <w:rPr>
          <w:rFonts w:ascii="Verdana" w:eastAsia="Verdana" w:hAnsi="Verdana" w:cs="Verdana"/>
          <w:b/>
          <w:i/>
          <w:sz w:val="18"/>
          <w:szCs w:val="18"/>
          <w:lang w:val="en-US"/>
        </w:rPr>
      </w:pPr>
    </w:p>
    <w:p w:rsidR="003C791C" w:rsidRDefault="003C791C" w:rsidP="003C791C">
      <w:pPr>
        <w:pStyle w:val="LO-normal"/>
        <w:jc w:val="center"/>
      </w:pPr>
      <w:r>
        <w:rPr>
          <w:rFonts w:ascii="Verdana" w:eastAsia="Verdana" w:hAnsi="Verdana" w:cs="Verdana"/>
          <w:b/>
          <w:i/>
          <w:sz w:val="18"/>
          <w:szCs w:val="18"/>
        </w:rPr>
        <w:t>ANNOUNCES</w:t>
      </w:r>
    </w:p>
    <w:p w:rsidR="003C791C" w:rsidRDefault="003C791C" w:rsidP="003C791C">
      <w:pPr>
        <w:pStyle w:val="LO-normal"/>
        <w:jc w:val="center"/>
      </w:pPr>
    </w:p>
    <w:p w:rsidR="003C791C" w:rsidRDefault="003C791C" w:rsidP="003C791C">
      <w:pPr>
        <w:pStyle w:val="LO-normal"/>
        <w:jc w:val="center"/>
        <w:rPr>
          <w:rFonts w:eastAsia="Times New Roman" w:cs="Times New Roman"/>
          <w:color w:val="000000"/>
        </w:rPr>
      </w:pPr>
      <w:r>
        <w:rPr>
          <w:rFonts w:ascii="Verdana" w:eastAsia="Verdana" w:hAnsi="Verdana" w:cs="Verdana"/>
          <w:b/>
          <w:color w:val="000000"/>
          <w:sz w:val="18"/>
          <w:szCs w:val="18"/>
        </w:rPr>
        <w:t>Art. 1</w:t>
      </w:r>
    </w:p>
    <w:p w:rsidR="003C791C" w:rsidRDefault="003C791C" w:rsidP="003C791C">
      <w:pPr>
        <w:pStyle w:val="LO-normal"/>
        <w:jc w:val="center"/>
        <w:rPr>
          <w:rFonts w:ascii="Verdana" w:eastAsia="Verdana" w:hAnsi="Verdana" w:cs="Verdana"/>
          <w:b/>
          <w:sz w:val="18"/>
          <w:szCs w:val="18"/>
        </w:rPr>
      </w:pPr>
      <w:r>
        <w:rPr>
          <w:rFonts w:ascii="Verdana" w:eastAsia="Verdana" w:hAnsi="Verdana" w:cs="Verdana"/>
          <w:b/>
          <w:sz w:val="18"/>
          <w:szCs w:val="18"/>
        </w:rPr>
        <w:t>Research Project</w:t>
      </w:r>
    </w:p>
    <w:p w:rsidR="00EC21A8" w:rsidRDefault="00EC21A8" w:rsidP="003C791C">
      <w:pPr>
        <w:pStyle w:val="LO-normal"/>
        <w:jc w:val="center"/>
      </w:pPr>
    </w:p>
    <w:p w:rsidR="003C791C" w:rsidRPr="00F16FCB" w:rsidRDefault="003C791C" w:rsidP="006C22CE">
      <w:pPr>
        <w:pStyle w:val="LO-normal"/>
        <w:spacing w:line="360" w:lineRule="auto"/>
        <w:rPr>
          <w:rFonts w:ascii="Verdana" w:eastAsia="Verdana" w:hAnsi="Verdana" w:cs="Verdana"/>
          <w:bCs/>
          <w:sz w:val="18"/>
          <w:szCs w:val="18"/>
        </w:rPr>
      </w:pPr>
      <w:r w:rsidRPr="00F16FCB">
        <w:rPr>
          <w:rFonts w:ascii="Verdana" w:eastAsia="Verdana" w:hAnsi="Verdana" w:cs="Verdana"/>
          <w:sz w:val="18"/>
          <w:szCs w:val="18"/>
        </w:rPr>
        <w:t xml:space="preserve">There will be a public selection procedure, based on qualifications and an interview, for the assignment of n. 1 (one) - "Type of Grant: ”Graduate Fellowship” </w:t>
      </w:r>
      <w:r w:rsidRPr="00F16FCB">
        <w:rPr>
          <w:rFonts w:ascii="Verdana" w:eastAsia="Verdana" w:hAnsi="Verdana" w:cs="Verdana"/>
          <w:i/>
          <w:sz w:val="18"/>
          <w:szCs w:val="18"/>
        </w:rPr>
        <w:t>(Assegno di Ricerca Professionalizzante)</w:t>
      </w:r>
      <w:r w:rsidRPr="00F16FCB">
        <w:rPr>
          <w:rFonts w:ascii="Verdana" w:eastAsia="Verdana" w:hAnsi="Verdana" w:cs="Verdana"/>
          <w:sz w:val="18"/>
          <w:szCs w:val="18"/>
        </w:rPr>
        <w:t xml:space="preserve"> </w:t>
      </w:r>
      <w:bookmarkStart w:id="0" w:name="gjdgxs"/>
      <w:bookmarkEnd w:id="0"/>
      <w:r w:rsidRPr="00F16FCB">
        <w:rPr>
          <w:rFonts w:ascii="Verdana" w:eastAsia="Verdana" w:hAnsi="Verdana" w:cs="Verdana"/>
          <w:sz w:val="18"/>
          <w:szCs w:val="18"/>
        </w:rPr>
        <w:t xml:space="preserve">for conducting research related to the Scientific Area “Computer Science” at the Institute of Cognitive Sciences and Technologies, CNR – </w:t>
      </w:r>
      <w:r w:rsidR="00C66A56">
        <w:rPr>
          <w:rFonts w:ascii="Verdana" w:eastAsia="Verdana" w:hAnsi="Verdana" w:cs="Verdana"/>
          <w:sz w:val="18"/>
          <w:szCs w:val="18"/>
        </w:rPr>
        <w:t>Catania</w:t>
      </w:r>
      <w:r w:rsidRPr="00F16FCB">
        <w:rPr>
          <w:rFonts w:ascii="Verdana" w:eastAsia="Verdana" w:hAnsi="Verdana" w:cs="Verdana"/>
          <w:sz w:val="18"/>
          <w:szCs w:val="18"/>
        </w:rPr>
        <w:t xml:space="preserve">, in the scope of the research program </w:t>
      </w:r>
      <w:r w:rsidRPr="00F16FCB">
        <w:rPr>
          <w:rFonts w:ascii="Verdana" w:hAnsi="Verdana" w:cs="Verdana"/>
          <w:sz w:val="18"/>
          <w:szCs w:val="18"/>
        </w:rPr>
        <w:t>“</w:t>
      </w:r>
      <w:r w:rsidR="007D5315" w:rsidRPr="00F16FCB">
        <w:rPr>
          <w:rFonts w:ascii="Verdana" w:hAnsi="Verdana" w:cs="Verdana"/>
          <w:sz w:val="18"/>
          <w:szCs w:val="18"/>
          <w:lang w:val="en-US"/>
        </w:rPr>
        <w:t>Grounded World Models”</w:t>
      </w:r>
      <w:r w:rsidR="007D5315" w:rsidRPr="00F16FCB">
        <w:rPr>
          <w:rFonts w:ascii="Verdana" w:eastAsia="Verdana" w:hAnsi="Verdana" w:cs="Verdana"/>
          <w:sz w:val="18"/>
          <w:szCs w:val="18"/>
          <w:lang w:val="en-US"/>
        </w:rPr>
        <w:t xml:space="preserve">, in the following topic: </w:t>
      </w:r>
      <w:r w:rsidR="007D5315" w:rsidRPr="00F16FCB">
        <w:rPr>
          <w:rFonts w:ascii="Verdana" w:eastAsia="Verdana" w:hAnsi="Verdana" w:cs="Verdana"/>
          <w:bCs/>
          <w:sz w:val="18"/>
          <w:szCs w:val="18"/>
          <w:lang w:val="en-US"/>
        </w:rPr>
        <w:t>“</w:t>
      </w:r>
      <w:bookmarkStart w:id="1" w:name="tw-target-text"/>
      <w:bookmarkEnd w:id="1"/>
      <w:r w:rsidR="007D5315" w:rsidRPr="00F16FCB">
        <w:rPr>
          <w:rFonts w:ascii="Verdana" w:hAnsi="Verdana" w:cs="Arial"/>
          <w:sz w:val="18"/>
          <w:szCs w:val="18"/>
          <w:lang w:val="en-US"/>
        </w:rPr>
        <w:t>Methods and technologies for disseminating, managing, and enhancing scientific results”</w:t>
      </w:r>
      <w:r w:rsidRPr="00F16FCB">
        <w:rPr>
          <w:rFonts w:ascii="Verdana" w:eastAsia="Verdana" w:hAnsi="Verdana" w:cs="Verdana"/>
          <w:sz w:val="18"/>
          <w:szCs w:val="18"/>
        </w:rPr>
        <w:t xml:space="preserve">, under the scientific responsibility of </w:t>
      </w:r>
      <w:r w:rsidR="007D5315" w:rsidRPr="00F16FCB">
        <w:rPr>
          <w:rFonts w:ascii="Verdana" w:eastAsia="Verdana" w:hAnsi="Verdana" w:cs="Verdana"/>
          <w:sz w:val="18"/>
          <w:szCs w:val="18"/>
        </w:rPr>
        <w:t>prof. Aldo Gangemi.</w:t>
      </w:r>
    </w:p>
    <w:p w:rsidR="006C22CE" w:rsidRPr="00F16FCB" w:rsidRDefault="006C22CE" w:rsidP="006C22CE">
      <w:pPr>
        <w:pStyle w:val="LO-normal"/>
        <w:spacing w:line="360" w:lineRule="auto"/>
        <w:rPr>
          <w:rFonts w:ascii="Verdana" w:eastAsia="Verdana" w:hAnsi="Verdana" w:cs="Verdana"/>
          <w:color w:val="000000"/>
          <w:sz w:val="18"/>
          <w:szCs w:val="18"/>
        </w:rPr>
      </w:pPr>
    </w:p>
    <w:p w:rsidR="003C791C" w:rsidRPr="00F16FCB" w:rsidRDefault="003C791C" w:rsidP="003C791C">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rPr>
      </w:pPr>
      <w:r w:rsidRPr="00F16FCB">
        <w:rPr>
          <w:rFonts w:ascii="Verdana" w:eastAsia="Verdana" w:hAnsi="Verdana" w:cs="Verdana"/>
          <w:b/>
          <w:color w:val="000000"/>
          <w:sz w:val="18"/>
          <w:szCs w:val="18"/>
        </w:rPr>
        <w:t>Research program</w:t>
      </w:r>
      <w:r w:rsidRPr="00F16FCB">
        <w:rPr>
          <w:rFonts w:ascii="Verdana" w:eastAsia="Verdana" w:hAnsi="Verdana" w:cs="Verdana"/>
          <w:color w:val="000000"/>
          <w:sz w:val="18"/>
          <w:szCs w:val="18"/>
        </w:rPr>
        <w:t xml:space="preserve">: </w:t>
      </w:r>
    </w:p>
    <w:p w:rsidR="007D5315" w:rsidRDefault="007D5315" w:rsidP="007D531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sz w:val="18"/>
          <w:szCs w:val="18"/>
          <w:lang w:val="en"/>
        </w:rPr>
      </w:pPr>
      <w:r>
        <w:rPr>
          <w:rFonts w:ascii="Verdana" w:hAnsi="Verdana" w:cs="Arial"/>
          <w:sz w:val="18"/>
          <w:szCs w:val="18"/>
          <w:lang w:val="en-US"/>
        </w:rPr>
        <w:t xml:space="preserve">Definition and implementation of innovative methods for managing and disseminating the scientific results of </w:t>
      </w:r>
      <w:r w:rsidR="00802BCA">
        <w:rPr>
          <w:rFonts w:ascii="Verdana" w:hAnsi="Verdana" w:cs="Arial"/>
          <w:sz w:val="18"/>
          <w:szCs w:val="18"/>
          <w:lang w:val="en-US"/>
        </w:rPr>
        <w:t xml:space="preserve">the project, </w:t>
      </w:r>
      <w:r>
        <w:rPr>
          <w:rFonts w:ascii="Verdana" w:hAnsi="Verdana" w:cs="Arial"/>
          <w:sz w:val="18"/>
          <w:szCs w:val="18"/>
          <w:lang w:val="en-US"/>
        </w:rPr>
        <w:t>based both on communication through social networks and the web by means of videos, photographs, etc., and through conceiving national events.</w:t>
      </w:r>
    </w:p>
    <w:p w:rsidR="003C791C" w:rsidRDefault="003C791C" w:rsidP="003C791C">
      <w:pPr>
        <w:pBdr>
          <w:top w:val="nil"/>
          <w:left w:val="nil"/>
          <w:bottom w:val="nil"/>
          <w:right w:val="nil"/>
          <w:between w:val="nil"/>
        </w:pBdr>
        <w:spacing w:line="360" w:lineRule="auto"/>
        <w:jc w:val="both"/>
        <w:rPr>
          <w:rFonts w:ascii="Verdana" w:eastAsia="Verdana" w:hAnsi="Verdana" w:cs="Verdana"/>
          <w:b/>
          <w:sz w:val="18"/>
          <w:szCs w:val="18"/>
        </w:rPr>
      </w:pPr>
    </w:p>
    <w:p w:rsidR="003C791C" w:rsidRDefault="003C791C" w:rsidP="003C791C">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rsidR="003C791C" w:rsidRDefault="003C791C" w:rsidP="003C791C">
      <w:pPr>
        <w:widowControl w:val="0"/>
        <w:pBdr>
          <w:top w:val="nil"/>
          <w:left w:val="nil"/>
          <w:bottom w:val="nil"/>
          <w:right w:val="nil"/>
          <w:between w:val="nil"/>
        </w:pBdr>
        <w:spacing w:line="360" w:lineRule="auto"/>
        <w:jc w:val="both"/>
        <w:rPr>
          <w:color w:val="000000"/>
        </w:rPr>
      </w:pPr>
      <w:r>
        <w:rPr>
          <w:rFonts w:ascii="Verdana" w:eastAsia="Verdana" w:hAnsi="Verdana" w:cs="Verdana"/>
          <w:sz w:val="18"/>
          <w:szCs w:val="18"/>
        </w:rPr>
        <w:t xml:space="preserve">The research grant will run for </w:t>
      </w:r>
      <w:r w:rsidRPr="00462D99">
        <w:rPr>
          <w:rFonts w:ascii="Verdana" w:eastAsia="Verdana" w:hAnsi="Verdana" w:cs="Verdana"/>
          <w:b/>
          <w:sz w:val="18"/>
          <w:szCs w:val="18"/>
          <w:lang w:val="en-US"/>
        </w:rPr>
        <w:t>12 months</w:t>
      </w:r>
      <w:r w:rsidRPr="005D2814">
        <w:rPr>
          <w:rFonts w:ascii="Verdana" w:eastAsia="Verdana" w:hAnsi="Verdana" w:cs="Verdana"/>
          <w:b/>
          <w:sz w:val="18"/>
          <w:szCs w:val="18"/>
          <w:lang w:val="en-US"/>
        </w:rPr>
        <w:t xml:space="preserve"> </w:t>
      </w:r>
      <w:r w:rsidRPr="005D2814">
        <w:rPr>
          <w:rFonts w:ascii="Verdana" w:eastAsia="Verdana" w:hAnsi="Verdana" w:cs="Verdana"/>
          <w:sz w:val="18"/>
          <w:szCs w:val="18"/>
          <w:lang w:val="en-US"/>
        </w:rPr>
        <w:t>(</w:t>
      </w:r>
      <w:r w:rsidRPr="005D2814">
        <w:rPr>
          <w:rFonts w:ascii="Verdana" w:hAnsi="Verdana"/>
          <w:color w:val="202124"/>
          <w:sz w:val="18"/>
          <w:szCs w:val="18"/>
          <w:lang w:val="en"/>
        </w:rPr>
        <w:t>twelve)</w:t>
      </w:r>
      <w:r>
        <w:rPr>
          <w:rFonts w:ascii="Verdana" w:hAnsi="Verdana"/>
          <w:color w:val="202124"/>
          <w:sz w:val="18"/>
          <w:szCs w:val="18"/>
          <w:lang w:val="en"/>
        </w:rPr>
        <w:t xml:space="preserve"> </w:t>
      </w:r>
      <w:r>
        <w:rPr>
          <w:rFonts w:ascii="Verdana" w:eastAsia="Verdana" w:hAnsi="Verdana" w:cs="Verdana"/>
          <w:sz w:val="18"/>
          <w:szCs w:val="18"/>
        </w:rPr>
        <w:t>and</w:t>
      </w:r>
      <w:r w:rsidRPr="00247DE0">
        <w:rPr>
          <w:rFonts w:ascii="Verdana" w:eastAsia="Verdana" w:hAnsi="Verdana" w:cs="Verdana"/>
          <w:sz w:val="18"/>
          <w:szCs w:val="18"/>
        </w:rPr>
        <w:t xml:space="preserve"> </w:t>
      </w:r>
      <w:r>
        <w:rPr>
          <w:rFonts w:ascii="Verdana" w:eastAsia="Verdana" w:hAnsi="Verdana" w:cs="Verdana"/>
          <w:sz w:val="18"/>
          <w:szCs w:val="18"/>
        </w:rPr>
        <w:t>may be subject to extension or renewal in accordance with the legislation in force at the time.</w:t>
      </w:r>
    </w:p>
    <w:p w:rsidR="00C66A56" w:rsidRPr="00C66A56" w:rsidRDefault="00C66A56" w:rsidP="00C66A56">
      <w:pPr>
        <w:pStyle w:val="LO-normal"/>
        <w:widowControl w:val="0"/>
        <w:spacing w:line="360" w:lineRule="auto"/>
        <w:rPr>
          <w:rFonts w:ascii="Verdana" w:eastAsia="Verdana" w:hAnsi="Verdana" w:cs="Verdana"/>
          <w:sz w:val="18"/>
          <w:szCs w:val="18"/>
        </w:rPr>
      </w:pPr>
      <w:r w:rsidRPr="00C66A56">
        <w:rPr>
          <w:rFonts w:ascii="Verdana" w:eastAsia="Verdana" w:hAnsi="Verdana" w:cs="Verdana"/>
          <w:sz w:val="18"/>
          <w:szCs w:val="18"/>
        </w:rPr>
        <w:t>The overall duration of the relationships established with the holder of the grant and of the fixed-term subordinate employment contracts referred to in the art. 24 of Law 240/2010, also with different universities, whether state, non-state or telematic, as well as with the bodies referred to in the art. 22, paragraph 1, of Law 240/2010, cannot in any case exceed 12 years, even if not continuous, without prejudice to periods spent on leave for maternity or health reasons according to current legislation as well as periods completed prior to entry into force of Law 240/2010.</w:t>
      </w:r>
    </w:p>
    <w:p w:rsidR="00C66A56" w:rsidRDefault="00C66A56" w:rsidP="00C66A56">
      <w:pPr>
        <w:pStyle w:val="LO-normal"/>
        <w:widowControl w:val="0"/>
        <w:spacing w:line="360" w:lineRule="auto"/>
        <w:rPr>
          <w:rFonts w:ascii="Verdana" w:eastAsia="Verdana" w:hAnsi="Verdana" w:cs="Verdana"/>
          <w:sz w:val="18"/>
          <w:szCs w:val="18"/>
        </w:rPr>
      </w:pPr>
      <w:r w:rsidRPr="00C66A56">
        <w:rPr>
          <w:rFonts w:ascii="Verdana" w:eastAsia="Verdana" w:hAnsi="Verdana" w:cs="Verdana"/>
          <w:sz w:val="18"/>
          <w:szCs w:val="18"/>
        </w:rPr>
        <w:t xml:space="preserve">Any postponements of the start date of the activity foreseen within the grant for carrying out research activities, or any interruptions to the activity itself, will be permitted in the event of maternity or illness lasting more than thirty days. The interruption of the activity foreseen in the awarding of the research grant </w:t>
      </w:r>
      <w:r w:rsidRPr="00C66A56">
        <w:rPr>
          <w:rFonts w:ascii="Verdana" w:eastAsia="Verdana" w:hAnsi="Verdana" w:cs="Verdana"/>
          <w:sz w:val="18"/>
          <w:szCs w:val="18"/>
        </w:rPr>
        <w:lastRenderedPageBreak/>
        <w:t>which is justified in accordance with the above provisions, entails the suspension of the disbursement of the grant amount for the period in which the interruption itself occurs, except as provided by the art. 13 of the specifications or other specific regulations on the matter. The final expiry date of the grant for carrying out research activities is postponed by a period of time equal to the duration of the interruption.</w:t>
      </w:r>
    </w:p>
    <w:p w:rsidR="003C791C" w:rsidRDefault="003C791C" w:rsidP="00C66A56">
      <w:pPr>
        <w:pStyle w:val="LO-normal"/>
        <w:widowControl w:val="0"/>
        <w:spacing w:line="360" w:lineRule="auto"/>
      </w:pPr>
      <w:r>
        <w:rPr>
          <w:rFonts w:ascii="Verdana" w:eastAsia="Verdana" w:hAnsi="Verdana" w:cs="Verdana"/>
          <w:sz w:val="18"/>
          <w:szCs w:val="18"/>
        </w:rPr>
        <w:t xml:space="preserve">The amount of the research grant, paid in </w:t>
      </w:r>
      <w:r w:rsidRPr="00462D99">
        <w:rPr>
          <w:rFonts w:ascii="Verdana" w:eastAsia="Verdana" w:hAnsi="Verdana" w:cs="Verdana"/>
          <w:b/>
          <w:sz w:val="18"/>
          <w:szCs w:val="18"/>
          <w:lang w:val="en-US"/>
        </w:rPr>
        <w:t>12 months</w:t>
      </w:r>
      <w:r w:rsidRPr="005D2814">
        <w:rPr>
          <w:rFonts w:ascii="Verdana" w:eastAsia="Verdana" w:hAnsi="Verdana" w:cs="Verdana"/>
          <w:b/>
          <w:sz w:val="18"/>
          <w:szCs w:val="18"/>
          <w:lang w:val="en-US"/>
        </w:rPr>
        <w:t xml:space="preserve"> (</w:t>
      </w:r>
      <w:r w:rsidRPr="005D2814">
        <w:rPr>
          <w:rFonts w:ascii="Verdana" w:hAnsi="Verdana"/>
          <w:color w:val="202124"/>
          <w:sz w:val="18"/>
          <w:szCs w:val="18"/>
          <w:lang w:val="en" w:eastAsia="it-IT"/>
        </w:rPr>
        <w:t>twelve)</w:t>
      </w:r>
      <w:r>
        <w:rPr>
          <w:rFonts w:ascii="Verdana" w:hAnsi="Verdana"/>
          <w:color w:val="202124"/>
          <w:sz w:val="18"/>
          <w:szCs w:val="18"/>
          <w:lang w:val="en" w:eastAsia="it-IT"/>
        </w:rPr>
        <w:t xml:space="preserve"> </w:t>
      </w:r>
      <w:r>
        <w:rPr>
          <w:rFonts w:ascii="Verdana" w:eastAsia="Verdana" w:hAnsi="Verdana" w:cs="Verdana"/>
          <w:sz w:val="18"/>
          <w:szCs w:val="18"/>
        </w:rPr>
        <w:t xml:space="preserve">monthly instalments is set at </w:t>
      </w:r>
      <w:bookmarkStart w:id="2" w:name="30j0zll"/>
      <w:bookmarkEnd w:id="2"/>
      <w:r>
        <w:rPr>
          <w:rFonts w:ascii="Verdana" w:eastAsia="Verdana" w:hAnsi="Verdana" w:cs="Verdana"/>
          <w:b/>
          <w:sz w:val="18"/>
          <w:szCs w:val="18"/>
        </w:rPr>
        <w:t xml:space="preserve">EUR </w:t>
      </w:r>
      <w:r>
        <w:rPr>
          <w:rFonts w:ascii="Verdana" w:hAnsi="Verdana" w:cs="Verdana"/>
          <w:b/>
          <w:bCs/>
          <w:sz w:val="18"/>
          <w:szCs w:val="18"/>
        </w:rPr>
        <w:t>19.367,00</w:t>
      </w:r>
      <w:r>
        <w:rPr>
          <w:rFonts w:ascii="Verdana" w:eastAsia="Verdana" w:hAnsi="Verdana" w:cs="Verdana"/>
          <w:b/>
          <w:sz w:val="18"/>
          <w:szCs w:val="18"/>
        </w:rPr>
        <w:t xml:space="preserve"> (</w:t>
      </w:r>
      <w:r>
        <w:rPr>
          <w:rFonts w:ascii="Verdana" w:hAnsi="Verdana" w:cs="Verdana"/>
          <w:b/>
          <w:sz w:val="18"/>
          <w:szCs w:val="18"/>
          <w:lang w:eastAsia="en-GB"/>
        </w:rPr>
        <w:t>nineteen-thousand-three-hundred-sixtyseven/00)</w:t>
      </w:r>
      <w:r>
        <w:rPr>
          <w:rFonts w:ascii="Verdana" w:eastAsia="Verdana" w:hAnsi="Verdana" w:cs="Verdana"/>
          <w:sz w:val="18"/>
          <w:szCs w:val="18"/>
        </w:rPr>
        <w:t xml:space="preserve"> net of expenses in charge of CNR.</w:t>
      </w:r>
    </w:p>
    <w:p w:rsidR="003C791C" w:rsidRDefault="003C791C" w:rsidP="003C791C">
      <w:pPr>
        <w:pStyle w:val="LO-normal"/>
        <w:widowControl w:val="0"/>
        <w:spacing w:line="360" w:lineRule="auto"/>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rsidR="003C791C" w:rsidRDefault="003C791C" w:rsidP="003C791C">
      <w:pPr>
        <w:pStyle w:val="LO-normal"/>
        <w:widowControl w:val="0"/>
        <w:spacing w:line="360" w:lineRule="auto"/>
      </w:pPr>
      <w:r>
        <w:rPr>
          <w:rFonts w:ascii="Verdana" w:eastAsia="Verdana" w:hAnsi="Verdana" w:cs="Verdana"/>
          <w:sz w:val="18"/>
          <w:szCs w:val="18"/>
        </w:rPr>
        <w:t>The grant recipient is covered by an insurance cumulative policy underwritten by the CNR.</w:t>
      </w:r>
    </w:p>
    <w:p w:rsidR="003C791C" w:rsidRDefault="003C791C" w:rsidP="003C791C">
      <w:pPr>
        <w:pStyle w:val="LO-normal"/>
        <w:widowControl w:val="0"/>
        <w:spacing w:line="360" w:lineRule="auto"/>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rsidR="003C791C" w:rsidRDefault="003C791C" w:rsidP="003C791C">
      <w:pPr>
        <w:pStyle w:val="LO-normal"/>
        <w:widowControl w:val="0"/>
        <w:spacing w:line="360" w:lineRule="auto"/>
        <w:rPr>
          <w:rFonts w:ascii="Verdana" w:eastAsia="Verdana" w:hAnsi="Verdana" w:cs="Verdana"/>
          <w:sz w:val="18"/>
          <w:szCs w:val="18"/>
        </w:rPr>
      </w:pPr>
    </w:p>
    <w:p w:rsidR="003C791C" w:rsidRDefault="003C791C" w:rsidP="003C791C">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rsidR="003C791C" w:rsidRDefault="003C791C" w:rsidP="003C791C">
      <w:pPr>
        <w:pStyle w:val="LO-normal"/>
        <w:widowControl w:val="0"/>
        <w:spacing w:line="360" w:lineRule="auto"/>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rsidR="001E2CBA" w:rsidRDefault="001E2CBA" w:rsidP="001E2CBA">
      <w:pPr>
        <w:numPr>
          <w:ilvl w:val="0"/>
          <w:numId w:val="27"/>
        </w:numPr>
        <w:suppressAutoHyphens/>
        <w:spacing w:line="360" w:lineRule="auto"/>
        <w:jc w:val="both"/>
        <w:rPr>
          <w:rFonts w:ascii="Verdana" w:eastAsia="ヒラギノ角ゴ Pro W3" w:hAnsi="Verdana" w:cs="Verdana"/>
          <w:color w:val="000000"/>
          <w:sz w:val="18"/>
          <w:szCs w:val="18"/>
          <w:lang w:val="en-US"/>
        </w:rPr>
      </w:pPr>
      <w:r>
        <w:rPr>
          <w:rFonts w:ascii="Verdana" w:hAnsi="Verdana" w:cs="Arial"/>
          <w:color w:val="222222"/>
          <w:sz w:val="18"/>
          <w:szCs w:val="18"/>
          <w:lang w:val="en-US"/>
        </w:rPr>
        <w:t>Master’s Degree in Theories of Communication.</w:t>
      </w:r>
    </w:p>
    <w:p w:rsidR="001E2CBA" w:rsidRDefault="001E2CBA" w:rsidP="001E2CBA">
      <w:pPr>
        <w:widowControl w:val="0"/>
        <w:numPr>
          <w:ilvl w:val="0"/>
          <w:numId w:val="27"/>
        </w:numPr>
        <w:tabs>
          <w:tab w:val="left" w:pos="0"/>
        </w:tabs>
        <w:spacing w:line="360" w:lineRule="auto"/>
        <w:jc w:val="both"/>
        <w:rPr>
          <w:rFonts w:ascii="Verdana" w:hAnsi="Verdana" w:cs="Verdana"/>
          <w:sz w:val="18"/>
          <w:szCs w:val="18"/>
          <w:lang w:val="en-US"/>
        </w:rPr>
      </w:pPr>
      <w:r>
        <w:rPr>
          <w:rFonts w:ascii="Verdana" w:hAnsi="Verdana" w:cs="Verdana"/>
          <w:sz w:val="18"/>
          <w:szCs w:val="18"/>
          <w:lang w:val="en-US"/>
        </w:rPr>
        <w:t xml:space="preserve">All qualifications obtained abroad (masters’s degree, doctorate, and any other qualification) shall be previously recognized in Italy in accordance with current legislation (information on the website of the Ministry of University and Scientific Research: </w:t>
      </w:r>
      <w:hyperlink r:id="rId8" w:history="1">
        <w:r>
          <w:rPr>
            <w:rStyle w:val="Collegamentoipertestuale"/>
            <w:rFonts w:ascii="Verdana" w:eastAsiaTheme="majorEastAsia" w:hAnsi="Verdana" w:cs="Verdana"/>
            <w:sz w:val="18"/>
            <w:szCs w:val="18"/>
            <w:lang w:val="en-US"/>
          </w:rPr>
          <w:t>www.miur.it</w:t>
        </w:r>
      </w:hyperlink>
      <w:r>
        <w:rPr>
          <w:rFonts w:ascii="Verdana" w:hAnsi="Verdana" w:cs="Verdana"/>
          <w:sz w:val="18"/>
          <w:szCs w:val="18"/>
          <w:lang w:val="en-US"/>
        </w:rPr>
        <w:t>. The equivalence of those diplomas obtained abroad who have not already been recognized in Italy with the expected formal procedure above, will be evaluated, with the only purpose of the present selection, by the Examining Committee constituted according to art. 6, paragraph 1 of the Regulations.</w:t>
      </w:r>
    </w:p>
    <w:p w:rsidR="001E2CBA" w:rsidRDefault="001E2CBA" w:rsidP="001E2CBA">
      <w:pPr>
        <w:widowControl w:val="0"/>
        <w:numPr>
          <w:ilvl w:val="0"/>
          <w:numId w:val="27"/>
        </w:numPr>
        <w:tabs>
          <w:tab w:val="left" w:pos="0"/>
        </w:tabs>
        <w:spacing w:line="360" w:lineRule="auto"/>
        <w:jc w:val="both"/>
        <w:rPr>
          <w:rFonts w:ascii="Verdana" w:hAnsi="Verdana" w:cs="Verdana"/>
          <w:sz w:val="18"/>
          <w:szCs w:val="18"/>
          <w:lang w:val="en-US"/>
        </w:rPr>
      </w:pPr>
      <w:r>
        <w:rPr>
          <w:rFonts w:ascii="Verdana" w:eastAsia="ヒラギノ角ゴ Pro W3" w:hAnsi="Verdana" w:cs="Verdana"/>
          <w:sz w:val="18"/>
          <w:szCs w:val="18"/>
          <w:lang w:val="en-US"/>
        </w:rPr>
        <w:t>Experience in developing projects, events and documents focused on enhancing, disseminating and promoting scientific results of groups or research institutions; definition of communication plans; curation of web sites having research as main subject; press releases; disseminating articles; scientific events organization and/or training events for researchers and/or for technology transfer; design of logos, graphics for websites, photos and videos for research/training projects, research groups or research institutions;</w:t>
      </w:r>
    </w:p>
    <w:p w:rsidR="001E2CBA" w:rsidRDefault="001E2CBA" w:rsidP="001E2CBA">
      <w:pPr>
        <w:widowControl w:val="0"/>
        <w:numPr>
          <w:ilvl w:val="0"/>
          <w:numId w:val="27"/>
        </w:numPr>
        <w:tabs>
          <w:tab w:val="left" w:pos="0"/>
        </w:tabs>
        <w:spacing w:line="360" w:lineRule="auto"/>
        <w:jc w:val="both"/>
        <w:rPr>
          <w:rFonts w:ascii="Verdana" w:hAnsi="Verdana" w:cs="Verdana"/>
          <w:sz w:val="18"/>
          <w:szCs w:val="18"/>
          <w:lang w:val="en-US"/>
        </w:rPr>
      </w:pPr>
      <w:r>
        <w:rPr>
          <w:rFonts w:ascii="Verdana" w:hAnsi="Verdana" w:cs="Verdana"/>
          <w:sz w:val="18"/>
          <w:szCs w:val="18"/>
          <w:lang w:val="en-US"/>
        </w:rPr>
        <w:t>Knowledge of tools for web marketing and social network and of video editing technologies (to be evaluated during the interview)</w:t>
      </w:r>
    </w:p>
    <w:p w:rsidR="001E2CBA" w:rsidRDefault="001E2CBA" w:rsidP="001E2CBA">
      <w:pPr>
        <w:widowControl w:val="0"/>
        <w:numPr>
          <w:ilvl w:val="0"/>
          <w:numId w:val="27"/>
        </w:numPr>
        <w:tabs>
          <w:tab w:val="left" w:pos="0"/>
        </w:tabs>
        <w:spacing w:line="360" w:lineRule="auto"/>
        <w:jc w:val="both"/>
        <w:rPr>
          <w:rFonts w:ascii="Verdana" w:hAnsi="Verdana" w:cs="Calibri"/>
          <w:sz w:val="18"/>
          <w:szCs w:val="18"/>
          <w:lang w:val="en-US"/>
        </w:rPr>
      </w:pPr>
      <w:r>
        <w:rPr>
          <w:rFonts w:ascii="Verdana" w:hAnsi="Verdana" w:cs="Verdana"/>
          <w:sz w:val="18"/>
          <w:szCs w:val="18"/>
          <w:lang w:val="en-US"/>
        </w:rPr>
        <w:t>English proficiency.</w:t>
      </w:r>
    </w:p>
    <w:p w:rsidR="001E2CBA" w:rsidRDefault="001E2CBA" w:rsidP="001E2CBA">
      <w:pPr>
        <w:widowControl w:val="0"/>
        <w:numPr>
          <w:ilvl w:val="0"/>
          <w:numId w:val="27"/>
        </w:numPr>
        <w:tabs>
          <w:tab w:val="left" w:pos="0"/>
        </w:tabs>
        <w:jc w:val="both"/>
        <w:rPr>
          <w:rFonts w:ascii="Verdana" w:hAnsi="Verdana" w:cs="Verdana"/>
          <w:sz w:val="18"/>
          <w:szCs w:val="18"/>
          <w:lang w:val="en-US"/>
        </w:rPr>
      </w:pPr>
      <w:r>
        <w:rPr>
          <w:rFonts w:ascii="Verdana" w:hAnsi="Verdana" w:cs="Calibri"/>
          <w:sz w:val="18"/>
          <w:szCs w:val="18"/>
          <w:lang w:val="en-US"/>
        </w:rPr>
        <w:t>Italian proficiency (only for foreign applicants)</w:t>
      </w:r>
      <w:r>
        <w:rPr>
          <w:rFonts w:ascii="Verdana" w:hAnsi="Verdana" w:cs="Verdana"/>
          <w:sz w:val="18"/>
          <w:szCs w:val="18"/>
          <w:lang w:val="en-US"/>
        </w:rPr>
        <w:t>.</w:t>
      </w:r>
    </w:p>
    <w:p w:rsidR="003C791C" w:rsidRPr="00765E74" w:rsidRDefault="003C791C" w:rsidP="003C791C">
      <w:pPr>
        <w:pStyle w:val="LO-normal"/>
        <w:spacing w:line="360" w:lineRule="auto"/>
        <w:rPr>
          <w:rFonts w:ascii="Verdana" w:hAnsi="Verdana"/>
          <w:sz w:val="18"/>
          <w:szCs w:val="18"/>
        </w:rPr>
      </w:pPr>
    </w:p>
    <w:p w:rsidR="003C791C" w:rsidRDefault="003C791C" w:rsidP="003C791C">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rsidR="003C791C" w:rsidRDefault="003C791C" w:rsidP="003C791C">
      <w:pPr>
        <w:pStyle w:val="LO-normal"/>
        <w:spacing w:line="360" w:lineRule="auto"/>
      </w:pPr>
      <w:r>
        <w:rPr>
          <w:rFonts w:ascii="Verdana" w:eastAsia="Verdana" w:hAnsi="Verdana" w:cs="Verdana"/>
          <w:sz w:val="18"/>
          <w:szCs w:val="18"/>
        </w:rPr>
        <w:t>A) APPLICATIONS</w:t>
      </w:r>
    </w:p>
    <w:p w:rsidR="003C791C" w:rsidRPr="00E06142" w:rsidRDefault="003C791C" w:rsidP="003C791C">
      <w:pPr>
        <w:pStyle w:val="LO-normal"/>
        <w:spacing w:line="360" w:lineRule="auto"/>
        <w:rPr>
          <w:rFonts w:ascii="Verdana" w:eastAsia="Verdana" w:hAnsi="Verdana" w:cs="Verdana"/>
          <w:b/>
          <w:sz w:val="18"/>
          <w:szCs w:val="18"/>
        </w:rPr>
      </w:pPr>
      <w:r>
        <w:rPr>
          <w:rFonts w:ascii="Verdana" w:eastAsia="Verdana" w:hAnsi="Verdana" w:cs="Verdana"/>
          <w:sz w:val="18"/>
          <w:szCs w:val="18"/>
        </w:rPr>
        <w:lastRenderedPageBreak/>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w:t>
      </w:r>
      <w:r w:rsidR="00EC21A8">
        <w:rPr>
          <w:rFonts w:ascii="Verdana" w:eastAsia="Verdana" w:hAnsi="Verdana" w:cs="Verdana"/>
          <w:b/>
          <w:sz w:val="18"/>
          <w:szCs w:val="18"/>
        </w:rPr>
        <w:t>Romagnosi 18/A,</w:t>
      </w:r>
      <w:r>
        <w:rPr>
          <w:rFonts w:ascii="Verdana" w:eastAsia="Verdana" w:hAnsi="Verdana" w:cs="Verdana"/>
          <w:b/>
          <w:sz w:val="18"/>
          <w:szCs w:val="18"/>
        </w:rPr>
        <w:t xml:space="preserve"> 001</w:t>
      </w:r>
      <w:r w:rsidR="00EC21A8">
        <w:rPr>
          <w:rFonts w:ascii="Verdana" w:eastAsia="Verdana" w:hAnsi="Verdana" w:cs="Verdana"/>
          <w:b/>
          <w:sz w:val="18"/>
          <w:szCs w:val="18"/>
        </w:rPr>
        <w:t>96</w:t>
      </w:r>
      <w:r>
        <w:rPr>
          <w:rFonts w:ascii="Verdana" w:eastAsia="Verdana" w:hAnsi="Verdana" w:cs="Verdana"/>
          <w:b/>
          <w:sz w:val="18"/>
          <w:szCs w:val="18"/>
        </w:rPr>
        <w:t xml:space="preserve"> Roma (RM), Italy,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sidRPr="00B452E5">
        <w:rPr>
          <w:rFonts w:ascii="Verdana" w:eastAsia="Verdana" w:hAnsi="Verdana" w:cs="Verdana"/>
          <w:sz w:val="18"/>
          <w:szCs w:val="18"/>
          <w:u w:val="single"/>
        </w:rPr>
        <w:t>PERSONAL</w:t>
      </w:r>
      <w:r>
        <w:rPr>
          <w:rFonts w:ascii="Verdana" w:eastAsia="Verdana" w:hAnsi="Verdana" w:cs="Verdana"/>
          <w:sz w:val="18"/>
          <w:szCs w:val="18"/>
        </w:rPr>
        <w:t xml:space="preserve"> certified mail </w:t>
      </w:r>
      <w:r>
        <w:rPr>
          <w:rFonts w:ascii="Verdana" w:eastAsia="Verdana" w:hAnsi="Verdana" w:cs="Verdana"/>
          <w:i/>
          <w:sz w:val="18"/>
          <w:szCs w:val="18"/>
        </w:rPr>
        <w:t xml:space="preserve">Posta Elettronica Certificata – PEC; </w:t>
      </w:r>
      <w:r>
        <w:rPr>
          <w:rFonts w:ascii="Verdana" w:eastAsia="Verdana" w:hAnsi="Verdana" w:cs="Verdana"/>
          <w:iCs/>
          <w:sz w:val="18"/>
          <w:szCs w:val="18"/>
        </w:rPr>
        <w:t>that is, in the registered name of the candidate,</w:t>
      </w:r>
      <w:r>
        <w:rPr>
          <w:rFonts w:ascii="Verdana" w:eastAsia="Verdana" w:hAnsi="Verdana" w:cs="Verdana"/>
          <w:sz w:val="18"/>
          <w:szCs w:val="18"/>
        </w:rPr>
        <w:t xml:space="preserve"> to the email address: </w:t>
      </w:r>
      <w:hyperlink r:id="rId9">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w:t>
      </w:r>
      <w:r w:rsidR="00B15D6A">
        <w:rPr>
          <w:rFonts w:ascii="Verdana" w:hAnsi="Verdana"/>
          <w:b/>
          <w:sz w:val="18"/>
          <w:szCs w:val="18"/>
        </w:rPr>
        <w:t>June</w:t>
      </w:r>
      <w:r w:rsidR="00FD53C9" w:rsidRPr="00FD53C9">
        <w:rPr>
          <w:rFonts w:ascii="Verdana" w:hAnsi="Verdana"/>
          <w:b/>
          <w:sz w:val="18"/>
          <w:szCs w:val="18"/>
        </w:rPr>
        <w:t xml:space="preserve"> </w:t>
      </w:r>
      <w:r w:rsidR="001E2CBA">
        <w:rPr>
          <w:rFonts w:ascii="Verdana" w:hAnsi="Verdana"/>
          <w:b/>
          <w:sz w:val="18"/>
          <w:szCs w:val="18"/>
        </w:rPr>
        <w:t>2</w:t>
      </w:r>
      <w:r w:rsidR="00802BCA">
        <w:rPr>
          <w:rFonts w:ascii="Verdana" w:hAnsi="Verdana"/>
          <w:b/>
          <w:sz w:val="18"/>
          <w:szCs w:val="18"/>
        </w:rPr>
        <w:t>6</w:t>
      </w:r>
      <w:r w:rsidR="001E2CBA">
        <w:rPr>
          <w:rFonts w:ascii="Verdana" w:hAnsi="Verdana"/>
          <w:b/>
          <w:sz w:val="18"/>
          <w:szCs w:val="18"/>
        </w:rPr>
        <w:t>th</w:t>
      </w:r>
      <w:r w:rsidRPr="00FD53C9">
        <w:rPr>
          <w:rFonts w:ascii="Verdana" w:hAnsi="Verdana"/>
          <w:b/>
          <w:sz w:val="18"/>
          <w:szCs w:val="18"/>
        </w:rPr>
        <w:t xml:space="preserve"> 2024.</w:t>
      </w:r>
    </w:p>
    <w:p w:rsidR="003C791C" w:rsidRDefault="003C791C" w:rsidP="003C791C">
      <w:pPr>
        <w:pStyle w:val="LO-normal"/>
        <w:spacing w:line="360" w:lineRule="auto"/>
      </w:pPr>
      <w:r w:rsidRPr="00462D99">
        <w:rPr>
          <w:rFonts w:ascii="Verdana" w:eastAsia="Verdana" w:hAnsi="Verdana" w:cs="Verdana"/>
          <w:sz w:val="18"/>
          <w:szCs w:val="18"/>
        </w:rPr>
        <w:t>Emails must have as subject</w:t>
      </w:r>
      <w:r w:rsidRPr="00E06142">
        <w:rPr>
          <w:rFonts w:ascii="Verdana" w:eastAsia="Verdana" w:hAnsi="Verdana" w:cs="Verdana"/>
          <w:b/>
          <w:sz w:val="18"/>
          <w:szCs w:val="18"/>
        </w:rPr>
        <w:t>:</w:t>
      </w:r>
      <w:r w:rsidRPr="00E06142">
        <w:rPr>
          <w:rFonts w:ascii="Verdana" w:eastAsia="Verdana" w:hAnsi="Verdana" w:cs="Verdana"/>
          <w:sz w:val="18"/>
          <w:szCs w:val="18"/>
        </w:rPr>
        <w:t xml:space="preserve"> </w:t>
      </w:r>
      <w:r w:rsidRPr="00462D99">
        <w:rPr>
          <w:rFonts w:ascii="Verdana" w:eastAsia="Verdana" w:hAnsi="Verdana" w:cs="Verdana"/>
          <w:b/>
          <w:sz w:val="18"/>
          <w:szCs w:val="18"/>
        </w:rPr>
        <w:t>Notice of selection</w:t>
      </w:r>
      <w:r>
        <w:rPr>
          <w:rFonts w:ascii="Verdana" w:eastAsia="Verdana" w:hAnsi="Verdana" w:cs="Verdana"/>
          <w:b/>
          <w:sz w:val="18"/>
          <w:szCs w:val="18"/>
        </w:rPr>
        <w:t xml:space="preserve"> n.</w:t>
      </w:r>
      <w:r w:rsidRPr="00462D99">
        <w:rPr>
          <w:rFonts w:ascii="Verdana" w:eastAsia="Verdana" w:hAnsi="Verdana" w:cs="Verdana"/>
          <w:b/>
          <w:sz w:val="18"/>
          <w:szCs w:val="18"/>
        </w:rPr>
        <w:t xml:space="preserve"> </w:t>
      </w:r>
      <w:r>
        <w:rPr>
          <w:rFonts w:ascii="Verdana" w:hAnsi="Verdana"/>
          <w:b/>
          <w:sz w:val="18"/>
          <w:szCs w:val="18"/>
        </w:rPr>
        <w:t>ISTC-AdR-</w:t>
      </w:r>
      <w:r w:rsidR="00EC21A8">
        <w:rPr>
          <w:rFonts w:ascii="Verdana" w:hAnsi="Verdana"/>
          <w:b/>
          <w:sz w:val="18"/>
          <w:szCs w:val="18"/>
        </w:rPr>
        <w:t>41</w:t>
      </w:r>
      <w:r w:rsidR="006C22CE">
        <w:rPr>
          <w:rFonts w:ascii="Verdana" w:hAnsi="Verdana"/>
          <w:b/>
          <w:sz w:val="18"/>
          <w:szCs w:val="18"/>
        </w:rPr>
        <w:t>6</w:t>
      </w:r>
      <w:r w:rsidRPr="00462D99">
        <w:rPr>
          <w:rFonts w:ascii="Verdana" w:hAnsi="Verdana"/>
          <w:b/>
          <w:sz w:val="18"/>
          <w:szCs w:val="18"/>
        </w:rPr>
        <w:t>-202</w:t>
      </w:r>
      <w:r w:rsidR="00EC21A8">
        <w:rPr>
          <w:rFonts w:ascii="Verdana" w:hAnsi="Verdana"/>
          <w:b/>
          <w:sz w:val="18"/>
          <w:szCs w:val="18"/>
        </w:rPr>
        <w:t>4</w:t>
      </w:r>
      <w:r w:rsidR="00F16FCB">
        <w:rPr>
          <w:rFonts w:ascii="Verdana" w:hAnsi="Verdana"/>
          <w:b/>
          <w:sz w:val="18"/>
          <w:szCs w:val="18"/>
        </w:rPr>
        <w:t>-CT.</w:t>
      </w:r>
    </w:p>
    <w:p w:rsidR="003C791C" w:rsidRDefault="003C791C" w:rsidP="003C791C">
      <w:pPr>
        <w:pStyle w:val="LO-normal"/>
        <w:spacing w:line="360" w:lineRule="auto"/>
        <w:rPr>
          <w:rFonts w:ascii="Verdana" w:eastAsia="Verdana" w:hAnsi="Verdana" w:cs="Verdana"/>
          <w:sz w:val="18"/>
          <w:szCs w:val="18"/>
        </w:rPr>
      </w:pPr>
    </w:p>
    <w:p w:rsidR="00352DCA" w:rsidRPr="00352DCA" w:rsidRDefault="00352DCA" w:rsidP="00352DCA">
      <w:pPr>
        <w:pStyle w:val="LO-normal"/>
        <w:widowControl w:val="0"/>
        <w:spacing w:line="360" w:lineRule="auto"/>
        <w:rPr>
          <w:rFonts w:ascii="Verdana" w:eastAsia="Verdana" w:hAnsi="Verdana" w:cs="Verdana"/>
          <w:sz w:val="18"/>
          <w:szCs w:val="18"/>
        </w:rPr>
      </w:pPr>
      <w:r w:rsidRPr="00352DCA">
        <w:rPr>
          <w:rFonts w:ascii="Verdana" w:eastAsia="Verdana" w:hAnsi="Verdana" w:cs="Verdana"/>
          <w:sz w:val="18"/>
          <w:szCs w:val="18"/>
        </w:rPr>
        <w:t>If the deadline for submitting applications falls on a public holiday, this deadline is intended to be extended to the first non-holiday day immediately following.</w:t>
      </w:r>
    </w:p>
    <w:p w:rsidR="00352DCA" w:rsidRPr="00352DCA" w:rsidRDefault="00352DCA" w:rsidP="00352DCA">
      <w:pPr>
        <w:pStyle w:val="LO-normal"/>
        <w:widowControl w:val="0"/>
        <w:spacing w:line="360" w:lineRule="auto"/>
        <w:rPr>
          <w:rFonts w:ascii="Verdana" w:eastAsia="Verdana" w:hAnsi="Verdana" w:cs="Verdana"/>
          <w:sz w:val="18"/>
          <w:szCs w:val="18"/>
        </w:rPr>
      </w:pPr>
      <w:r w:rsidRPr="00352DCA">
        <w:rPr>
          <w:rFonts w:ascii="Verdana" w:eastAsia="Verdana" w:hAnsi="Verdana" w:cs="Verdana"/>
          <w:sz w:val="18"/>
          <w:szCs w:val="18"/>
        </w:rPr>
        <w:t>Applications submitted after the deadline and those that are incomplete will not be taken into consideration.</w:t>
      </w:r>
    </w:p>
    <w:p w:rsidR="00352DCA" w:rsidRPr="00352DCA" w:rsidRDefault="00352DCA" w:rsidP="00352DCA">
      <w:pPr>
        <w:pStyle w:val="LO-normal"/>
        <w:widowControl w:val="0"/>
        <w:spacing w:line="360" w:lineRule="auto"/>
        <w:rPr>
          <w:rFonts w:ascii="Verdana" w:eastAsia="Verdana" w:hAnsi="Verdana" w:cs="Verdana"/>
          <w:sz w:val="18"/>
          <w:szCs w:val="18"/>
        </w:rPr>
      </w:pPr>
      <w:r w:rsidRPr="00352DCA">
        <w:rPr>
          <w:rFonts w:ascii="Verdana" w:eastAsia="Verdana" w:hAnsi="Verdana" w:cs="Verdana"/>
          <w:sz w:val="18"/>
          <w:szCs w:val="18"/>
        </w:rPr>
        <w:t>Applications sent electronically and certifications pursuant to Presidential Decree 445/2000 will be considered valid if the author is identified by the computer system through the access credentials relating to the personal Certified Electronic Mail user.</w:t>
      </w:r>
    </w:p>
    <w:p w:rsidR="00352DCA" w:rsidRPr="00352DCA" w:rsidRDefault="00352DCA" w:rsidP="00352DCA">
      <w:pPr>
        <w:pStyle w:val="LO-normal"/>
        <w:widowControl w:val="0"/>
        <w:spacing w:line="360" w:lineRule="auto"/>
        <w:rPr>
          <w:rFonts w:ascii="Verdana" w:eastAsia="Verdana" w:hAnsi="Verdana" w:cs="Verdana"/>
          <w:sz w:val="18"/>
          <w:szCs w:val="18"/>
        </w:rPr>
      </w:pPr>
      <w:r w:rsidRPr="00352DCA">
        <w:rPr>
          <w:rFonts w:ascii="Verdana" w:eastAsia="Verdana" w:hAnsi="Verdana" w:cs="Verdana"/>
          <w:sz w:val="18"/>
          <w:szCs w:val="18"/>
        </w:rPr>
        <w:t>For foreign citizens, the application and the declarations referred to in the following paragraph 5 may be sent by ordinary email (to the address: ufficio.roma@istc.cnr.it), where it is not possible to sign the application with digital signature, the foreign candidate will validate the application itself by handwriting before the interview.</w:t>
      </w:r>
    </w:p>
    <w:p w:rsidR="00352DCA" w:rsidRPr="00352DCA" w:rsidRDefault="00352DCA" w:rsidP="00352DCA">
      <w:pPr>
        <w:pStyle w:val="LO-normal"/>
        <w:widowControl w:val="0"/>
        <w:spacing w:line="360" w:lineRule="auto"/>
        <w:rPr>
          <w:rFonts w:ascii="Verdana" w:eastAsia="Verdana" w:hAnsi="Verdana" w:cs="Verdana"/>
          <w:sz w:val="18"/>
          <w:szCs w:val="18"/>
        </w:rPr>
      </w:pPr>
      <w:r w:rsidRPr="00352DCA">
        <w:rPr>
          <w:rFonts w:ascii="Verdana" w:eastAsia="Verdana" w:hAnsi="Verdana" w:cs="Verdana"/>
          <w:sz w:val="18"/>
          <w:szCs w:val="18"/>
        </w:rPr>
        <w:t>The aforementioned candidates will be sent an email confirming receipt of the application.</w:t>
      </w:r>
    </w:p>
    <w:p w:rsidR="00352DCA" w:rsidRPr="00352DCA" w:rsidRDefault="00352DCA" w:rsidP="00352DCA">
      <w:pPr>
        <w:pStyle w:val="LO-normal"/>
        <w:widowControl w:val="0"/>
        <w:spacing w:line="360" w:lineRule="auto"/>
        <w:rPr>
          <w:rFonts w:ascii="Verdana" w:eastAsia="Verdana" w:hAnsi="Verdana" w:cs="Verdana"/>
          <w:sz w:val="18"/>
          <w:szCs w:val="18"/>
        </w:rPr>
      </w:pPr>
      <w:r w:rsidRPr="00352DCA">
        <w:rPr>
          <w:rFonts w:ascii="Verdana" w:eastAsia="Verdana" w:hAnsi="Verdana" w:cs="Verdana"/>
          <w:sz w:val="18"/>
          <w:szCs w:val="18"/>
        </w:rPr>
        <w:t>Together with the application (annex A) the candidate must also send, as separate PDF documents:</w:t>
      </w:r>
    </w:p>
    <w:p w:rsidR="00352DCA" w:rsidRPr="00352DCA" w:rsidRDefault="00352DCA" w:rsidP="00352DCA">
      <w:pPr>
        <w:pStyle w:val="LO-normal"/>
        <w:widowControl w:val="0"/>
        <w:spacing w:line="360" w:lineRule="auto"/>
        <w:rPr>
          <w:rFonts w:ascii="Verdana" w:eastAsia="Verdana" w:hAnsi="Verdana" w:cs="Verdana"/>
          <w:sz w:val="18"/>
          <w:szCs w:val="18"/>
        </w:rPr>
      </w:pPr>
      <w:r w:rsidRPr="00352DCA">
        <w:rPr>
          <w:rFonts w:ascii="Verdana" w:eastAsia="Verdana" w:hAnsi="Verdana" w:cs="Verdana"/>
          <w:sz w:val="18"/>
          <w:szCs w:val="18"/>
        </w:rPr>
        <w:t>• A form representing declarations in lieu of certifications (Annex B), to be signed with a digital signature or, for those who do not have one, with a handwritten signature; in this last case the document can be scanned;</w:t>
      </w:r>
    </w:p>
    <w:p w:rsidR="00352DCA" w:rsidRPr="00352DCA" w:rsidRDefault="00352DCA" w:rsidP="00352DCA">
      <w:pPr>
        <w:pStyle w:val="LO-normal"/>
        <w:widowControl w:val="0"/>
        <w:spacing w:line="360" w:lineRule="auto"/>
        <w:rPr>
          <w:rFonts w:ascii="Verdana" w:eastAsia="Verdana" w:hAnsi="Verdana" w:cs="Verdana"/>
          <w:sz w:val="18"/>
          <w:szCs w:val="18"/>
        </w:rPr>
      </w:pPr>
      <w:r w:rsidRPr="00352DCA">
        <w:rPr>
          <w:rFonts w:ascii="Verdana" w:eastAsia="Verdana" w:hAnsi="Verdana" w:cs="Verdana"/>
          <w:sz w:val="18"/>
          <w:szCs w:val="18"/>
        </w:rPr>
        <w:t>• A form representing the cover letter of the Curriculum Vitae (attachment B1) which must contain all the candidate's personal data, including photos and contact details; the cover letter will be signed with a digital signature or, for those who do not have one, with a handwritten signature; in this last case the document can be scanned;</w:t>
      </w:r>
    </w:p>
    <w:p w:rsidR="00352DCA" w:rsidRPr="00352DCA" w:rsidRDefault="00352DCA" w:rsidP="00352DCA">
      <w:pPr>
        <w:pStyle w:val="LO-normal"/>
        <w:widowControl w:val="0"/>
        <w:spacing w:line="360" w:lineRule="auto"/>
        <w:rPr>
          <w:rFonts w:ascii="Verdana" w:eastAsia="Verdana" w:hAnsi="Verdana" w:cs="Verdana"/>
          <w:sz w:val="18"/>
          <w:szCs w:val="18"/>
        </w:rPr>
      </w:pPr>
      <w:r w:rsidRPr="00352DCA">
        <w:rPr>
          <w:rFonts w:ascii="Verdana" w:eastAsia="Verdana" w:hAnsi="Verdana" w:cs="Verdana"/>
          <w:sz w:val="18"/>
          <w:szCs w:val="18"/>
        </w:rPr>
        <w:t>• the Curriculum Vitae (CV) with the studies completed, the qualifications obtained, the printed publications and/or patents, the services provided, the functions performed, the positions held and any other scientific, professional and teaching activity possibly carried out, reporting the exact references of each title indicated.</w:t>
      </w:r>
    </w:p>
    <w:p w:rsidR="00352DCA" w:rsidRPr="00352DCA" w:rsidRDefault="00352DCA" w:rsidP="00352DCA">
      <w:pPr>
        <w:pStyle w:val="LO-normal"/>
        <w:widowControl w:val="0"/>
        <w:spacing w:line="360" w:lineRule="auto"/>
        <w:rPr>
          <w:rFonts w:ascii="Verdana" w:eastAsia="Verdana" w:hAnsi="Verdana" w:cs="Verdana"/>
          <w:sz w:val="18"/>
          <w:szCs w:val="18"/>
        </w:rPr>
      </w:pPr>
      <w:r w:rsidRPr="00352DCA">
        <w:rPr>
          <w:rFonts w:ascii="Verdana" w:eastAsia="Verdana" w:hAnsi="Verdana" w:cs="Verdana"/>
          <w:sz w:val="18"/>
          <w:szCs w:val="18"/>
        </w:rPr>
        <w:t>o The CV must be completed in accordance with the articles. 46 and 47 of Presidential Decree 445/2000 and subsequent amendments (Annex C) and must include a note regarding awareness of the criminal sanctions that the candidate incurs for false declarations;</w:t>
      </w:r>
    </w:p>
    <w:p w:rsidR="00352DCA" w:rsidRPr="00352DCA" w:rsidRDefault="00352DCA" w:rsidP="00352DCA">
      <w:pPr>
        <w:pStyle w:val="LO-normal"/>
        <w:widowControl w:val="0"/>
        <w:spacing w:line="360" w:lineRule="auto"/>
        <w:rPr>
          <w:rFonts w:ascii="Verdana" w:eastAsia="Verdana" w:hAnsi="Verdana" w:cs="Verdana"/>
          <w:sz w:val="18"/>
          <w:szCs w:val="18"/>
        </w:rPr>
      </w:pPr>
      <w:r w:rsidRPr="00352DCA">
        <w:rPr>
          <w:rFonts w:ascii="Verdana" w:eastAsia="Verdana" w:hAnsi="Verdana" w:cs="Verdana"/>
          <w:sz w:val="18"/>
          <w:szCs w:val="18"/>
        </w:rPr>
        <w:t>o the CV must ONLY include the following personal data: name and surname and date of birth;</w:t>
      </w:r>
    </w:p>
    <w:p w:rsidR="00352DCA" w:rsidRPr="00352DCA" w:rsidRDefault="00352DCA" w:rsidP="00352DCA">
      <w:pPr>
        <w:pStyle w:val="LO-normal"/>
        <w:widowControl w:val="0"/>
        <w:spacing w:line="360" w:lineRule="auto"/>
        <w:rPr>
          <w:rFonts w:ascii="Verdana" w:eastAsia="Verdana" w:hAnsi="Verdana" w:cs="Verdana"/>
          <w:sz w:val="18"/>
          <w:szCs w:val="18"/>
        </w:rPr>
      </w:pPr>
      <w:r w:rsidRPr="00352DCA">
        <w:rPr>
          <w:rFonts w:ascii="Verdana" w:eastAsia="Verdana" w:hAnsi="Verdana" w:cs="Verdana"/>
          <w:sz w:val="18"/>
          <w:szCs w:val="18"/>
        </w:rPr>
        <w:t>o the CV must be sent in open PDF format, i.e. in NON-scanned PDF format where it is possible to search and select text.</w:t>
      </w:r>
    </w:p>
    <w:p w:rsidR="00352DCA" w:rsidRPr="00352DCA" w:rsidRDefault="00352DCA" w:rsidP="00352DCA">
      <w:pPr>
        <w:pStyle w:val="LO-normal"/>
        <w:widowControl w:val="0"/>
        <w:spacing w:line="360" w:lineRule="auto"/>
        <w:rPr>
          <w:rFonts w:ascii="Verdana" w:eastAsia="Verdana" w:hAnsi="Verdana" w:cs="Verdana"/>
          <w:sz w:val="18"/>
          <w:szCs w:val="18"/>
        </w:rPr>
      </w:pPr>
      <w:r w:rsidRPr="00352DCA">
        <w:rPr>
          <w:rFonts w:ascii="Verdana" w:eastAsia="Verdana" w:hAnsi="Verdana" w:cs="Verdana"/>
          <w:sz w:val="18"/>
          <w:szCs w:val="18"/>
        </w:rPr>
        <w:t>o The candidate will NOT have to sign the CV.</w:t>
      </w:r>
    </w:p>
    <w:p w:rsidR="00352DCA" w:rsidRPr="00352DCA" w:rsidRDefault="00352DCA" w:rsidP="00352DCA">
      <w:pPr>
        <w:pStyle w:val="LO-normal"/>
        <w:widowControl w:val="0"/>
        <w:spacing w:line="360" w:lineRule="auto"/>
        <w:rPr>
          <w:rFonts w:ascii="Verdana" w:eastAsia="Verdana" w:hAnsi="Verdana" w:cs="Verdana"/>
          <w:sz w:val="18"/>
          <w:szCs w:val="18"/>
        </w:rPr>
      </w:pPr>
      <w:r w:rsidRPr="00352DCA">
        <w:rPr>
          <w:rFonts w:ascii="Verdana" w:eastAsia="Verdana" w:hAnsi="Verdana" w:cs="Verdana"/>
          <w:sz w:val="18"/>
          <w:szCs w:val="18"/>
        </w:rPr>
        <w:t>The content of the CV must be drawn up analytically, and contain all the elements that make it usable for selection purposes, so that the examining commission can usefully evaluate the qualifications to which they refer. All information provided in a manner different from the methods indicated above cannot be evaluated.</w:t>
      </w:r>
    </w:p>
    <w:p w:rsidR="00352DCA" w:rsidRPr="00352DCA" w:rsidRDefault="00352DCA" w:rsidP="00352DCA">
      <w:pPr>
        <w:pStyle w:val="LO-normal"/>
        <w:widowControl w:val="0"/>
        <w:spacing w:line="360" w:lineRule="auto"/>
        <w:rPr>
          <w:rFonts w:ascii="Verdana" w:eastAsia="Verdana" w:hAnsi="Verdana" w:cs="Verdana"/>
          <w:sz w:val="18"/>
          <w:szCs w:val="18"/>
        </w:rPr>
      </w:pPr>
      <w:r w:rsidRPr="00352DCA">
        <w:rPr>
          <w:rFonts w:ascii="Verdana" w:eastAsia="Verdana" w:hAnsi="Verdana" w:cs="Verdana"/>
          <w:sz w:val="18"/>
          <w:szCs w:val="18"/>
        </w:rPr>
        <w:lastRenderedPageBreak/>
        <w:t>• A copy of a valid identification document (art. 76 DPR445/2000). This original document must be presented for identification during the interview referred to in the following art. 7, a different document cannot be presented.</w:t>
      </w:r>
    </w:p>
    <w:p w:rsidR="00352DCA" w:rsidRPr="00352DCA" w:rsidRDefault="00352DCA" w:rsidP="00352DCA">
      <w:pPr>
        <w:pStyle w:val="LO-normal"/>
        <w:widowControl w:val="0"/>
        <w:spacing w:line="360" w:lineRule="auto"/>
        <w:rPr>
          <w:rFonts w:ascii="Verdana" w:eastAsia="Verdana" w:hAnsi="Verdana" w:cs="Verdana"/>
          <w:sz w:val="18"/>
          <w:szCs w:val="18"/>
        </w:rPr>
      </w:pPr>
    </w:p>
    <w:p w:rsidR="00352DCA" w:rsidRPr="00352DCA" w:rsidRDefault="00352DCA" w:rsidP="00352DCA">
      <w:pPr>
        <w:pStyle w:val="LO-normal"/>
        <w:widowControl w:val="0"/>
        <w:spacing w:line="360" w:lineRule="auto"/>
        <w:rPr>
          <w:rFonts w:ascii="Verdana" w:eastAsia="Verdana" w:hAnsi="Verdana" w:cs="Verdana"/>
          <w:sz w:val="18"/>
          <w:szCs w:val="18"/>
        </w:rPr>
      </w:pPr>
      <w:r w:rsidRPr="00352DCA">
        <w:rPr>
          <w:rFonts w:ascii="Verdana" w:eastAsia="Verdana" w:hAnsi="Verdana" w:cs="Verdana"/>
          <w:sz w:val="18"/>
          <w:szCs w:val="18"/>
        </w:rPr>
        <w:t>The self-certifications required for Italian citizens apply to citizens of the European Union. Non-EU citizens residing in Italy can use the self-certification declarations limited to cases in which it is necessary to prove states, facts and personal qualities that can be certified or attested by Italian public or private entities.</w:t>
      </w:r>
    </w:p>
    <w:p w:rsidR="00352DCA" w:rsidRPr="00352DCA" w:rsidRDefault="00352DCA" w:rsidP="00352DCA">
      <w:pPr>
        <w:pStyle w:val="LO-normal"/>
        <w:widowControl w:val="0"/>
        <w:spacing w:line="360" w:lineRule="auto"/>
        <w:rPr>
          <w:rFonts w:ascii="Verdana" w:eastAsia="Verdana" w:hAnsi="Verdana" w:cs="Verdana"/>
          <w:sz w:val="18"/>
          <w:szCs w:val="18"/>
        </w:rPr>
      </w:pPr>
      <w:r w:rsidRPr="00352DCA">
        <w:rPr>
          <w:rFonts w:ascii="Verdana" w:eastAsia="Verdana" w:hAnsi="Verdana" w:cs="Verdana"/>
          <w:sz w:val="18"/>
          <w:szCs w:val="18"/>
        </w:rPr>
        <w:t>The Administration carries out appropriate checks on the truthfulness of the content of the substitute declarations pursuant to art. 71 of Presidential Decree 445/2000.</w:t>
      </w:r>
    </w:p>
    <w:p w:rsidR="00352DCA" w:rsidRPr="00352DCA" w:rsidRDefault="00352DCA" w:rsidP="00352DCA">
      <w:pPr>
        <w:pStyle w:val="LO-normal"/>
        <w:widowControl w:val="0"/>
        <w:spacing w:line="360" w:lineRule="auto"/>
        <w:rPr>
          <w:rFonts w:ascii="Verdana" w:eastAsia="Verdana" w:hAnsi="Verdana" w:cs="Verdana"/>
          <w:sz w:val="18"/>
          <w:szCs w:val="18"/>
        </w:rPr>
      </w:pPr>
      <w:r w:rsidRPr="00352DCA">
        <w:rPr>
          <w:rFonts w:ascii="Verdana" w:eastAsia="Verdana" w:hAnsi="Verdana" w:cs="Verdana"/>
          <w:sz w:val="18"/>
          <w:szCs w:val="18"/>
        </w:rPr>
        <w:t>Candidates with disabilities, in relation to their disability, must explicitly request the necessary assistance in their application to participate in the selection.</w:t>
      </w:r>
    </w:p>
    <w:p w:rsidR="00352DCA" w:rsidRPr="00352DCA" w:rsidRDefault="00352DCA" w:rsidP="00352DCA">
      <w:pPr>
        <w:pStyle w:val="LO-normal"/>
        <w:widowControl w:val="0"/>
        <w:spacing w:line="360" w:lineRule="auto"/>
        <w:rPr>
          <w:rFonts w:ascii="Verdana" w:eastAsia="Verdana" w:hAnsi="Verdana" w:cs="Verdana"/>
          <w:sz w:val="18"/>
          <w:szCs w:val="18"/>
        </w:rPr>
      </w:pPr>
      <w:r w:rsidRPr="00352DCA">
        <w:rPr>
          <w:rFonts w:ascii="Verdana" w:eastAsia="Verdana" w:hAnsi="Verdana" w:cs="Verdana"/>
          <w:sz w:val="18"/>
          <w:szCs w:val="18"/>
        </w:rPr>
        <w:t>Works that cannot be found online (e.g. technical reports, monographs, book chapters, patents) or those available online but with paid access must be transmitted by the candidate electronically.</w:t>
      </w:r>
    </w:p>
    <w:p w:rsidR="00352DCA" w:rsidRPr="00352DCA" w:rsidRDefault="00352DCA" w:rsidP="00352DCA">
      <w:pPr>
        <w:pStyle w:val="LO-normal"/>
        <w:widowControl w:val="0"/>
        <w:spacing w:line="360" w:lineRule="auto"/>
        <w:rPr>
          <w:rFonts w:ascii="Verdana" w:eastAsia="Verdana" w:hAnsi="Verdana" w:cs="Verdana"/>
          <w:sz w:val="18"/>
          <w:szCs w:val="18"/>
        </w:rPr>
      </w:pPr>
    </w:p>
    <w:p w:rsidR="00352DCA" w:rsidRPr="00352DCA" w:rsidRDefault="00352DCA" w:rsidP="00352DCA">
      <w:pPr>
        <w:pStyle w:val="LO-normal"/>
        <w:widowControl w:val="0"/>
        <w:spacing w:line="360" w:lineRule="auto"/>
        <w:rPr>
          <w:rFonts w:ascii="Verdana" w:eastAsia="Verdana" w:hAnsi="Verdana" w:cs="Verdana"/>
          <w:sz w:val="18"/>
          <w:szCs w:val="18"/>
        </w:rPr>
      </w:pPr>
      <w:r w:rsidRPr="00352DCA">
        <w:rPr>
          <w:rFonts w:ascii="Verdana" w:eastAsia="Verdana" w:hAnsi="Verdana" w:cs="Verdana"/>
          <w:sz w:val="18"/>
          <w:szCs w:val="18"/>
        </w:rPr>
        <w:t>The candidate will not have to produce any further documentation in accordance with the provisions of the art. 15 L. 183/2011.</w:t>
      </w:r>
    </w:p>
    <w:p w:rsidR="00352DCA" w:rsidRPr="00352DCA" w:rsidRDefault="00352DCA" w:rsidP="00352DCA">
      <w:pPr>
        <w:pStyle w:val="LO-normal"/>
        <w:widowControl w:val="0"/>
        <w:spacing w:line="360" w:lineRule="auto"/>
        <w:rPr>
          <w:rFonts w:ascii="Verdana" w:eastAsia="Verdana" w:hAnsi="Verdana" w:cs="Verdana"/>
          <w:sz w:val="18"/>
          <w:szCs w:val="18"/>
        </w:rPr>
      </w:pPr>
      <w:r w:rsidRPr="00352DCA">
        <w:rPr>
          <w:rFonts w:ascii="Verdana" w:eastAsia="Verdana" w:hAnsi="Verdana" w:cs="Verdana"/>
          <w:sz w:val="18"/>
          <w:szCs w:val="18"/>
        </w:rPr>
        <w:t>Pursuant to art. 15 of Law 183/2011 it is forbidden to show to public administrations and private managers of public services, certificates concerning personal status, facts and qualities which are, therefore, always replaced by declarations in lieu of certifications and deed of notoriety or ( art. 46 and 47 Presidential Decree 445/2000). The form (Annex D) concerning the information on the processing of personal data provided pursuant to Regulation (EU) no. must be attached to the application in PDF format. 2016/679; the aforementioned form must be completed, dated and signed by the candidate with a legible handwritten signature.</w:t>
      </w:r>
    </w:p>
    <w:p w:rsidR="003C791C" w:rsidRDefault="00352DCA" w:rsidP="00352DCA">
      <w:pPr>
        <w:pStyle w:val="LO-normal"/>
        <w:widowControl w:val="0"/>
        <w:spacing w:line="360" w:lineRule="auto"/>
      </w:pPr>
      <w:r w:rsidRPr="00352DCA">
        <w:rPr>
          <w:rFonts w:ascii="Verdana" w:eastAsia="Verdana" w:hAnsi="Verdana" w:cs="Verdana"/>
          <w:sz w:val="18"/>
          <w:szCs w:val="18"/>
        </w:rPr>
        <w:t xml:space="preserve">All communications relating to this competition will be sent to the PEC address of the candidates, the CNR does not assume responsibility for any </w:t>
      </w:r>
      <w:r w:rsidR="003C791C">
        <w:rPr>
          <w:rFonts w:ascii="Verdana" w:eastAsia="Verdana" w:hAnsi="Verdana" w:cs="Verdana"/>
          <w:sz w:val="18"/>
          <w:szCs w:val="18"/>
        </w:rPr>
        <w:t>liability for possible disservice of web connection.</w:t>
      </w:r>
    </w:p>
    <w:p w:rsidR="003C791C" w:rsidRDefault="003C791C" w:rsidP="003C791C">
      <w:pPr>
        <w:pStyle w:val="LO-normal"/>
        <w:spacing w:line="360" w:lineRule="auto"/>
        <w:rPr>
          <w:rFonts w:ascii="Verdana" w:eastAsia="Verdana" w:hAnsi="Verdana" w:cs="Verdana"/>
          <w:sz w:val="18"/>
          <w:szCs w:val="18"/>
        </w:rPr>
      </w:pPr>
    </w:p>
    <w:p w:rsidR="003C791C" w:rsidRDefault="003C791C" w:rsidP="003C791C">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rsidR="003C791C" w:rsidRDefault="003C791C" w:rsidP="003C791C">
      <w:pPr>
        <w:pStyle w:val="LO-normal"/>
        <w:spacing w:line="360" w:lineRule="auto"/>
      </w:pPr>
      <w:r>
        <w:rPr>
          <w:rFonts w:ascii="Verdana" w:eastAsia="Verdana" w:hAnsi="Verdana" w:cs="Verdana"/>
          <w:sz w:val="18"/>
          <w:szCs w:val="18"/>
        </w:rPr>
        <w:t>Applicants are conditionally admitted to the selection.</w:t>
      </w:r>
    </w:p>
    <w:p w:rsidR="003C791C" w:rsidRDefault="003C791C" w:rsidP="003C791C">
      <w:pPr>
        <w:pStyle w:val="LO-normal"/>
        <w:spacing w:line="360" w:lineRule="auto"/>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rsidR="003C791C" w:rsidRDefault="003C791C" w:rsidP="003C791C">
      <w:pPr>
        <w:pStyle w:val="LO-normal"/>
        <w:spacing w:line="360" w:lineRule="auto"/>
        <w:rPr>
          <w:rFonts w:ascii="Verdana" w:eastAsia="Verdana" w:hAnsi="Verdana" w:cs="Verdana"/>
          <w:sz w:val="18"/>
          <w:szCs w:val="18"/>
        </w:rPr>
      </w:pPr>
    </w:p>
    <w:p w:rsidR="003C791C" w:rsidRDefault="003C791C" w:rsidP="003C791C">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rsidR="003C791C" w:rsidRDefault="003C791C" w:rsidP="003C791C">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rsidR="003C791C" w:rsidRDefault="003C791C" w:rsidP="003C791C">
      <w:pPr>
        <w:pStyle w:val="LO-normal"/>
        <w:spacing w:line="360" w:lineRule="auto"/>
      </w:pPr>
      <w:r>
        <w:rPr>
          <w:rFonts w:ascii="Verdana" w:eastAsia="Verdana" w:hAnsi="Verdana" w:cs="Verdana"/>
          <w:sz w:val="18"/>
          <w:szCs w:val="18"/>
        </w:rPr>
        <w:t xml:space="preserve">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w:t>
      </w:r>
      <w:r>
        <w:rPr>
          <w:rFonts w:ascii="Verdana" w:eastAsia="Verdana" w:hAnsi="Verdana" w:cs="Verdana"/>
          <w:sz w:val="18"/>
          <w:szCs w:val="18"/>
        </w:rPr>
        <w:lastRenderedPageBreak/>
        <w:t>obtained abroad, as in the last sentence of paragraph 1 art. 3 of the Regulations, may appoint, among the components of the Committee, a university professor. The functions of secretary may also be provided by a member of the Committee.</w:t>
      </w:r>
    </w:p>
    <w:p w:rsidR="003C791C" w:rsidRDefault="003C791C" w:rsidP="003C791C">
      <w:pPr>
        <w:pStyle w:val="LO-normal"/>
        <w:spacing w:line="360" w:lineRule="auto"/>
      </w:pPr>
      <w:r>
        <w:rPr>
          <w:rFonts w:ascii="Verdana" w:eastAsia="Verdana" w:hAnsi="Verdana" w:cs="Verdana"/>
          <w:sz w:val="18"/>
          <w:szCs w:val="18"/>
        </w:rPr>
        <w:t>In the first meeting, the Committee will appoint its own President, and, if necessary, the component who will perform the functions of secretary.</w:t>
      </w:r>
    </w:p>
    <w:p w:rsidR="003C791C" w:rsidRDefault="003C791C" w:rsidP="003C791C">
      <w:pPr>
        <w:pStyle w:val="LO-normal"/>
        <w:spacing w:line="360" w:lineRule="auto"/>
      </w:pPr>
      <w:r>
        <w:rPr>
          <w:rFonts w:ascii="Verdana" w:eastAsia="Verdana" w:hAnsi="Verdana" w:cs="Verdana"/>
          <w:sz w:val="18"/>
          <w:szCs w:val="18"/>
        </w:rPr>
        <w:t>The Committee may carry out the procedure also with the aid of videoconference tools.</w:t>
      </w:r>
    </w:p>
    <w:p w:rsidR="003C791C" w:rsidRDefault="003C791C" w:rsidP="003C791C">
      <w:pPr>
        <w:pStyle w:val="LO-normal"/>
        <w:spacing w:line="360" w:lineRule="auto"/>
      </w:pPr>
      <w:r>
        <w:rPr>
          <w:rFonts w:ascii="Verdana" w:eastAsia="Verdana" w:hAnsi="Verdana" w:cs="Verdana"/>
          <w:sz w:val="18"/>
          <w:szCs w:val="18"/>
        </w:rPr>
        <w:t>The Committee shall conclude its work within sixty days after the deadline for submitting applications, except cases of motivated impossibility.</w:t>
      </w:r>
    </w:p>
    <w:p w:rsidR="003C791C" w:rsidRDefault="003C791C" w:rsidP="003C791C">
      <w:pPr>
        <w:pStyle w:val="LO-normal"/>
        <w:spacing w:line="360" w:lineRule="auto"/>
        <w:rPr>
          <w:rFonts w:ascii="Verdana" w:eastAsia="Verdana" w:hAnsi="Verdana" w:cs="Verdana"/>
          <w:sz w:val="18"/>
          <w:szCs w:val="18"/>
        </w:rPr>
      </w:pPr>
    </w:p>
    <w:p w:rsidR="003C791C" w:rsidRDefault="003C791C" w:rsidP="003C791C">
      <w:pPr>
        <w:pStyle w:val="LO-normal"/>
        <w:numPr>
          <w:ilvl w:val="0"/>
          <w:numId w:val="22"/>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rsidR="003C791C" w:rsidRPr="00247DE0" w:rsidRDefault="003C791C" w:rsidP="003C791C">
      <w:pPr>
        <w:pStyle w:val="LO-normal"/>
        <w:numPr>
          <w:ilvl w:val="0"/>
          <w:numId w:val="22"/>
        </w:numPr>
        <w:spacing w:line="360" w:lineRule="auto"/>
        <w:ind w:left="0" w:firstLine="0"/>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w:t>
      </w:r>
      <w:r w:rsidRPr="00E9516C">
        <w:rPr>
          <w:rFonts w:ascii="Verdana" w:eastAsia="Verdana" w:hAnsi="Verdana" w:cs="Verdana"/>
          <w:b/>
          <w:color w:val="222222"/>
          <w:sz w:val="18"/>
          <w:szCs w:val="18"/>
        </w:rPr>
        <w:t>/70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 xml:space="preserve">a minimum score of not less </w:t>
      </w:r>
      <w:r w:rsidRPr="00E9516C">
        <w:rPr>
          <w:rFonts w:ascii="Verdana" w:eastAsia="Verdana" w:hAnsi="Verdana" w:cs="Verdana"/>
          <w:b/>
          <w:color w:val="222222"/>
          <w:sz w:val="18"/>
          <w:szCs w:val="18"/>
        </w:rPr>
        <w:t xml:space="preserve">than </w:t>
      </w:r>
      <w:r w:rsidR="00F16FCB">
        <w:rPr>
          <w:rFonts w:ascii="Verdana" w:eastAsia="Verdana" w:hAnsi="Verdana" w:cs="Verdana"/>
          <w:b/>
          <w:color w:val="222222"/>
          <w:sz w:val="18"/>
          <w:szCs w:val="18"/>
        </w:rPr>
        <w:t>25</w:t>
      </w:r>
      <w:r w:rsidRPr="00E9516C">
        <w:rPr>
          <w:rFonts w:ascii="Verdana" w:eastAsia="Verdana" w:hAnsi="Verdana" w:cs="Verdana"/>
          <w:b/>
          <w:color w:val="222222"/>
          <w:sz w:val="18"/>
          <w:szCs w:val="18"/>
        </w:rPr>
        <w:t>/30</w:t>
      </w:r>
      <w:r w:rsidRPr="00E9516C">
        <w:rPr>
          <w:rFonts w:ascii="Verdana" w:eastAsia="Verdana" w:hAnsi="Verdana" w:cs="Verdana"/>
          <w:color w:val="222222"/>
          <w:sz w:val="18"/>
          <w:szCs w:val="18"/>
        </w:rPr>
        <w:t>).</w:t>
      </w:r>
    </w:p>
    <w:p w:rsidR="003C791C" w:rsidRDefault="003C791C" w:rsidP="003C791C">
      <w:pPr>
        <w:pStyle w:val="LO-normal"/>
        <w:numPr>
          <w:ilvl w:val="0"/>
          <w:numId w:val="22"/>
        </w:numPr>
        <w:spacing w:line="360" w:lineRule="auto"/>
        <w:ind w:left="0" w:firstLine="0"/>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rsidR="003C791C" w:rsidRDefault="003C791C" w:rsidP="003C791C">
      <w:pPr>
        <w:pStyle w:val="LO-normal"/>
        <w:numPr>
          <w:ilvl w:val="0"/>
          <w:numId w:val="22"/>
        </w:numPr>
        <w:spacing w:line="360" w:lineRule="auto"/>
        <w:ind w:left="0" w:firstLine="0"/>
      </w:pPr>
      <w:r>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w:t>
      </w:r>
      <w:bookmarkStart w:id="3" w:name="_GoBack"/>
      <w:bookmarkEnd w:id="3"/>
      <w:r w:rsidRPr="00802BCA">
        <w:rPr>
          <w:rFonts w:ascii="Verdana" w:eastAsia="Verdana" w:hAnsi="Verdana" w:cs="Verdana"/>
          <w:b/>
          <w:sz w:val="18"/>
          <w:szCs w:val="18"/>
        </w:rPr>
        <w:t xml:space="preserve">on  </w:t>
      </w:r>
      <w:r w:rsidR="00802BCA" w:rsidRPr="00802BCA">
        <w:rPr>
          <w:rFonts w:ascii="Verdana" w:eastAsia="Verdana" w:hAnsi="Verdana" w:cs="Verdana"/>
          <w:b/>
          <w:sz w:val="18"/>
          <w:szCs w:val="18"/>
        </w:rPr>
        <w:t>4</w:t>
      </w:r>
      <w:r w:rsidR="000D1DD0" w:rsidRPr="00802BCA">
        <w:rPr>
          <w:rFonts w:ascii="Verdana" w:eastAsia="Verdana" w:hAnsi="Verdana" w:cs="Verdana"/>
          <w:b/>
          <w:sz w:val="18"/>
          <w:szCs w:val="18"/>
        </w:rPr>
        <w:t xml:space="preserve">th </w:t>
      </w:r>
      <w:r w:rsidRPr="00802BCA">
        <w:rPr>
          <w:rFonts w:ascii="Verdana" w:eastAsia="Verdana" w:hAnsi="Verdana" w:cs="Verdana"/>
          <w:b/>
          <w:sz w:val="18"/>
          <w:szCs w:val="18"/>
        </w:rPr>
        <w:t xml:space="preserve">of </w:t>
      </w:r>
      <w:r w:rsidR="000D1DD0" w:rsidRPr="00802BCA">
        <w:rPr>
          <w:rFonts w:ascii="Verdana" w:eastAsia="Verdana" w:hAnsi="Verdana" w:cs="Verdana"/>
          <w:b/>
          <w:sz w:val="18"/>
          <w:szCs w:val="18"/>
        </w:rPr>
        <w:t>J</w:t>
      </w:r>
      <w:r w:rsidR="00802BCA" w:rsidRPr="00802BCA">
        <w:rPr>
          <w:rFonts w:ascii="Verdana" w:eastAsia="Verdana" w:hAnsi="Verdana" w:cs="Verdana"/>
          <w:b/>
          <w:sz w:val="18"/>
          <w:szCs w:val="18"/>
        </w:rPr>
        <w:t>uly</w:t>
      </w:r>
      <w:r w:rsidRPr="00802BCA">
        <w:rPr>
          <w:rFonts w:ascii="Verdana" w:eastAsia="Verdana" w:hAnsi="Verdana" w:cs="Verdana"/>
          <w:b/>
          <w:sz w:val="18"/>
          <w:szCs w:val="18"/>
        </w:rPr>
        <w:t xml:space="preserve"> </w:t>
      </w:r>
      <w:r w:rsidRPr="00802BCA">
        <w:rPr>
          <w:rFonts w:ascii="Verdana" w:hAnsi="Verdana" w:cs="Verdana"/>
          <w:b/>
          <w:bCs/>
          <w:sz w:val="18"/>
          <w:szCs w:val="18"/>
        </w:rPr>
        <w:t>2024 at  1</w:t>
      </w:r>
      <w:r w:rsidR="000D1DD0" w:rsidRPr="00802BCA">
        <w:rPr>
          <w:rFonts w:ascii="Verdana" w:hAnsi="Verdana" w:cs="Verdana"/>
          <w:b/>
          <w:bCs/>
          <w:sz w:val="18"/>
          <w:szCs w:val="18"/>
        </w:rPr>
        <w:t>1</w:t>
      </w:r>
      <w:r w:rsidRPr="00802BCA">
        <w:rPr>
          <w:rFonts w:ascii="Verdana" w:hAnsi="Verdana" w:cs="Verdana"/>
          <w:b/>
          <w:bCs/>
          <w:sz w:val="18"/>
          <w:szCs w:val="18"/>
        </w:rPr>
        <w:t>,00</w:t>
      </w:r>
      <w:r w:rsidRPr="00802BCA">
        <w:rPr>
          <w:rFonts w:ascii="Verdana" w:hAnsi="Verdana" w:cs="Verdana"/>
          <w:sz w:val="18"/>
          <w:szCs w:val="18"/>
        </w:rPr>
        <w:t xml:space="preserve"> </w:t>
      </w:r>
      <w:r w:rsidRPr="00802BCA">
        <w:rPr>
          <w:rFonts w:ascii="Verdana" w:eastAsia="Verdana" w:hAnsi="Verdana" w:cs="Verdana"/>
          <w:sz w:val="18"/>
          <w:szCs w:val="18"/>
        </w:rPr>
        <w:t>to</w:t>
      </w:r>
      <w:r>
        <w:rPr>
          <w:rFonts w:ascii="Verdana" w:eastAsia="Verdana" w:hAnsi="Verdana" w:cs="Verdana"/>
          <w:sz w:val="18"/>
          <w:szCs w:val="18"/>
        </w:rPr>
        <w:t xml:space="preserve"> attend an </w:t>
      </w:r>
      <w:r>
        <w:rPr>
          <w:rFonts w:ascii="Verdana" w:eastAsia="Verdana" w:hAnsi="Verdana" w:cs="Verdana"/>
          <w:b/>
          <w:sz w:val="18"/>
          <w:szCs w:val="18"/>
        </w:rPr>
        <w:t>interview</w:t>
      </w:r>
      <w:r>
        <w:rPr>
          <w:rFonts w:ascii="Verdana" w:eastAsia="Verdana" w:hAnsi="Verdana" w:cs="Verdana"/>
          <w:sz w:val="18"/>
          <w:szCs w:val="18"/>
        </w:rPr>
        <w:t xml:space="preserve">, unless otherwise noted or communicated by PEC, or ordinary email if foreigners, in advance. </w:t>
      </w:r>
    </w:p>
    <w:p w:rsidR="003C791C" w:rsidRDefault="003C791C" w:rsidP="003C791C">
      <w:pPr>
        <w:pStyle w:val="LO-normal"/>
        <w:numPr>
          <w:ilvl w:val="0"/>
          <w:numId w:val="22"/>
        </w:numPr>
        <w:spacing w:line="360" w:lineRule="auto"/>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rsidR="003C791C" w:rsidRDefault="003C791C" w:rsidP="003C791C">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3C791C" w:rsidRDefault="003C791C" w:rsidP="003C791C">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rsidR="003C791C" w:rsidRDefault="003C791C" w:rsidP="003C791C">
      <w:pPr>
        <w:pStyle w:val="LO-normal"/>
        <w:numPr>
          <w:ilvl w:val="0"/>
          <w:numId w:val="22"/>
        </w:numPr>
        <w:spacing w:line="360" w:lineRule="auto"/>
        <w:ind w:left="0" w:firstLine="0"/>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rsidR="003C791C" w:rsidRDefault="003C791C" w:rsidP="003C791C">
      <w:pPr>
        <w:pStyle w:val="LO-normal"/>
        <w:numPr>
          <w:ilvl w:val="0"/>
          <w:numId w:val="22"/>
        </w:numPr>
        <w:spacing w:line="360" w:lineRule="auto"/>
      </w:pPr>
      <w:r>
        <w:rPr>
          <w:rFonts w:ascii="Verdana" w:eastAsia="Verdana" w:hAnsi="Verdana" w:cs="Verdana"/>
          <w:sz w:val="18"/>
          <w:szCs w:val="18"/>
          <w:u w:val="single"/>
        </w:rPr>
        <w:t>To be eligible to interview applicants must present a valid identity document.</w:t>
      </w:r>
    </w:p>
    <w:p w:rsidR="003C791C" w:rsidRDefault="003C791C" w:rsidP="003C791C">
      <w:pPr>
        <w:pStyle w:val="LO-normal"/>
        <w:numPr>
          <w:ilvl w:val="0"/>
          <w:numId w:val="22"/>
        </w:numPr>
        <w:spacing w:line="360" w:lineRule="auto"/>
      </w:pPr>
      <w:r>
        <w:rPr>
          <w:rFonts w:ascii="Verdana" w:eastAsia="Verdana" w:hAnsi="Verdana" w:cs="Verdana"/>
          <w:sz w:val="18"/>
          <w:szCs w:val="18"/>
        </w:rPr>
        <w:t>Applicants who are not present at the interview will be declared uneligible.</w:t>
      </w:r>
    </w:p>
    <w:p w:rsidR="003C791C" w:rsidRDefault="003C791C" w:rsidP="003C791C">
      <w:pPr>
        <w:pStyle w:val="LO-normal"/>
        <w:numPr>
          <w:ilvl w:val="0"/>
          <w:numId w:val="22"/>
        </w:numPr>
        <w:spacing w:line="360" w:lineRule="auto"/>
        <w:ind w:left="0" w:firstLine="0"/>
      </w:pPr>
      <w:r>
        <w:rPr>
          <w:rFonts w:ascii="Verdana" w:eastAsia="Verdana" w:hAnsi="Verdana" w:cs="Verdana"/>
          <w:sz w:val="18"/>
          <w:szCs w:val="18"/>
        </w:rPr>
        <w:t>At the end of its work, the Committee shall prepare a report in which motivated judgments on each applicant are expressed, even in a synthetic form.</w:t>
      </w:r>
    </w:p>
    <w:p w:rsidR="003C791C" w:rsidRDefault="003C791C" w:rsidP="003C791C">
      <w:pPr>
        <w:pStyle w:val="LO-normal"/>
        <w:numPr>
          <w:ilvl w:val="0"/>
          <w:numId w:val="22"/>
        </w:numPr>
        <w:spacing w:line="360" w:lineRule="auto"/>
        <w:ind w:left="0" w:firstLine="0"/>
      </w:pPr>
      <w:r>
        <w:rPr>
          <w:rFonts w:ascii="Verdana" w:eastAsia="Verdana" w:hAnsi="Verdana" w:cs="Verdana"/>
          <w:sz w:val="18"/>
          <w:szCs w:val="18"/>
        </w:rPr>
        <w:lastRenderedPageBreak/>
        <w:t xml:space="preserve">The committee draws up the merit ranking in descending order with respect to the final score </w:t>
      </w:r>
      <w:r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 and indicates the winner(s). In the event of equal ratings, the younger candidate is preferred.</w:t>
      </w:r>
    </w:p>
    <w:p w:rsidR="003C791C" w:rsidRDefault="003C791C" w:rsidP="003C791C">
      <w:pPr>
        <w:pStyle w:val="LO-normal"/>
        <w:numPr>
          <w:ilvl w:val="0"/>
          <w:numId w:val="22"/>
        </w:numPr>
        <w:spacing w:line="360" w:lineRule="auto"/>
        <w:ind w:left="0" w:firstLine="0"/>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0">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rsidR="003C791C" w:rsidRDefault="003C791C" w:rsidP="003C791C">
      <w:pPr>
        <w:pStyle w:val="LO-normal"/>
        <w:numPr>
          <w:ilvl w:val="0"/>
          <w:numId w:val="22"/>
        </w:numPr>
        <w:spacing w:line="360" w:lineRule="auto"/>
        <w:ind w:left="0" w:firstLine="0"/>
      </w:pPr>
      <w:r>
        <w:rPr>
          <w:rFonts w:ascii="Verdana" w:eastAsia="Verdana" w:hAnsi="Verdana" w:cs="Verdana"/>
          <w:sz w:val="18"/>
          <w:szCs w:val="18"/>
        </w:rPr>
        <w:t xml:space="preserve">Final results of the selection procedure may be verified by all participants on the following CNR website: </w:t>
      </w:r>
      <w:hyperlink r:id="rId11">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2">
        <w:r>
          <w:rPr>
            <w:rFonts w:ascii="Verdana" w:eastAsia="Verdana" w:hAnsi="Verdana" w:cs="Verdana"/>
            <w:sz w:val="18"/>
            <w:szCs w:val="18"/>
          </w:rPr>
          <w:t>www.istc.cnr.it</w:t>
        </w:r>
      </w:hyperlink>
      <w:r>
        <w:rPr>
          <w:rFonts w:ascii="Verdana" w:eastAsia="Verdana" w:hAnsi="Verdana" w:cs="Verdana"/>
          <w:sz w:val="18"/>
          <w:szCs w:val="18"/>
        </w:rPr>
        <w:t xml:space="preserve">. </w:t>
      </w:r>
    </w:p>
    <w:p w:rsidR="003C791C" w:rsidRDefault="003C791C" w:rsidP="003C791C">
      <w:pPr>
        <w:pStyle w:val="LO-normal"/>
        <w:numPr>
          <w:ilvl w:val="0"/>
          <w:numId w:val="22"/>
        </w:numPr>
        <w:spacing w:line="360" w:lineRule="auto"/>
        <w:ind w:left="0" w:firstLine="0"/>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3C791C" w:rsidRDefault="003C791C" w:rsidP="003C791C">
      <w:pPr>
        <w:pStyle w:val="LO-normal"/>
        <w:numPr>
          <w:ilvl w:val="0"/>
          <w:numId w:val="22"/>
        </w:numPr>
        <w:spacing w:line="360" w:lineRule="auto"/>
        <w:ind w:left="0" w:firstLine="0"/>
      </w:pPr>
      <w:r>
        <w:rPr>
          <w:rFonts w:ascii="Verdana" w:eastAsia="Verdana" w:hAnsi="Verdana" w:cs="Verdana"/>
          <w:sz w:val="18"/>
          <w:szCs w:val="18"/>
        </w:rPr>
        <w:t>The National Research Council will not reimburse any expenses incurred by candidates for participation in the interview.</w:t>
      </w:r>
    </w:p>
    <w:p w:rsidR="003C791C" w:rsidRDefault="003C791C" w:rsidP="003C791C">
      <w:pPr>
        <w:pStyle w:val="LO-normal"/>
        <w:spacing w:line="360" w:lineRule="auto"/>
        <w:jc w:val="center"/>
        <w:rPr>
          <w:rFonts w:ascii="Verdana" w:eastAsia="Verdana" w:hAnsi="Verdana" w:cs="Verdana"/>
          <w:b/>
          <w:sz w:val="18"/>
          <w:szCs w:val="18"/>
        </w:rPr>
      </w:pPr>
    </w:p>
    <w:p w:rsidR="003C791C" w:rsidRDefault="003C791C" w:rsidP="003C791C">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rsidR="003C791C" w:rsidRDefault="003C791C" w:rsidP="003C791C">
      <w:pPr>
        <w:pStyle w:val="LO-normal"/>
        <w:spacing w:line="360" w:lineRule="auto"/>
        <w:rPr>
          <w:rFonts w:ascii="Verdana" w:eastAsia="Verdana" w:hAnsi="Verdana" w:cs="Verdana"/>
          <w:sz w:val="18"/>
          <w:szCs w:val="18"/>
        </w:rPr>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rsidR="003C791C" w:rsidRDefault="003C791C" w:rsidP="003C791C">
      <w:pPr>
        <w:pStyle w:val="LO-normal"/>
        <w:spacing w:line="360" w:lineRule="auto"/>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rsidR="003C791C" w:rsidRDefault="003C791C" w:rsidP="003C791C">
      <w:pPr>
        <w:pStyle w:val="LO-normal"/>
        <w:spacing w:line="360" w:lineRule="auto"/>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rsidR="003C791C" w:rsidRDefault="003C791C" w:rsidP="003C791C">
      <w:pPr>
        <w:pStyle w:val="LO-normal"/>
        <w:spacing w:line="360" w:lineRule="auto"/>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rsidR="003C791C" w:rsidRDefault="003C791C" w:rsidP="003C791C">
      <w:pPr>
        <w:pStyle w:val="LO-normal"/>
        <w:spacing w:line="360" w:lineRule="auto"/>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rsidR="003C791C" w:rsidRDefault="003C791C" w:rsidP="003C791C">
      <w:pPr>
        <w:pStyle w:val="LO-normal"/>
        <w:spacing w:line="360" w:lineRule="auto"/>
        <w:rPr>
          <w:rFonts w:ascii="Verdana" w:eastAsia="Verdana" w:hAnsi="Verdana" w:cs="Verdana"/>
          <w:sz w:val="18"/>
          <w:szCs w:val="18"/>
        </w:rPr>
      </w:pPr>
    </w:p>
    <w:p w:rsidR="003C791C" w:rsidRDefault="003C791C" w:rsidP="003C791C">
      <w:pPr>
        <w:pStyle w:val="LO-normal"/>
        <w:numPr>
          <w:ilvl w:val="0"/>
          <w:numId w:val="18"/>
        </w:numPr>
        <w:spacing w:line="360" w:lineRule="auto"/>
      </w:pPr>
      <w:r>
        <w:rPr>
          <w:rFonts w:ascii="Verdana" w:eastAsia="Verdana" w:hAnsi="Verdana" w:cs="Verdana"/>
          <w:sz w:val="18"/>
          <w:szCs w:val="18"/>
        </w:rPr>
        <w:t>self-certification, indicating date and place of birth, citizenship, political rights, education;</w:t>
      </w:r>
    </w:p>
    <w:p w:rsidR="003C791C" w:rsidRDefault="003C791C" w:rsidP="003C791C">
      <w:pPr>
        <w:pStyle w:val="LO-normal"/>
        <w:numPr>
          <w:ilvl w:val="0"/>
          <w:numId w:val="18"/>
        </w:numPr>
        <w:spacing w:line="360" w:lineRule="auto"/>
      </w:pPr>
      <w:r>
        <w:rPr>
          <w:rFonts w:ascii="Verdana" w:eastAsia="Verdana" w:hAnsi="Verdana" w:cs="Verdana"/>
          <w:sz w:val="18"/>
          <w:szCs w:val="18"/>
        </w:rPr>
        <w:lastRenderedPageBreak/>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rsidR="003C791C" w:rsidRDefault="003C791C" w:rsidP="003C791C">
      <w:pPr>
        <w:pStyle w:val="LO-normal"/>
        <w:numPr>
          <w:ilvl w:val="0"/>
          <w:numId w:val="18"/>
        </w:numPr>
        <w:spacing w:line="360" w:lineRule="auto"/>
      </w:pPr>
      <w:r>
        <w:rPr>
          <w:rFonts w:ascii="Verdana" w:eastAsia="Verdana" w:hAnsi="Verdana" w:cs="Verdana"/>
          <w:sz w:val="18"/>
          <w:szCs w:val="18"/>
        </w:rPr>
        <w:t>Photocopy of fiscal code card (codice fiscale);</w:t>
      </w:r>
    </w:p>
    <w:p w:rsidR="003C791C" w:rsidRDefault="003C791C" w:rsidP="003C791C">
      <w:pPr>
        <w:pStyle w:val="LO-normal"/>
        <w:numPr>
          <w:ilvl w:val="0"/>
          <w:numId w:val="18"/>
        </w:numPr>
        <w:spacing w:line="360" w:lineRule="auto"/>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rsidR="003C791C" w:rsidRDefault="003C791C" w:rsidP="003C791C">
      <w:pPr>
        <w:pStyle w:val="LO-normal"/>
        <w:spacing w:line="360" w:lineRule="auto"/>
        <w:rPr>
          <w:rFonts w:ascii="Verdana" w:eastAsia="Verdana" w:hAnsi="Verdana" w:cs="Verdana"/>
          <w:sz w:val="18"/>
          <w:szCs w:val="18"/>
        </w:rPr>
      </w:pPr>
    </w:p>
    <w:p w:rsidR="003C791C" w:rsidRDefault="003C791C" w:rsidP="003C791C">
      <w:pPr>
        <w:pStyle w:val="LO-normal"/>
        <w:spacing w:line="360" w:lineRule="auto"/>
      </w:pPr>
      <w:r>
        <w:rPr>
          <w:rFonts w:ascii="Verdana" w:eastAsia="Verdana" w:hAnsi="Verdana" w:cs="Verdana"/>
          <w:sz w:val="18"/>
          <w:szCs w:val="18"/>
        </w:rPr>
        <w:t>Documents issued by the competent authorities of the State of which the foreign candidate is a citizen must comply with the provisions in force in that State.</w:t>
      </w:r>
    </w:p>
    <w:p w:rsidR="003C791C" w:rsidRDefault="003C791C" w:rsidP="003C791C">
      <w:pPr>
        <w:pStyle w:val="LO-normal"/>
        <w:spacing w:line="360" w:lineRule="auto"/>
      </w:pPr>
      <w:r>
        <w:rPr>
          <w:rFonts w:ascii="Verdana" w:eastAsia="Verdana" w:hAnsi="Verdana" w:cs="Verdana"/>
          <w:sz w:val="18"/>
          <w:szCs w:val="18"/>
        </w:rPr>
        <w:t xml:space="preserve">All self-certification forms are deemed made </w:t>
      </w:r>
      <w:r>
        <w:rPr>
          <w:rFonts w:ascii="Arial" w:eastAsia="Verdana" w:hAnsi="Arial" w:cs="Arial"/>
          <w:sz w:val="18"/>
          <w:szCs w:val="18"/>
        </w:rPr>
        <w:t>​​</w:t>
      </w:r>
      <w:r>
        <w:rPr>
          <w:rFonts w:ascii="Verdana" w:eastAsia="Verdana" w:hAnsi="Verdana" w:cs="Verdana"/>
          <w:sz w:val="18"/>
          <w:szCs w:val="18"/>
        </w:rPr>
        <w:t>in good time, even if sent by registered mail with return receipt, within the period mentioned. To this end, the stamp and date of the post office will be considered as reference.</w:t>
      </w:r>
    </w:p>
    <w:p w:rsidR="003C791C" w:rsidRDefault="003C791C" w:rsidP="003C791C">
      <w:pPr>
        <w:pStyle w:val="LO-normal"/>
        <w:spacing w:line="360" w:lineRule="auto"/>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3C791C" w:rsidRDefault="003C791C" w:rsidP="003C791C">
      <w:pPr>
        <w:pStyle w:val="LO-normal"/>
        <w:spacing w:line="360" w:lineRule="auto"/>
        <w:rPr>
          <w:rFonts w:ascii="Verdana" w:eastAsia="Verdana" w:hAnsi="Verdana" w:cs="Verdana"/>
          <w:sz w:val="18"/>
          <w:szCs w:val="18"/>
        </w:rPr>
      </w:pPr>
      <w:r>
        <w:rPr>
          <w:rFonts w:ascii="Verdana" w:eastAsia="Verdana" w:hAnsi="Verdana" w:cs="Verdana"/>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rsidR="003C791C" w:rsidRPr="00E94844" w:rsidRDefault="003C791C" w:rsidP="003C791C">
      <w:pPr>
        <w:spacing w:line="360" w:lineRule="auto"/>
        <w:jc w:val="both"/>
        <w:rPr>
          <w:rFonts w:ascii="Verdana" w:hAnsi="Verdana"/>
          <w:sz w:val="18"/>
          <w:szCs w:val="18"/>
        </w:rPr>
      </w:pPr>
      <w:r w:rsidRPr="00E94844">
        <w:rPr>
          <w:rFonts w:ascii="Verdana" w:hAnsi="Verdana"/>
          <w:sz w:val="18"/>
          <w:szCs w:val="18"/>
        </w:rPr>
        <w:t>In the event that the financing ceases, the Director of the Institute reserves the right not to award or revoke the grant for justified reasons arising from the Scientific Director or the Financing Body. In the event of revocation, the Director will give 1</w:t>
      </w:r>
      <w:r w:rsidR="00352DCA">
        <w:rPr>
          <w:rFonts w:ascii="Verdana" w:hAnsi="Verdana"/>
          <w:sz w:val="18"/>
          <w:szCs w:val="18"/>
        </w:rPr>
        <w:t>5</w:t>
      </w:r>
      <w:r w:rsidRPr="00E94844">
        <w:rPr>
          <w:rFonts w:ascii="Verdana" w:hAnsi="Verdana"/>
          <w:sz w:val="18"/>
          <w:szCs w:val="18"/>
        </w:rPr>
        <w:t xml:space="preserve"> days' notice, except to recognize the recipient of the grant, in the case of activities already underway, the amount due up to the closing date of the project.</w:t>
      </w:r>
    </w:p>
    <w:p w:rsidR="003C791C" w:rsidRPr="00E94844" w:rsidRDefault="003C791C" w:rsidP="003C791C">
      <w:pPr>
        <w:jc w:val="both"/>
        <w:rPr>
          <w:rFonts w:ascii="Verdana" w:eastAsia="Verdana" w:hAnsi="Verdana" w:cs="Verdana"/>
          <w:sz w:val="18"/>
          <w:szCs w:val="18"/>
        </w:rPr>
      </w:pPr>
    </w:p>
    <w:p w:rsidR="003C791C" w:rsidRDefault="003C791C" w:rsidP="003C791C">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rsidR="003C791C" w:rsidRDefault="003C791C" w:rsidP="003C791C">
      <w:pPr>
        <w:pStyle w:val="LO-normal"/>
        <w:spacing w:line="360" w:lineRule="auto"/>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rsidR="003C791C" w:rsidRDefault="003C791C" w:rsidP="003C791C">
      <w:pPr>
        <w:pStyle w:val="LO-normal"/>
        <w:spacing w:line="360" w:lineRule="auto"/>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rsidR="003C791C" w:rsidRDefault="003C791C" w:rsidP="003C791C">
      <w:pPr>
        <w:pStyle w:val="LO-normal"/>
        <w:spacing w:line="360" w:lineRule="auto"/>
        <w:rPr>
          <w:rFonts w:ascii="Verdana" w:eastAsia="Verdana" w:hAnsi="Verdana" w:cs="Verdana"/>
          <w:color w:val="000000"/>
          <w:sz w:val="18"/>
          <w:szCs w:val="18"/>
        </w:rPr>
      </w:pPr>
    </w:p>
    <w:p w:rsidR="003C791C" w:rsidRDefault="003C791C" w:rsidP="003C791C">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rsidR="003C791C" w:rsidRDefault="003C791C" w:rsidP="003C791C">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 xml:space="preserve">The personal data provided by the candidates are processed for the purposes of management of this </w:t>
      </w:r>
      <w:r>
        <w:rPr>
          <w:rFonts w:ascii="Verdana" w:eastAsia="Verdana" w:hAnsi="Verdana" w:cs="Verdana"/>
          <w:color w:val="222222"/>
          <w:sz w:val="18"/>
          <w:szCs w:val="18"/>
        </w:rPr>
        <w:lastRenderedPageBreak/>
        <w:t>selection notice, including the possible use of rankings and for the subsequent eventual assignment of the grant, as specifically indicated in the information contained in the form in the annex D.</w:t>
      </w:r>
    </w:p>
    <w:p w:rsidR="003C791C" w:rsidRDefault="003C791C" w:rsidP="003C791C">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rsidR="003C791C" w:rsidRPr="00AE4F61" w:rsidRDefault="003C791C" w:rsidP="003C791C">
      <w:pPr>
        <w:pStyle w:val="LO-normal"/>
        <w:widowControl w:val="0"/>
        <w:spacing w:line="360" w:lineRule="auto"/>
        <w:rPr>
          <w:rFonts w:eastAsia="Times New Roman" w:cs="Times New Roman"/>
          <w:color w:val="000000"/>
          <w:lang w:val="en-US"/>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sidRPr="00AE4F61">
        <w:rPr>
          <w:rFonts w:ascii="Verdana" w:hAnsi="Verdana" w:cs="Verdana"/>
          <w:sz w:val="18"/>
          <w:szCs w:val="18"/>
          <w:lang w:val="en-US"/>
        </w:rPr>
        <w:t xml:space="preserve">direzione@istc.cnr.it – via </w:t>
      </w:r>
      <w:r w:rsidR="00FD53C9">
        <w:rPr>
          <w:rFonts w:ascii="Verdana" w:hAnsi="Verdana" w:cs="Verdana"/>
          <w:sz w:val="18"/>
          <w:szCs w:val="18"/>
          <w:lang w:val="en-US"/>
        </w:rPr>
        <w:t>Romagnosi 18/A,</w:t>
      </w:r>
      <w:r w:rsidRPr="00AE4F61">
        <w:rPr>
          <w:rFonts w:ascii="Verdana" w:hAnsi="Verdana" w:cs="Verdana"/>
          <w:sz w:val="18"/>
          <w:szCs w:val="18"/>
          <w:lang w:val="en-US"/>
        </w:rPr>
        <w:t xml:space="preserve"> 001</w:t>
      </w:r>
      <w:r w:rsidR="00FD53C9">
        <w:rPr>
          <w:rFonts w:ascii="Verdana" w:hAnsi="Verdana" w:cs="Verdana"/>
          <w:sz w:val="18"/>
          <w:szCs w:val="18"/>
          <w:lang w:val="en-US"/>
        </w:rPr>
        <w:t>96</w:t>
      </w:r>
      <w:r w:rsidRPr="00AE4F61">
        <w:rPr>
          <w:rFonts w:ascii="Verdana" w:hAnsi="Verdana" w:cs="Verdana"/>
          <w:sz w:val="18"/>
          <w:szCs w:val="18"/>
          <w:lang w:val="en-US"/>
        </w:rPr>
        <w:t xml:space="preserve"> Roma</w:t>
      </w:r>
      <w:r>
        <w:rPr>
          <w:rFonts w:ascii="Verdana" w:hAnsi="Verdana" w:cs="Verdana"/>
          <w:sz w:val="18"/>
          <w:szCs w:val="18"/>
          <w:lang w:val="en-US"/>
        </w:rPr>
        <w:t>.</w:t>
      </w:r>
    </w:p>
    <w:p w:rsidR="003C791C" w:rsidRDefault="003C791C" w:rsidP="003C791C">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rsidR="003C791C" w:rsidRDefault="003C791C" w:rsidP="003C791C">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rsidR="003C791C" w:rsidRDefault="003C791C" w:rsidP="003C791C">
      <w:pPr>
        <w:pStyle w:val="LO-normal"/>
        <w:spacing w:line="360" w:lineRule="auto"/>
        <w:jc w:val="center"/>
        <w:rPr>
          <w:rFonts w:ascii="Verdana" w:eastAsia="Verdana" w:hAnsi="Verdana" w:cs="Verdana"/>
          <w:b/>
          <w:color w:val="000000"/>
          <w:sz w:val="18"/>
          <w:szCs w:val="18"/>
        </w:rPr>
      </w:pPr>
    </w:p>
    <w:p w:rsidR="003C791C" w:rsidRDefault="003C791C" w:rsidP="003C791C">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rsidR="003C791C" w:rsidRDefault="003C791C" w:rsidP="003C791C">
      <w:pPr>
        <w:pStyle w:val="LO-normal"/>
        <w:spacing w:line="360" w:lineRule="auto"/>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3">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4">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rsidR="003C791C" w:rsidRDefault="003C791C" w:rsidP="003C791C">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rsidR="003C791C" w:rsidRDefault="003C791C" w:rsidP="003C791C">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rsidR="003C791C" w:rsidRDefault="003C791C" w:rsidP="003C791C">
      <w:pPr>
        <w:pStyle w:val="LO-normal"/>
        <w:spacing w:line="360" w:lineRule="auto"/>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rsidR="003C791C" w:rsidRDefault="003C791C" w:rsidP="003C791C">
      <w:pPr>
        <w:pStyle w:val="LO-normal"/>
        <w:rPr>
          <w:rFonts w:ascii="Verdana" w:eastAsia="Verdana" w:hAnsi="Verdana" w:cs="Verdana"/>
          <w:sz w:val="18"/>
          <w:szCs w:val="18"/>
          <w:highlight w:val="yellow"/>
        </w:rPr>
      </w:pPr>
    </w:p>
    <w:p w:rsidR="003C791C" w:rsidRDefault="003C791C" w:rsidP="003C791C">
      <w:pPr>
        <w:pStyle w:val="LO-normal"/>
      </w:pPr>
      <w:r>
        <w:t xml:space="preserve">                       </w:t>
      </w:r>
      <w:r>
        <w:tab/>
      </w:r>
      <w:r>
        <w:tab/>
      </w:r>
      <w:r>
        <w:tab/>
      </w:r>
      <w:r>
        <w:tab/>
      </w:r>
      <w:r>
        <w:tab/>
      </w:r>
      <w:r>
        <w:tab/>
        <w:t xml:space="preserve">        </w:t>
      </w:r>
    </w:p>
    <w:p w:rsidR="003C791C" w:rsidRDefault="003C791C" w:rsidP="003C791C">
      <w:pPr>
        <w:pStyle w:val="LO-normal"/>
        <w:ind w:left="4956" w:firstLine="707"/>
        <w:rPr>
          <w:rFonts w:ascii="Verdana" w:eastAsia="Verdana" w:hAnsi="Verdana" w:cs="Verdana"/>
          <w:sz w:val="18"/>
          <w:szCs w:val="18"/>
        </w:rPr>
      </w:pPr>
      <w:r>
        <w:rPr>
          <w:rFonts w:ascii="Verdana" w:eastAsia="Verdana" w:hAnsi="Verdana" w:cs="Verdana"/>
          <w:sz w:val="18"/>
          <w:szCs w:val="18"/>
        </w:rPr>
        <w:t>The Director f.f.</w:t>
      </w:r>
    </w:p>
    <w:p w:rsidR="003C791C" w:rsidRDefault="003C791C" w:rsidP="003C791C">
      <w:pPr>
        <w:pStyle w:val="LO-normal"/>
        <w:ind w:left="4956" w:firstLine="707"/>
      </w:pPr>
      <w:r>
        <w:rPr>
          <w:rFonts w:ascii="Verdana" w:eastAsia="Verdana" w:hAnsi="Verdana" w:cs="Verdana"/>
          <w:sz w:val="18"/>
          <w:szCs w:val="18"/>
        </w:rPr>
        <w:t>Dr. Rosario Falcone</w:t>
      </w:r>
    </w:p>
    <w:p w:rsidR="003C791C" w:rsidRDefault="003C791C" w:rsidP="003C791C">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sz w:val="18"/>
          <w:szCs w:val="18"/>
        </w:rPr>
        <w:t xml:space="preserve"> </w:t>
      </w:r>
    </w:p>
    <w:p w:rsidR="003C791C" w:rsidRDefault="003C791C" w:rsidP="003C791C">
      <w:pPr>
        <w:pStyle w:val="LO-normal"/>
        <w:spacing w:line="360" w:lineRule="auto"/>
        <w:jc w:val="center"/>
        <w:rPr>
          <w:rFonts w:ascii="Verdana" w:eastAsia="Verdana" w:hAnsi="Verdana" w:cs="Verdana"/>
          <w:color w:val="000000"/>
          <w:sz w:val="18"/>
          <w:szCs w:val="18"/>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3C791C" w:rsidTr="00BA37CA">
        <w:tc>
          <w:tcPr>
            <w:tcW w:w="5058" w:type="dxa"/>
            <w:shd w:val="clear" w:color="auto" w:fill="auto"/>
          </w:tcPr>
          <w:p w:rsidR="003C791C" w:rsidRDefault="003C791C" w:rsidP="00BA37CA">
            <w:pPr>
              <w:pStyle w:val="LO-normal"/>
              <w:pageBreakBefore/>
              <w:rPr>
                <w:rFonts w:eastAsia="Times New Roman" w:cs="Times New Roman"/>
                <w:color w:val="000000"/>
              </w:rPr>
            </w:pPr>
          </w:p>
        </w:tc>
        <w:tc>
          <w:tcPr>
            <w:tcW w:w="5054" w:type="dxa"/>
            <w:shd w:val="clear" w:color="auto" w:fill="auto"/>
          </w:tcPr>
          <w:p w:rsidR="003C791C" w:rsidRDefault="003C791C" w:rsidP="00BA37CA">
            <w:pPr>
              <w:pStyle w:val="LO-normal"/>
              <w:jc w:val="right"/>
            </w:pPr>
            <w:r>
              <w:rPr>
                <w:rFonts w:ascii="Verdana" w:eastAsia="Verdana" w:hAnsi="Verdana" w:cs="Verdana"/>
                <w:sz w:val="18"/>
                <w:szCs w:val="18"/>
              </w:rPr>
              <w:t>Annex A</w:t>
            </w:r>
          </w:p>
        </w:tc>
      </w:tr>
    </w:tbl>
    <w:p w:rsidR="003C791C" w:rsidRDefault="003C791C" w:rsidP="003C791C">
      <w:pPr>
        <w:pStyle w:val="LO-normal"/>
        <w:rPr>
          <w:rFonts w:ascii="Verdana" w:eastAsia="Verdana" w:hAnsi="Verdana" w:cs="Verdana"/>
          <w:sz w:val="18"/>
          <w:szCs w:val="18"/>
        </w:rPr>
      </w:pPr>
    </w:p>
    <w:p w:rsidR="003C791C" w:rsidRPr="008D5BE5" w:rsidRDefault="003C791C" w:rsidP="003C791C">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 xml:space="preserve">Al Direttore dell’Istituto di Scienze e Tecnologie </w:t>
      </w:r>
    </w:p>
    <w:p w:rsidR="003C791C" w:rsidRPr="008D5BE5" w:rsidRDefault="003C791C" w:rsidP="003C791C">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della Cognizione, CNR</w:t>
      </w:r>
    </w:p>
    <w:p w:rsidR="003C791C" w:rsidRDefault="003C791C" w:rsidP="00FD53C9">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 xml:space="preserve">Via </w:t>
      </w:r>
      <w:r w:rsidR="00FD53C9">
        <w:rPr>
          <w:rFonts w:ascii="Verdana" w:eastAsia="Verdana" w:hAnsi="Verdana" w:cs="Verdana"/>
          <w:sz w:val="18"/>
          <w:szCs w:val="18"/>
        </w:rPr>
        <w:t>Romagnosi 18 /A -</w:t>
      </w:r>
      <w:r>
        <w:rPr>
          <w:rFonts w:ascii="Verdana" w:eastAsia="Verdana" w:hAnsi="Verdana" w:cs="Verdana"/>
          <w:sz w:val="18"/>
          <w:szCs w:val="18"/>
        </w:rPr>
        <w:t xml:space="preserve"> Roma </w:t>
      </w:r>
      <w:r w:rsidR="00FD53C9">
        <w:rPr>
          <w:rFonts w:ascii="Verdana" w:eastAsia="Verdana" w:hAnsi="Verdana" w:cs="Verdana"/>
          <w:sz w:val="18"/>
          <w:szCs w:val="18"/>
        </w:rPr>
        <w:t xml:space="preserve">- </w:t>
      </w:r>
      <w:r>
        <w:rPr>
          <w:rFonts w:ascii="Verdana" w:eastAsia="Verdana" w:hAnsi="Verdana" w:cs="Verdana"/>
          <w:sz w:val="18"/>
          <w:szCs w:val="18"/>
        </w:rPr>
        <w:t>Italia.</w:t>
      </w:r>
    </w:p>
    <w:p w:rsidR="003C791C" w:rsidRDefault="003C791C" w:rsidP="003C791C">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3C791C" w:rsidRDefault="003C791C" w:rsidP="003C791C">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3C791C" w:rsidRPr="006B749B" w:rsidRDefault="003C791C" w:rsidP="003C791C">
      <w:pPr>
        <w:pStyle w:val="Body"/>
        <w:spacing w:line="276" w:lineRule="auto"/>
        <w:jc w:val="both"/>
        <w:rPr>
          <w:rFonts w:cs="Times New Roman"/>
          <w:sz w:val="20"/>
          <w:szCs w:val="20"/>
          <w:lang w:val="en-US"/>
        </w:rPr>
      </w:pPr>
      <w:r w:rsidRPr="003228C7">
        <w:rPr>
          <w:rFonts w:ascii="Verdana" w:eastAsia="Verdana" w:hAnsi="Verdana" w:cs="Verdana"/>
          <w:sz w:val="18"/>
          <w:szCs w:val="18"/>
          <w:lang w:val="en-US"/>
        </w:rPr>
        <w:t>Subject: Selection Call n</w:t>
      </w:r>
      <w:r w:rsidRPr="003228C7">
        <w:rPr>
          <w:rFonts w:ascii="Verdana" w:hAnsi="Verdana" w:cs="Times New Roman"/>
          <w:sz w:val="18"/>
          <w:szCs w:val="18"/>
          <w:lang w:val="en-US"/>
        </w:rPr>
        <w:t>° ISTC-</w:t>
      </w:r>
      <w:r w:rsidRPr="006B749B">
        <w:rPr>
          <w:lang w:val="en-US"/>
        </w:rPr>
        <w:t xml:space="preserve"> </w:t>
      </w:r>
      <w:r w:rsidRPr="006B749B">
        <w:rPr>
          <w:rFonts w:ascii="Verdana" w:hAnsi="Verdana" w:cs="Times New Roman"/>
          <w:sz w:val="18"/>
          <w:szCs w:val="18"/>
          <w:lang w:val="en-US"/>
        </w:rPr>
        <w:t>AdR-</w:t>
      </w:r>
      <w:r w:rsidR="00FD53C9">
        <w:rPr>
          <w:rFonts w:ascii="Verdana" w:hAnsi="Verdana" w:cs="Times New Roman"/>
          <w:sz w:val="18"/>
          <w:szCs w:val="18"/>
          <w:lang w:val="en-US"/>
        </w:rPr>
        <w:t>41</w:t>
      </w:r>
      <w:r w:rsidR="006C22CE">
        <w:rPr>
          <w:rFonts w:ascii="Verdana" w:hAnsi="Verdana" w:cs="Times New Roman"/>
          <w:sz w:val="18"/>
          <w:szCs w:val="18"/>
          <w:lang w:val="en-US"/>
        </w:rPr>
        <w:t>6</w:t>
      </w:r>
      <w:r w:rsidRPr="006B749B">
        <w:rPr>
          <w:rFonts w:ascii="Verdana" w:hAnsi="Verdana" w:cs="Times New Roman"/>
          <w:sz w:val="18"/>
          <w:szCs w:val="18"/>
          <w:lang w:val="en-US"/>
        </w:rPr>
        <w:t>-202</w:t>
      </w:r>
      <w:r w:rsidR="00FD53C9">
        <w:rPr>
          <w:rFonts w:ascii="Verdana" w:hAnsi="Verdana" w:cs="Times New Roman"/>
          <w:sz w:val="18"/>
          <w:szCs w:val="18"/>
          <w:lang w:val="en-US"/>
        </w:rPr>
        <w:t>4</w:t>
      </w:r>
      <w:r w:rsidR="00F16FCB">
        <w:rPr>
          <w:rFonts w:ascii="Verdana" w:hAnsi="Verdana" w:cs="Times New Roman"/>
          <w:sz w:val="18"/>
          <w:szCs w:val="18"/>
          <w:lang w:val="en-US"/>
        </w:rPr>
        <w:t>-CT</w:t>
      </w:r>
    </w:p>
    <w:p w:rsidR="003C791C" w:rsidRDefault="003C791C" w:rsidP="003C791C">
      <w:pPr>
        <w:pStyle w:val="LO-normal"/>
        <w:rPr>
          <w:rFonts w:ascii="Verdana" w:eastAsia="Verdana" w:hAnsi="Verdana" w:cs="Verdana"/>
          <w:sz w:val="18"/>
          <w:szCs w:val="18"/>
        </w:rPr>
      </w:pPr>
    </w:p>
    <w:p w:rsidR="003C791C" w:rsidRDefault="003C791C" w:rsidP="003C791C">
      <w:pPr>
        <w:pStyle w:val="LO-normal"/>
        <w:spacing w:line="360" w:lineRule="auto"/>
      </w:pPr>
      <w:r>
        <w:rPr>
          <w:rFonts w:ascii="Verdana" w:eastAsia="Verdana" w:hAnsi="Verdana" w:cs="Verdana"/>
          <w:sz w:val="18"/>
          <w:szCs w:val="18"/>
        </w:rPr>
        <w:t>The undersigned ___________________________ born in _______________ (province __________) date ________ and resident in ____________________ (province _____) Street ___________________ n. ____ z.i.p._______  email address</w:t>
      </w:r>
    </w:p>
    <w:p w:rsidR="003C791C" w:rsidRDefault="003C791C" w:rsidP="003C791C">
      <w:pPr>
        <w:pStyle w:val="LO-normal"/>
        <w:rPr>
          <w:rFonts w:ascii="Verdana" w:eastAsia="Verdana" w:hAnsi="Verdana" w:cs="Verdana"/>
          <w:sz w:val="18"/>
          <w:szCs w:val="18"/>
        </w:rPr>
      </w:pPr>
    </w:p>
    <w:p w:rsidR="003C791C" w:rsidRPr="005841FC" w:rsidRDefault="003C791C" w:rsidP="003C791C">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eastAsia="Verdana" w:hAnsi="Verdana" w:cs="Verdana"/>
          <w:sz w:val="18"/>
          <w:szCs w:val="18"/>
        </w:rPr>
        <w:t xml:space="preserve">asks, according to art. 22 of L. 240, 30/12/2010 to be admitted to the public selection, with evaluation of qualifications and interviews, for nr.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w:t>
      </w:r>
      <w:r w:rsidRPr="0037281F">
        <w:rPr>
          <w:rFonts w:ascii="Verdana" w:eastAsia="Verdana" w:hAnsi="Verdana" w:cs="Verdana"/>
          <w:b/>
          <w:bCs/>
          <w:sz w:val="18"/>
          <w:szCs w:val="18"/>
        </w:rPr>
        <w:t>graduate fellowship (assegno di ricerca professionalizzante)</w:t>
      </w:r>
      <w:r>
        <w:rPr>
          <w:rFonts w:ascii="Verdana" w:eastAsia="Verdana" w:hAnsi="Verdana" w:cs="Verdana"/>
          <w:b/>
          <w:bCs/>
          <w:sz w:val="18"/>
          <w:szCs w:val="18"/>
        </w:rPr>
        <w:t xml:space="preserve"> </w:t>
      </w:r>
      <w:r>
        <w:rPr>
          <w:rFonts w:ascii="Verdana" w:eastAsia="Verdana" w:hAnsi="Verdana" w:cs="Verdana"/>
          <w:sz w:val="18"/>
          <w:szCs w:val="18"/>
        </w:rPr>
        <w:t>for conducting research activities under the research program “</w:t>
      </w:r>
      <w:r w:rsidR="00F16FCB">
        <w:rPr>
          <w:rFonts w:ascii="Verdana" w:eastAsia="Verdana" w:hAnsi="Verdana" w:cs="Verdana"/>
          <w:b/>
          <w:color w:val="000000"/>
          <w:sz w:val="18"/>
          <w:szCs w:val="18"/>
          <w:lang w:val="en-US"/>
        </w:rPr>
        <w:t>Grounded World Models”</w:t>
      </w:r>
      <w:r>
        <w:rPr>
          <w:rFonts w:ascii="Verdana" w:eastAsia="Verdana" w:hAnsi="Verdana" w:cs="Verdana"/>
          <w:b/>
          <w:color w:val="000000"/>
          <w:sz w:val="18"/>
          <w:szCs w:val="18"/>
        </w:rPr>
        <w:t xml:space="preserve"> </w:t>
      </w:r>
      <w:r>
        <w:rPr>
          <w:rFonts w:ascii="Verdana" w:eastAsia="Verdana" w:hAnsi="Verdana" w:cs="Verdana"/>
          <w:sz w:val="18"/>
          <w:szCs w:val="18"/>
        </w:rPr>
        <w:t xml:space="preserve">under the scientific responsibility </w:t>
      </w:r>
      <w:r w:rsidRPr="00635092">
        <w:rPr>
          <w:rFonts w:ascii="Verdana" w:eastAsia="Verdana" w:hAnsi="Verdana" w:cs="Verdana"/>
          <w:sz w:val="18"/>
          <w:szCs w:val="18"/>
        </w:rPr>
        <w:t xml:space="preserve">of </w:t>
      </w:r>
      <w:r w:rsidR="00F16FCB">
        <w:rPr>
          <w:rFonts w:ascii="Verdana" w:eastAsia="Verdana" w:hAnsi="Verdana" w:cs="Verdana"/>
          <w:sz w:val="18"/>
          <w:szCs w:val="18"/>
        </w:rPr>
        <w:t>prof. Aldo Gangemi</w:t>
      </w:r>
      <w:r w:rsidRPr="00635092">
        <w:rPr>
          <w:rFonts w:ascii="Verdana" w:eastAsia="Verdana" w:hAnsi="Verdana" w:cs="Verdana"/>
          <w:sz w:val="18"/>
          <w:szCs w:val="18"/>
        </w:rPr>
        <w:t>,</w:t>
      </w:r>
      <w:r>
        <w:rPr>
          <w:rFonts w:ascii="Verdana" w:eastAsia="Verdana" w:hAnsi="Verdana" w:cs="Verdana"/>
          <w:sz w:val="18"/>
          <w:szCs w:val="18"/>
        </w:rPr>
        <w:t xml:space="preserve"> </w:t>
      </w:r>
      <w:r w:rsidRPr="005841FC">
        <w:rPr>
          <w:rFonts w:ascii="Verdana" w:eastAsia="Verdana" w:hAnsi="Verdana" w:cs="Verdana"/>
          <w:sz w:val="18"/>
          <w:szCs w:val="18"/>
        </w:rPr>
        <w:t>to be conducted at the Institute of Cognitive S</w:t>
      </w:r>
      <w:r w:rsidR="00F16FCB">
        <w:rPr>
          <w:rFonts w:ascii="Verdana" w:eastAsia="Verdana" w:hAnsi="Verdana" w:cs="Verdana"/>
          <w:sz w:val="18"/>
          <w:szCs w:val="18"/>
        </w:rPr>
        <w:t>ciences and Technologies in Catania</w:t>
      </w:r>
      <w:r w:rsidRPr="005841FC">
        <w:rPr>
          <w:rFonts w:ascii="Verdana" w:eastAsia="Verdana" w:hAnsi="Verdana" w:cs="Verdana"/>
          <w:sz w:val="18"/>
          <w:szCs w:val="18"/>
        </w:rPr>
        <w:t>.</w:t>
      </w:r>
    </w:p>
    <w:p w:rsidR="003C791C" w:rsidRDefault="003C791C" w:rsidP="003C791C">
      <w:pPr>
        <w:pStyle w:val="LO-normal"/>
        <w:spacing w:after="120" w:line="360" w:lineRule="auto"/>
        <w:rPr>
          <w:rFonts w:eastAsia="Times New Roman" w:cs="Times New Roman"/>
          <w:color w:val="000000"/>
          <w:sz w:val="16"/>
          <w:szCs w:val="16"/>
        </w:rPr>
      </w:pPr>
      <w:r w:rsidRPr="005841FC">
        <w:rPr>
          <w:rFonts w:ascii="Verdana" w:eastAsia="Verdana" w:hAnsi="Verdana" w:cs="Verdana"/>
          <w:color w:val="000000"/>
          <w:sz w:val="18"/>
          <w:szCs w:val="18"/>
        </w:rPr>
        <w:t>To this aim, the undersigned</w:t>
      </w:r>
      <w:r>
        <w:rPr>
          <w:rFonts w:ascii="Verdana" w:eastAsia="Verdana" w:hAnsi="Verdana" w:cs="Verdana"/>
          <w:color w:val="000000"/>
          <w:sz w:val="18"/>
          <w:szCs w:val="18"/>
        </w:rPr>
        <w:t xml:space="preserve"> declares under her/his responsibility:</w:t>
      </w:r>
    </w:p>
    <w:p w:rsidR="003C791C" w:rsidRDefault="003C791C" w:rsidP="003C791C">
      <w:pPr>
        <w:pStyle w:val="LO-normal"/>
        <w:numPr>
          <w:ilvl w:val="0"/>
          <w:numId w:val="19"/>
        </w:numPr>
        <w:tabs>
          <w:tab w:val="left" w:pos="426"/>
        </w:tabs>
        <w:spacing w:line="360" w:lineRule="auto"/>
      </w:pPr>
      <w:r>
        <w:rPr>
          <w:rFonts w:ascii="Verdana" w:eastAsia="Verdana" w:hAnsi="Verdana" w:cs="Verdana"/>
          <w:sz w:val="18"/>
          <w:szCs w:val="18"/>
        </w:rPr>
        <w:t>to be …………………………………… citizen</w:t>
      </w:r>
    </w:p>
    <w:p w:rsidR="003C791C" w:rsidRPr="002059E8" w:rsidRDefault="003C791C" w:rsidP="003C791C">
      <w:pPr>
        <w:pStyle w:val="LO-normal"/>
        <w:numPr>
          <w:ilvl w:val="0"/>
          <w:numId w:val="19"/>
        </w:numPr>
        <w:tabs>
          <w:tab w:val="left" w:pos="426"/>
        </w:tabs>
        <w:spacing w:line="360" w:lineRule="auto"/>
      </w:pPr>
      <w:r>
        <w:rPr>
          <w:rFonts w:ascii="Verdana" w:eastAsia="Verdana" w:hAnsi="Verdana" w:cs="Verdana"/>
          <w:sz w:val="18"/>
          <w:szCs w:val="18"/>
        </w:rPr>
        <w:t>to have obtained the laurea degree (or equivalent qualification*) in ___________________ the ___/___/___ at the University ____________________</w:t>
      </w:r>
      <w:r w:rsidR="002059E8">
        <w:rPr>
          <w:rFonts w:ascii="Verdana" w:eastAsia="Verdana" w:hAnsi="Verdana" w:cs="Verdana"/>
          <w:sz w:val="18"/>
          <w:szCs w:val="18"/>
        </w:rPr>
        <w:t>____ with mark________________;</w:t>
      </w:r>
    </w:p>
    <w:p w:rsidR="002059E8" w:rsidRPr="00670874" w:rsidRDefault="002059E8" w:rsidP="002059E8">
      <w:pPr>
        <w:pStyle w:val="LO-normal"/>
        <w:numPr>
          <w:ilvl w:val="0"/>
          <w:numId w:val="19"/>
        </w:numPr>
        <w:tabs>
          <w:tab w:val="left" w:pos="426"/>
        </w:tabs>
        <w:spacing w:line="360" w:lineRule="auto"/>
        <w:rPr>
          <w:rFonts w:ascii="Verdana" w:hAnsi="Verdana"/>
        </w:rPr>
      </w:pPr>
      <w:r w:rsidRPr="00670874">
        <w:rPr>
          <w:rFonts w:ascii="Verdana" w:eastAsia="Verdana" w:hAnsi="Verdana" w:cs="Verdana"/>
          <w:sz w:val="18"/>
          <w:szCs w:val="18"/>
        </w:rPr>
        <w:t>to have obtained the PhD (or equivalent foreign qualification) in ________________________ the ___/___/___ at the University _______________________ ___</w:t>
      </w:r>
    </w:p>
    <w:p w:rsidR="003C791C" w:rsidRDefault="003C791C" w:rsidP="003C791C">
      <w:pPr>
        <w:pStyle w:val="LO-normal"/>
        <w:numPr>
          <w:ilvl w:val="0"/>
          <w:numId w:val="19"/>
        </w:numPr>
        <w:tabs>
          <w:tab w:val="left" w:pos="426"/>
        </w:tabs>
        <w:spacing w:line="360" w:lineRule="auto"/>
      </w:pPr>
      <w:r>
        <w:rPr>
          <w:rFonts w:ascii="Verdana" w:eastAsia="Verdana" w:hAnsi="Verdana" w:cs="Verdana"/>
          <w:sz w:val="18"/>
          <w:szCs w:val="18"/>
        </w:rPr>
        <w:t>to have no prior criminal convictions and have no criminal proceedings pending at her/his own expense (otherwise, please specify).</w:t>
      </w:r>
    </w:p>
    <w:p w:rsidR="003C791C" w:rsidRPr="00A7609A" w:rsidRDefault="003C791C" w:rsidP="003C791C">
      <w:pPr>
        <w:pStyle w:val="LO-normal"/>
        <w:numPr>
          <w:ilvl w:val="0"/>
          <w:numId w:val="19"/>
        </w:numPr>
        <w:tabs>
          <w:tab w:val="left" w:pos="426"/>
        </w:tabs>
        <w:spacing w:line="360" w:lineRule="auto"/>
      </w:pPr>
      <w:r>
        <w:rPr>
          <w:rFonts w:ascii="Verdana" w:eastAsia="Verdana" w:hAnsi="Verdana" w:cs="Verdana"/>
          <w:sz w:val="18"/>
          <w:szCs w:val="18"/>
        </w:rPr>
        <w:t xml:space="preserve">to have/have not benefited from other research grants </w:t>
      </w:r>
      <w:r w:rsidRPr="00A7609A">
        <w:rPr>
          <w:rFonts w:ascii="Verdana" w:eastAsia="Verdana" w:hAnsi="Verdana" w:cs="Verdana"/>
          <w:sz w:val="18"/>
          <w:szCs w:val="18"/>
        </w:rPr>
        <w:t xml:space="preserve">from May 01, 2011 to ................ and to have/not have had types of work contracts as indicated in art. 2 of the selection, with …………………………………… </w:t>
      </w:r>
    </w:p>
    <w:p w:rsidR="003C791C" w:rsidRDefault="003C791C" w:rsidP="003C791C">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The undersigned attaches to the present application, </w:t>
      </w:r>
      <w:r w:rsidRPr="00B710C6">
        <w:rPr>
          <w:rStyle w:val="jlqj4b"/>
          <w:lang w:val="en"/>
        </w:rPr>
        <w:t>as separate PDF documents</w:t>
      </w:r>
      <w:r>
        <w:rPr>
          <w:rStyle w:val="jlqj4b"/>
          <w:lang w:val="en"/>
        </w:rPr>
        <w:t>:</w:t>
      </w:r>
      <w:r>
        <w:t xml:space="preserve"> </w:t>
      </w:r>
      <w:r>
        <w:rPr>
          <w:rFonts w:ascii="Verdana" w:eastAsia="Verdana" w:hAnsi="Verdana" w:cs="Verdana"/>
          <w:sz w:val="18"/>
          <w:szCs w:val="18"/>
        </w:rPr>
        <w:t xml:space="preserve"> </w:t>
      </w:r>
    </w:p>
    <w:p w:rsidR="003C791C" w:rsidRDefault="003C791C" w:rsidP="003C791C">
      <w:pPr>
        <w:pStyle w:val="LO-normal"/>
        <w:spacing w:line="360" w:lineRule="auto"/>
      </w:pPr>
    </w:p>
    <w:p w:rsidR="003C791C" w:rsidRDefault="003C791C" w:rsidP="003C791C">
      <w:pPr>
        <w:pStyle w:val="LO-normal"/>
        <w:numPr>
          <w:ilvl w:val="0"/>
          <w:numId w:val="20"/>
        </w:numPr>
        <w:tabs>
          <w:tab w:val="left" w:pos="426"/>
        </w:tabs>
        <w:spacing w:line="360" w:lineRule="auto"/>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rsidR="003C791C" w:rsidRPr="00AE4F61" w:rsidRDefault="003C791C" w:rsidP="003C791C">
      <w:pPr>
        <w:pStyle w:val="LO-normal"/>
        <w:numPr>
          <w:ilvl w:val="0"/>
          <w:numId w:val="20"/>
        </w:numPr>
        <w:tabs>
          <w:tab w:val="left" w:pos="426"/>
        </w:tabs>
        <w:spacing w:line="360" w:lineRule="auto"/>
      </w:pPr>
      <w:r w:rsidRPr="00AE4F61">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rsidR="003C791C" w:rsidRDefault="003C791C" w:rsidP="003C791C">
      <w:pPr>
        <w:pStyle w:val="LO-normal"/>
        <w:rPr>
          <w:rFonts w:ascii="Verdana" w:eastAsia="Verdana" w:hAnsi="Verdana" w:cs="Verdana"/>
          <w:sz w:val="18"/>
          <w:szCs w:val="18"/>
          <w:highlight w:val="green"/>
        </w:rPr>
      </w:pPr>
    </w:p>
    <w:p w:rsidR="003C791C" w:rsidRDefault="003C791C" w:rsidP="003C791C">
      <w:pPr>
        <w:pStyle w:val="LO-normal"/>
      </w:pPr>
      <w:r>
        <w:rPr>
          <w:rFonts w:ascii="Verdana" w:eastAsia="Verdana" w:hAnsi="Verdana" w:cs="Verdana"/>
          <w:sz w:val="18"/>
          <w:szCs w:val="18"/>
        </w:rPr>
        <w:t>Place and date</w:t>
      </w:r>
    </w:p>
    <w:p w:rsidR="003C791C" w:rsidRDefault="003C791C" w:rsidP="003C791C">
      <w:pPr>
        <w:pStyle w:val="LO-normal"/>
        <w:jc w:val="right"/>
      </w:pPr>
      <w:r>
        <w:rPr>
          <w:rFonts w:ascii="Verdana" w:eastAsia="Verdana" w:hAnsi="Verdana" w:cs="Verdana"/>
          <w:sz w:val="18"/>
          <w:szCs w:val="18"/>
        </w:rPr>
        <w:t>SIGNATURE ___________________________________</w:t>
      </w:r>
    </w:p>
    <w:p w:rsidR="003C791C" w:rsidRDefault="003C791C" w:rsidP="003C791C">
      <w:pPr>
        <w:pStyle w:val="LO-normal"/>
        <w:rPr>
          <w:rFonts w:ascii="Verdana" w:eastAsia="Verdana" w:hAnsi="Verdana" w:cs="Verdana"/>
          <w:sz w:val="18"/>
          <w:szCs w:val="18"/>
        </w:rPr>
      </w:pPr>
    </w:p>
    <w:p w:rsidR="003C791C" w:rsidRDefault="003C791C" w:rsidP="003C791C">
      <w:pPr>
        <w:pStyle w:val="LO-normal"/>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3C791C" w:rsidTr="00BA37CA">
        <w:tc>
          <w:tcPr>
            <w:tcW w:w="5058" w:type="dxa"/>
            <w:shd w:val="clear" w:color="auto" w:fill="auto"/>
          </w:tcPr>
          <w:p w:rsidR="003C791C" w:rsidRDefault="003C791C" w:rsidP="00BA37CA">
            <w:pPr>
              <w:pStyle w:val="LO-normal"/>
              <w:pageBreakBefore/>
              <w:rPr>
                <w:rFonts w:eastAsia="Times New Roman" w:cs="Times New Roman"/>
                <w:color w:val="000000"/>
              </w:rPr>
            </w:pPr>
            <w:r>
              <w:lastRenderedPageBreak/>
              <w:br w:type="page"/>
            </w:r>
          </w:p>
        </w:tc>
        <w:tc>
          <w:tcPr>
            <w:tcW w:w="5054" w:type="dxa"/>
            <w:shd w:val="clear" w:color="auto" w:fill="auto"/>
          </w:tcPr>
          <w:p w:rsidR="003C791C" w:rsidRDefault="003C791C" w:rsidP="00BA37CA">
            <w:pPr>
              <w:pStyle w:val="LO-normal"/>
              <w:jc w:val="right"/>
            </w:pPr>
            <w:r>
              <w:rPr>
                <w:rFonts w:ascii="Verdana" w:eastAsia="Verdana" w:hAnsi="Verdana" w:cs="Verdana"/>
                <w:sz w:val="18"/>
                <w:szCs w:val="18"/>
              </w:rPr>
              <w:t>Annex B</w:t>
            </w:r>
          </w:p>
        </w:tc>
      </w:tr>
    </w:tbl>
    <w:p w:rsidR="003C791C" w:rsidRDefault="003C791C" w:rsidP="003C791C">
      <w:pPr>
        <w:pStyle w:val="LO-normal"/>
        <w:tabs>
          <w:tab w:val="right" w:pos="8391"/>
        </w:tabs>
        <w:jc w:val="center"/>
        <w:rPr>
          <w:rFonts w:ascii="Verdana" w:eastAsia="Verdana" w:hAnsi="Verdana" w:cs="Verdana"/>
          <w:b/>
          <w:sz w:val="18"/>
          <w:szCs w:val="18"/>
          <w:u w:val="single"/>
        </w:rPr>
      </w:pPr>
    </w:p>
    <w:p w:rsidR="003C791C" w:rsidRDefault="003C791C" w:rsidP="003C791C">
      <w:pPr>
        <w:pStyle w:val="LO-normal"/>
        <w:tabs>
          <w:tab w:val="right" w:pos="8391"/>
        </w:tabs>
        <w:rPr>
          <w:rFonts w:ascii="Verdana" w:eastAsia="Verdana" w:hAnsi="Verdana" w:cs="Verdana"/>
          <w:b/>
          <w:sz w:val="18"/>
          <w:szCs w:val="18"/>
          <w:u w:val="single"/>
        </w:rPr>
      </w:pPr>
    </w:p>
    <w:p w:rsidR="003C791C" w:rsidRDefault="003C791C" w:rsidP="003C791C">
      <w:pPr>
        <w:pStyle w:val="LO-normal"/>
        <w:tabs>
          <w:tab w:val="right" w:pos="8391"/>
        </w:tabs>
        <w:jc w:val="center"/>
      </w:pPr>
      <w:r>
        <w:rPr>
          <w:rFonts w:ascii="Verdana" w:eastAsia="Verdana" w:hAnsi="Verdana" w:cs="Verdana"/>
          <w:b/>
          <w:sz w:val="18"/>
          <w:szCs w:val="18"/>
        </w:rPr>
        <w:t>DICHIARAZIONE SOSTITUTIVA DI CERTIFICAZIONE</w:t>
      </w:r>
    </w:p>
    <w:p w:rsidR="003C791C" w:rsidRPr="008D5BE5" w:rsidRDefault="003C791C" w:rsidP="003C791C">
      <w:pPr>
        <w:pStyle w:val="LO-normal"/>
        <w:tabs>
          <w:tab w:val="right" w:pos="8391"/>
        </w:tabs>
        <w:jc w:val="center"/>
      </w:pPr>
      <w:r w:rsidRPr="008D5BE5">
        <w:rPr>
          <w:rFonts w:ascii="Verdana" w:eastAsia="Verdana" w:hAnsi="Verdana" w:cs="Verdana"/>
          <w:b/>
          <w:sz w:val="18"/>
          <w:szCs w:val="18"/>
        </w:rPr>
        <w:t>DICHIARAZIONE SOSTITUTIVA DELL’ATTO DI NOTORIETÀ (SELF-CERTIFICATION)</w:t>
      </w:r>
    </w:p>
    <w:p w:rsidR="003C791C" w:rsidRPr="008D5BE5" w:rsidRDefault="003C791C" w:rsidP="003C791C">
      <w:pPr>
        <w:pStyle w:val="LO-normal"/>
        <w:tabs>
          <w:tab w:val="right" w:pos="8391"/>
        </w:tabs>
        <w:jc w:val="center"/>
      </w:pPr>
      <w:r w:rsidRPr="008D5BE5">
        <w:rPr>
          <w:rFonts w:ascii="Verdana" w:eastAsia="Verdana" w:hAnsi="Verdana" w:cs="Verdana"/>
          <w:sz w:val="18"/>
          <w:szCs w:val="18"/>
        </w:rPr>
        <w:t>(art. 46 e 47 del DPR 445/2000 s.m.i.)</w:t>
      </w:r>
    </w:p>
    <w:p w:rsidR="003C791C" w:rsidRPr="008D5BE5" w:rsidRDefault="003C791C" w:rsidP="003C791C">
      <w:pPr>
        <w:pStyle w:val="LO-normal"/>
        <w:tabs>
          <w:tab w:val="right" w:pos="8391"/>
        </w:tabs>
        <w:jc w:val="center"/>
        <w:rPr>
          <w:rFonts w:ascii="Verdana" w:eastAsia="Verdana" w:hAnsi="Verdana" w:cs="Verdana"/>
          <w:b/>
          <w:sz w:val="18"/>
          <w:szCs w:val="18"/>
        </w:rPr>
      </w:pPr>
    </w:p>
    <w:p w:rsidR="003C791C" w:rsidRPr="008D5BE5" w:rsidRDefault="003C791C" w:rsidP="003C791C">
      <w:pPr>
        <w:pStyle w:val="LO-normal"/>
        <w:jc w:val="center"/>
      </w:pPr>
      <w:r w:rsidRPr="008D5BE5">
        <w:rPr>
          <w:rFonts w:ascii="Verdana" w:eastAsia="Verdana" w:hAnsi="Verdana" w:cs="Verdana"/>
          <w:b/>
          <w:sz w:val="18"/>
          <w:szCs w:val="18"/>
        </w:rPr>
        <w:t>DICHIARAZIONE SOSTITUTIVA DELL’ATTO DI NOTORIETÀ (SELF-CERTIFICATION)</w:t>
      </w:r>
    </w:p>
    <w:p w:rsidR="003C791C" w:rsidRDefault="003C791C" w:rsidP="003C791C">
      <w:pPr>
        <w:pStyle w:val="LO-normal"/>
        <w:jc w:val="center"/>
      </w:pPr>
      <w:r>
        <w:rPr>
          <w:rFonts w:ascii="Verdana" w:eastAsia="Verdana" w:hAnsi="Verdana" w:cs="Verdana"/>
          <w:sz w:val="18"/>
          <w:szCs w:val="18"/>
        </w:rPr>
        <w:t>(art. 47 del DPR 445/2000 s.m.i.)</w:t>
      </w:r>
    </w:p>
    <w:p w:rsidR="003C791C" w:rsidRDefault="003C791C" w:rsidP="003C791C">
      <w:pPr>
        <w:pStyle w:val="LO-normal"/>
        <w:tabs>
          <w:tab w:val="right" w:pos="8391"/>
        </w:tabs>
        <w:jc w:val="center"/>
        <w:rPr>
          <w:rFonts w:ascii="Verdana" w:eastAsia="Verdana" w:hAnsi="Verdana" w:cs="Verdana"/>
          <w:sz w:val="18"/>
          <w:szCs w:val="18"/>
        </w:rPr>
      </w:pPr>
    </w:p>
    <w:p w:rsidR="003C791C" w:rsidRDefault="003C791C" w:rsidP="003C791C">
      <w:pPr>
        <w:pStyle w:val="LO-normal"/>
        <w:tabs>
          <w:tab w:val="right" w:pos="8391"/>
        </w:tabs>
        <w:jc w:val="center"/>
        <w:rPr>
          <w:rFonts w:ascii="Verdana" w:eastAsia="Verdana" w:hAnsi="Verdana" w:cs="Verdana"/>
          <w:sz w:val="18"/>
          <w:szCs w:val="18"/>
        </w:rPr>
      </w:pPr>
    </w:p>
    <w:p w:rsidR="003C791C" w:rsidRDefault="003C791C" w:rsidP="003C791C">
      <w:pPr>
        <w:pStyle w:val="LO-normal"/>
        <w:rPr>
          <w:rFonts w:ascii="Verdana" w:eastAsia="Verdana" w:hAnsi="Verdana" w:cs="Verdana"/>
          <w:sz w:val="18"/>
          <w:szCs w:val="18"/>
        </w:rPr>
      </w:pPr>
    </w:p>
    <w:p w:rsidR="003C791C" w:rsidRDefault="003C791C" w:rsidP="003C791C">
      <w:pPr>
        <w:pStyle w:val="LO-normal"/>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rsidR="003C791C" w:rsidRDefault="003C791C" w:rsidP="003C791C">
      <w:pPr>
        <w:pStyle w:val="LO-normal"/>
        <w:tabs>
          <w:tab w:val="left" w:pos="4320"/>
        </w:tabs>
        <w:ind w:firstLine="2700"/>
      </w:pPr>
      <w:r>
        <w:rPr>
          <w:rFonts w:ascii="Verdana" w:eastAsia="Verdana" w:hAnsi="Verdana" w:cs="Verdana"/>
          <w:sz w:val="18"/>
          <w:szCs w:val="18"/>
        </w:rPr>
        <w:t>(name)</w:t>
      </w:r>
      <w:r>
        <w:rPr>
          <w:rFonts w:ascii="Verdana" w:eastAsia="Verdana" w:hAnsi="Verdana" w:cs="Verdana"/>
          <w:sz w:val="18"/>
          <w:szCs w:val="18"/>
        </w:rPr>
        <w:tab/>
        <w:t xml:space="preserve"> (surname)</w:t>
      </w:r>
    </w:p>
    <w:p w:rsidR="003C791C" w:rsidRDefault="003C791C" w:rsidP="003C791C">
      <w:pPr>
        <w:pStyle w:val="LO-normal"/>
        <w:rPr>
          <w:rFonts w:ascii="Verdana" w:eastAsia="Verdana" w:hAnsi="Verdana" w:cs="Verdana"/>
          <w:sz w:val="18"/>
          <w:szCs w:val="18"/>
        </w:rPr>
      </w:pPr>
    </w:p>
    <w:p w:rsidR="003C791C" w:rsidRDefault="003C791C" w:rsidP="003C791C">
      <w:pPr>
        <w:pStyle w:val="LO-normal"/>
      </w:pPr>
      <w:r>
        <w:rPr>
          <w:rFonts w:ascii="Verdana" w:eastAsia="Verdana" w:hAnsi="Verdana" w:cs="Verdana"/>
          <w:sz w:val="18"/>
          <w:szCs w:val="18"/>
        </w:rPr>
        <w:t>born in ...............................................................……………. the ......................................................</w:t>
      </w:r>
    </w:p>
    <w:p w:rsidR="003C791C" w:rsidRDefault="003C791C" w:rsidP="003C791C">
      <w:pPr>
        <w:pStyle w:val="LO-normal"/>
        <w:tabs>
          <w:tab w:val="left" w:pos="3240"/>
          <w:tab w:val="left" w:pos="7380"/>
        </w:tabs>
        <w:ind w:firstLine="1440"/>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rsidR="003C791C" w:rsidRDefault="003C791C" w:rsidP="003C791C">
      <w:pPr>
        <w:pStyle w:val="LO-normal"/>
        <w:rPr>
          <w:rFonts w:ascii="Verdana" w:eastAsia="Verdana" w:hAnsi="Verdana" w:cs="Verdana"/>
          <w:sz w:val="18"/>
          <w:szCs w:val="18"/>
        </w:rPr>
      </w:pPr>
    </w:p>
    <w:p w:rsidR="003C791C" w:rsidRDefault="003C791C" w:rsidP="003C791C">
      <w:pPr>
        <w:pStyle w:val="LO-normal"/>
      </w:pPr>
      <w:r>
        <w:rPr>
          <w:rFonts w:ascii="Verdana" w:eastAsia="Verdana" w:hAnsi="Verdana" w:cs="Verdana"/>
          <w:sz w:val="18"/>
          <w:szCs w:val="18"/>
        </w:rPr>
        <w:t xml:space="preserve">resident in ……………………………………………………………… </w:t>
      </w:r>
    </w:p>
    <w:p w:rsidR="003C791C" w:rsidRDefault="003C791C" w:rsidP="003C791C">
      <w:pPr>
        <w:pStyle w:val="LO-normal"/>
        <w:tabs>
          <w:tab w:val="left" w:pos="3240"/>
          <w:tab w:val="left" w:pos="7380"/>
        </w:tabs>
        <w:ind w:firstLine="1440"/>
      </w:pPr>
      <w:r>
        <w:rPr>
          <w:rFonts w:ascii="Verdana" w:eastAsia="Verdana" w:hAnsi="Verdana" w:cs="Verdana"/>
          <w:sz w:val="18"/>
          <w:szCs w:val="18"/>
        </w:rPr>
        <w:t>(Place)</w:t>
      </w:r>
      <w:r>
        <w:rPr>
          <w:rFonts w:ascii="Verdana" w:eastAsia="Verdana" w:hAnsi="Verdana" w:cs="Verdana"/>
          <w:sz w:val="18"/>
          <w:szCs w:val="18"/>
        </w:rPr>
        <w:tab/>
        <w:t xml:space="preserve"> (prov.)</w:t>
      </w:r>
    </w:p>
    <w:p w:rsidR="003C791C" w:rsidRDefault="003C791C" w:rsidP="003C791C">
      <w:pPr>
        <w:pStyle w:val="LO-normal"/>
        <w:rPr>
          <w:rFonts w:ascii="Verdana" w:eastAsia="Verdana" w:hAnsi="Verdana" w:cs="Verdana"/>
          <w:sz w:val="18"/>
          <w:szCs w:val="18"/>
        </w:rPr>
      </w:pPr>
    </w:p>
    <w:p w:rsidR="003C791C" w:rsidRDefault="003C791C" w:rsidP="003C791C">
      <w:pPr>
        <w:pStyle w:val="LO-normal"/>
      </w:pPr>
      <w:r>
        <w:rPr>
          <w:rFonts w:ascii="Verdana" w:eastAsia="Verdana" w:hAnsi="Verdana" w:cs="Verdana"/>
          <w:sz w:val="18"/>
          <w:szCs w:val="18"/>
        </w:rPr>
        <w:t>in Street ..................................................................................... n° .............</w:t>
      </w:r>
    </w:p>
    <w:p w:rsidR="003C791C" w:rsidRDefault="003C791C" w:rsidP="003C791C">
      <w:pPr>
        <w:pStyle w:val="LO-normal"/>
        <w:ind w:firstLine="1440"/>
      </w:pPr>
      <w:r>
        <w:rPr>
          <w:rFonts w:ascii="Verdana" w:eastAsia="Verdana" w:hAnsi="Verdana" w:cs="Verdana"/>
          <w:sz w:val="18"/>
          <w:szCs w:val="18"/>
        </w:rPr>
        <w:t>(address)</w:t>
      </w:r>
    </w:p>
    <w:p w:rsidR="003C791C" w:rsidRDefault="003C791C" w:rsidP="003C791C">
      <w:pPr>
        <w:pStyle w:val="LO-normal"/>
        <w:rPr>
          <w:rFonts w:ascii="Verdana" w:eastAsia="Verdana" w:hAnsi="Verdana" w:cs="Verdana"/>
          <w:sz w:val="18"/>
          <w:szCs w:val="18"/>
        </w:rPr>
      </w:pPr>
    </w:p>
    <w:p w:rsidR="003C791C" w:rsidRDefault="003C791C" w:rsidP="003C791C">
      <w:pPr>
        <w:pStyle w:val="LO-normal"/>
        <w:rPr>
          <w:rFonts w:ascii="Verdana" w:eastAsia="Verdana" w:hAnsi="Verdana" w:cs="Verdana"/>
          <w:sz w:val="18"/>
          <w:szCs w:val="18"/>
        </w:rPr>
      </w:pPr>
    </w:p>
    <w:p w:rsidR="003C791C" w:rsidRDefault="003C791C" w:rsidP="003C791C">
      <w:pPr>
        <w:pStyle w:val="LO-normal"/>
      </w:pPr>
      <w:r>
        <w:rPr>
          <w:rFonts w:ascii="Verdana" w:eastAsia="Verdana" w:hAnsi="Verdana" w:cs="Verdana"/>
          <w:b/>
          <w:sz w:val="18"/>
          <w:szCs w:val="18"/>
        </w:rPr>
        <w:t>CONSIDERING the DPR December 28, 2000, n. 445 on "Consolidated laws and regulations on administrative documentation" and successive amendments;</w:t>
      </w:r>
    </w:p>
    <w:p w:rsidR="003C791C" w:rsidRDefault="003C791C" w:rsidP="003C791C">
      <w:pPr>
        <w:pStyle w:val="LO-normal"/>
        <w:rPr>
          <w:rFonts w:ascii="Verdana" w:eastAsia="Verdana" w:hAnsi="Verdana" w:cs="Verdana"/>
          <w:b/>
          <w:sz w:val="18"/>
          <w:szCs w:val="18"/>
        </w:rPr>
      </w:pPr>
    </w:p>
    <w:p w:rsidR="003C791C" w:rsidRDefault="003C791C" w:rsidP="003C791C">
      <w:pPr>
        <w:pStyle w:val="LO-normal"/>
      </w:pPr>
      <w:r>
        <w:rPr>
          <w:rFonts w:ascii="Verdana" w:eastAsia="Verdana" w:hAnsi="Verdana" w:cs="Verdana"/>
          <w:b/>
          <w:sz w:val="18"/>
          <w:szCs w:val="18"/>
        </w:rPr>
        <w:t>CONSIDERING the Law 12 November 2011, n. 183, and in particular art. 15 (Stability Act 2012) (*);</w:t>
      </w:r>
    </w:p>
    <w:p w:rsidR="003C791C" w:rsidRDefault="003C791C" w:rsidP="003C791C">
      <w:pPr>
        <w:pStyle w:val="LO-normal"/>
        <w:rPr>
          <w:rFonts w:ascii="Verdana" w:eastAsia="Verdana" w:hAnsi="Verdana" w:cs="Verdana"/>
          <w:b/>
          <w:sz w:val="18"/>
          <w:szCs w:val="18"/>
        </w:rPr>
      </w:pPr>
    </w:p>
    <w:p w:rsidR="003C791C" w:rsidRDefault="003C791C" w:rsidP="003C791C">
      <w:pPr>
        <w:pStyle w:val="LO-normal"/>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rsidR="003C791C" w:rsidRDefault="003C791C" w:rsidP="003C791C">
      <w:pPr>
        <w:pStyle w:val="LO-normal"/>
      </w:pPr>
      <w:r>
        <w:rPr>
          <w:rFonts w:ascii="Verdana" w:eastAsia="Verdana" w:hAnsi="Verdana" w:cs="Verdana"/>
          <w:sz w:val="18"/>
          <w:szCs w:val="18"/>
        </w:rPr>
        <w:t xml:space="preserve"> </w:t>
      </w:r>
    </w:p>
    <w:p w:rsidR="003C791C" w:rsidRDefault="003C791C" w:rsidP="003C791C">
      <w:pPr>
        <w:pStyle w:val="LO-normal"/>
        <w:rPr>
          <w:rFonts w:ascii="Verdana" w:eastAsia="Verdana" w:hAnsi="Verdana" w:cs="Verdana"/>
          <w:b/>
          <w:sz w:val="18"/>
          <w:szCs w:val="18"/>
        </w:rPr>
      </w:pPr>
    </w:p>
    <w:p w:rsidR="003C791C" w:rsidRDefault="003C791C" w:rsidP="003C791C">
      <w:pPr>
        <w:pStyle w:val="LO-normal"/>
        <w:jc w:val="center"/>
      </w:pPr>
      <w:r>
        <w:rPr>
          <w:rFonts w:ascii="Verdana" w:eastAsia="Verdana" w:hAnsi="Verdana" w:cs="Verdana"/>
          <w:b/>
          <w:sz w:val="18"/>
          <w:szCs w:val="18"/>
          <w:u w:val="single"/>
        </w:rPr>
        <w:t>That what declared in the following curriculum vitae et studiorum including information on the scientific production corresponds to the truth</w:t>
      </w:r>
    </w:p>
    <w:p w:rsidR="003C791C" w:rsidRDefault="003C791C" w:rsidP="003C791C">
      <w:pPr>
        <w:pStyle w:val="LO-normal"/>
        <w:jc w:val="center"/>
        <w:rPr>
          <w:rFonts w:ascii="Verdana" w:eastAsia="Verdana" w:hAnsi="Verdana" w:cs="Verdana"/>
          <w:b/>
          <w:sz w:val="18"/>
          <w:szCs w:val="18"/>
          <w:u w:val="single"/>
        </w:rPr>
      </w:pPr>
    </w:p>
    <w:p w:rsidR="003C791C" w:rsidRDefault="003C791C" w:rsidP="003C791C">
      <w:pPr>
        <w:pStyle w:val="LO-normal"/>
        <w:rPr>
          <w:rFonts w:ascii="Verdana" w:eastAsia="Verdana" w:hAnsi="Verdana" w:cs="Verdana"/>
          <w:sz w:val="18"/>
          <w:szCs w:val="18"/>
        </w:rPr>
      </w:pPr>
    </w:p>
    <w:p w:rsidR="003C791C" w:rsidRPr="006C5F83" w:rsidRDefault="003C791C" w:rsidP="003C791C">
      <w:pPr>
        <w:pStyle w:val="LO-normal"/>
        <w:rPr>
          <w:rFonts w:ascii="Verdana" w:eastAsia="Verdana" w:hAnsi="Verdana" w:cs="Verdana"/>
          <w:sz w:val="18"/>
          <w:szCs w:val="18"/>
        </w:rPr>
      </w:pPr>
      <w:r w:rsidRPr="006C5F83">
        <w:rPr>
          <w:rFonts w:ascii="Verdana" w:eastAsia="Verdana" w:hAnsi="Verdana" w:cs="Verdana"/>
          <w:sz w:val="18"/>
          <w:szCs w:val="18"/>
        </w:rPr>
        <w:t>Attach:</w:t>
      </w:r>
    </w:p>
    <w:p w:rsidR="003C791C" w:rsidRPr="006C5F83" w:rsidRDefault="003C791C" w:rsidP="003C791C">
      <w:pPr>
        <w:pStyle w:val="LO-normal"/>
        <w:numPr>
          <w:ilvl w:val="2"/>
          <w:numId w:val="25"/>
        </w:numPr>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rsidR="003C791C" w:rsidRPr="006C5F83" w:rsidRDefault="003C791C" w:rsidP="003C791C">
      <w:pPr>
        <w:pStyle w:val="LO-normal"/>
        <w:numPr>
          <w:ilvl w:val="2"/>
          <w:numId w:val="25"/>
        </w:numPr>
        <w:rPr>
          <w:rFonts w:ascii="Verdana" w:eastAsia="Verdana" w:hAnsi="Verdana" w:cs="Verdana"/>
          <w:sz w:val="18"/>
          <w:szCs w:val="18"/>
        </w:rPr>
      </w:pPr>
      <w:r w:rsidRPr="006C5F83">
        <w:rPr>
          <w:rFonts w:ascii="Verdana" w:eastAsia="Verdana" w:hAnsi="Verdana" w:cs="Verdana"/>
          <w:sz w:val="18"/>
          <w:szCs w:val="18"/>
        </w:rPr>
        <w:t>CV cover letter</w:t>
      </w:r>
    </w:p>
    <w:p w:rsidR="003C791C" w:rsidRDefault="003C791C" w:rsidP="003C791C">
      <w:pPr>
        <w:pStyle w:val="LO-normal"/>
        <w:numPr>
          <w:ilvl w:val="2"/>
          <w:numId w:val="25"/>
        </w:numPr>
        <w:rPr>
          <w:rFonts w:ascii="Verdana" w:eastAsia="Verdana" w:hAnsi="Verdana" w:cs="Verdana"/>
          <w:sz w:val="18"/>
          <w:szCs w:val="18"/>
        </w:rPr>
      </w:pPr>
      <w:r w:rsidRPr="006C5F83">
        <w:rPr>
          <w:rFonts w:ascii="Verdana" w:eastAsia="Verdana" w:hAnsi="Verdana" w:cs="Verdana"/>
          <w:sz w:val="18"/>
          <w:szCs w:val="18"/>
        </w:rPr>
        <w:t>Curriculum vitae et studiorum</w:t>
      </w:r>
    </w:p>
    <w:p w:rsidR="003C791C" w:rsidRPr="006C5F83" w:rsidRDefault="003C791C" w:rsidP="003C791C">
      <w:pPr>
        <w:pStyle w:val="LO-normal"/>
        <w:ind w:left="1360"/>
        <w:rPr>
          <w:rFonts w:ascii="Verdana" w:eastAsia="Verdana" w:hAnsi="Verdana" w:cs="Verdana"/>
          <w:sz w:val="18"/>
          <w:szCs w:val="18"/>
        </w:rPr>
      </w:pPr>
    </w:p>
    <w:p w:rsidR="003C791C" w:rsidRDefault="003C791C" w:rsidP="003C791C">
      <w:pPr>
        <w:pStyle w:val="LO-normal"/>
        <w:rPr>
          <w:rFonts w:ascii="Verdana" w:eastAsia="Verdana" w:hAnsi="Verdana" w:cs="Verdana"/>
          <w:sz w:val="18"/>
          <w:szCs w:val="18"/>
        </w:rPr>
      </w:pPr>
      <w:r w:rsidRPr="006C5F83">
        <w:rPr>
          <w:rFonts w:ascii="Verdana" w:eastAsia="Verdana" w:hAnsi="Verdana" w:cs="Verdana"/>
          <w:sz w:val="18"/>
          <w:szCs w:val="18"/>
        </w:rPr>
        <w:t>Date, place .................</w:t>
      </w:r>
    </w:p>
    <w:p w:rsidR="003C791C" w:rsidRPr="006C5F83" w:rsidRDefault="003C791C" w:rsidP="003C791C">
      <w:pPr>
        <w:pStyle w:val="LO-normal"/>
        <w:rPr>
          <w:rFonts w:ascii="Verdana" w:eastAsia="Verdana" w:hAnsi="Verdana" w:cs="Verdana"/>
          <w:sz w:val="18"/>
          <w:szCs w:val="18"/>
        </w:rPr>
      </w:pPr>
    </w:p>
    <w:p w:rsidR="003C791C" w:rsidRDefault="003C791C" w:rsidP="003C791C">
      <w:pPr>
        <w:pStyle w:val="LO-normal"/>
        <w:rPr>
          <w:rFonts w:ascii="Verdana" w:eastAsia="Verdana" w:hAnsi="Verdana" w:cs="Verdana"/>
          <w:sz w:val="18"/>
          <w:szCs w:val="18"/>
        </w:rPr>
      </w:pPr>
      <w:r w:rsidRPr="006C5F83">
        <w:rPr>
          <w:rFonts w:ascii="Verdana" w:eastAsia="Verdana" w:hAnsi="Verdana" w:cs="Verdana"/>
          <w:sz w:val="18"/>
          <w:szCs w:val="18"/>
        </w:rPr>
        <w:t>Signature ................................................................</w:t>
      </w:r>
    </w:p>
    <w:p w:rsidR="003C791C" w:rsidRDefault="003C791C" w:rsidP="003C791C">
      <w:pPr>
        <w:pStyle w:val="LO-normal"/>
        <w:rPr>
          <w:rFonts w:ascii="Verdana" w:eastAsia="Verdana" w:hAnsi="Verdana" w:cs="Verdana"/>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Pr="006C5F83" w:rsidRDefault="003C791C" w:rsidP="003C791C">
      <w:pPr>
        <w:pStyle w:val="LO-normal"/>
        <w:rPr>
          <w:rFonts w:ascii="Verdana" w:eastAsia="Verdana" w:hAnsi="Verdana" w:cs="Verdana"/>
          <w:b/>
          <w:bCs/>
          <w:sz w:val="18"/>
          <w:szCs w:val="18"/>
        </w:rPr>
      </w:pPr>
    </w:p>
    <w:p w:rsidR="003C791C" w:rsidRPr="006C5F83" w:rsidRDefault="003C791C" w:rsidP="003C791C">
      <w:pPr>
        <w:pStyle w:val="LO-normal"/>
        <w:rPr>
          <w:rFonts w:ascii="Verdana" w:eastAsia="Verdana" w:hAnsi="Verdana" w:cs="Verdana"/>
          <w:b/>
          <w:bCs/>
          <w:sz w:val="18"/>
          <w:szCs w:val="18"/>
        </w:rPr>
      </w:pPr>
      <w:r w:rsidRPr="006C5F83">
        <w:rPr>
          <w:rFonts w:ascii="Verdana" w:eastAsia="Verdana" w:hAnsi="Verdana" w:cs="Verdana"/>
          <w:b/>
          <w:bCs/>
          <w:sz w:val="18"/>
          <w:szCs w:val="18"/>
        </w:rPr>
        <w:t>ADVICES</w:t>
      </w:r>
    </w:p>
    <w:p w:rsidR="003C791C" w:rsidRDefault="003C791C" w:rsidP="003C791C">
      <w:pPr>
        <w:pStyle w:val="LO-normal"/>
        <w:rPr>
          <w:rFonts w:ascii="Verdana" w:eastAsia="Verdana" w:hAnsi="Verdana" w:cs="Verdana"/>
          <w:sz w:val="18"/>
          <w:szCs w:val="18"/>
        </w:rPr>
      </w:pPr>
    </w:p>
    <w:p w:rsidR="003C791C" w:rsidRPr="00F75D4D" w:rsidRDefault="003C791C" w:rsidP="003C791C">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rsidR="003C791C" w:rsidRPr="00F75D4D" w:rsidRDefault="003C791C" w:rsidP="003C791C">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rsidR="003C791C" w:rsidRPr="00F75D4D" w:rsidRDefault="003C791C" w:rsidP="003C791C">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rsidR="003C791C" w:rsidRPr="00F75D4D" w:rsidRDefault="003C791C" w:rsidP="003C791C">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rsidR="003C791C" w:rsidRDefault="003C791C" w:rsidP="003C791C">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rsidR="003C791C" w:rsidRDefault="003C791C" w:rsidP="003C791C">
      <w:pPr>
        <w:rPr>
          <w:rFonts w:ascii="Verdana" w:eastAsia="Verdana" w:hAnsi="Verdana" w:cs="Verdana"/>
          <w:bCs/>
          <w:i/>
          <w:iCs/>
          <w:color w:val="000000"/>
          <w:sz w:val="18"/>
          <w:szCs w:val="18"/>
        </w:rPr>
      </w:pPr>
      <w:r>
        <w:rPr>
          <w:rFonts w:ascii="Verdana" w:eastAsia="Verdana" w:hAnsi="Verdana" w:cs="Verdana"/>
          <w:bCs/>
          <w:i/>
          <w:iCs/>
          <w:color w:val="000000"/>
          <w:sz w:val="18"/>
          <w:szCs w:val="18"/>
        </w:rPr>
        <w:br w:type="page"/>
      </w:r>
    </w:p>
    <w:p w:rsidR="003C791C" w:rsidRPr="00646477" w:rsidRDefault="003C791C" w:rsidP="003C791C">
      <w:pPr>
        <w:spacing w:after="160" w:line="259" w:lineRule="auto"/>
        <w:jc w:val="right"/>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lastRenderedPageBreak/>
        <w:t>Annex B1</w:t>
      </w:r>
    </w:p>
    <w:p w:rsidR="003C791C" w:rsidRPr="00646477" w:rsidRDefault="003C791C" w:rsidP="003C791C">
      <w:pPr>
        <w:spacing w:after="160" w:line="259" w:lineRule="auto"/>
        <w:rPr>
          <w:rFonts w:ascii="Verdana" w:eastAsia="Calibri" w:hAnsi="Verdana" w:cs="Calibri"/>
          <w:color w:val="000000" w:themeColor="text1"/>
          <w:sz w:val="22"/>
          <w:szCs w:val="22"/>
        </w:rPr>
      </w:pPr>
      <w:r w:rsidRPr="00646477">
        <w:rPr>
          <w:rFonts w:ascii="Verdana" w:eastAsia="Calibri" w:hAnsi="Verdana" w:cs="Calibri"/>
          <w:b/>
          <w:bCs/>
          <w:color w:val="000000" w:themeColor="text1"/>
          <w:sz w:val="22"/>
          <w:szCs w:val="22"/>
          <w:u w:val="single"/>
        </w:rPr>
        <w:t>CV cover letter</w:t>
      </w:r>
    </w:p>
    <w:p w:rsidR="003C791C" w:rsidRPr="00646477" w:rsidRDefault="003C791C" w:rsidP="003C791C">
      <w:pPr>
        <w:spacing w:after="160" w:line="259" w:lineRule="auto"/>
        <w:rPr>
          <w:rFonts w:ascii="Verdana" w:eastAsia="Calibri" w:hAnsi="Verdana" w:cs="Calibri"/>
          <w:color w:val="000000" w:themeColor="text1"/>
          <w:sz w:val="22"/>
          <w:szCs w:val="22"/>
        </w:rPr>
      </w:pPr>
    </w:p>
    <w:p w:rsidR="003C791C" w:rsidRPr="003C66B0" w:rsidRDefault="003C791C" w:rsidP="003C791C">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rsidR="003C791C" w:rsidRPr="003C66B0" w:rsidRDefault="003C791C" w:rsidP="003C791C">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0" distL="114300" distR="114300" simplePos="0" relativeHeight="251660288" behindDoc="0" locked="0" layoutInCell="1" allowOverlap="1" wp14:anchorId="46001123" wp14:editId="0B9E41E3">
                <wp:simplePos x="0" y="0"/>
                <wp:positionH relativeFrom="column">
                  <wp:posOffset>-145932</wp:posOffset>
                </wp:positionH>
                <wp:positionV relativeFrom="paragraph">
                  <wp:posOffset>131888</wp:posOffset>
                </wp:positionV>
                <wp:extent cx="6218481" cy="1210235"/>
                <wp:effectExtent l="0" t="0" r="11430" b="28575"/>
                <wp:wrapNone/>
                <wp:docPr id="1" name="Text Box 8"/>
                <wp:cNvGraphicFramePr/>
                <a:graphic xmlns:a="http://schemas.openxmlformats.org/drawingml/2006/main">
                  <a:graphicData uri="http://schemas.microsoft.com/office/word/2010/wordprocessingShape">
                    <wps:wsp>
                      <wps:cNvSpPr txBox="1"/>
                      <wps:spPr>
                        <a:xfrm>
                          <a:off x="0" y="0"/>
                          <a:ext cx="6218481" cy="1210235"/>
                        </a:xfrm>
                        <a:prstGeom prst="rect">
                          <a:avLst/>
                        </a:prstGeom>
                        <a:solidFill>
                          <a:schemeClr val="lt1"/>
                        </a:solidFill>
                        <a:ln w="6350">
                          <a:solidFill>
                            <a:prstClr val="black"/>
                          </a:solidFill>
                        </a:ln>
                      </wps:spPr>
                      <wps:txbx>
                        <w:txbxContent>
                          <w:p w:rsidR="003C791C" w:rsidRPr="003C66B0" w:rsidRDefault="003C791C" w:rsidP="003C791C">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3C791C" w:rsidRPr="003C66B0" w:rsidRDefault="003C791C" w:rsidP="003C791C">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3C791C" w:rsidRDefault="003C791C" w:rsidP="003C791C">
                            <w:pPr>
                              <w:rPr>
                                <w:rFonts w:ascii="Verdana" w:hAnsi="Verdana"/>
                                <w:lang w:val="en-US"/>
                              </w:rPr>
                            </w:pPr>
                            <w:r>
                              <w:rPr>
                                <w:rFonts w:ascii="Verdana" w:hAnsi="Verdana"/>
                                <w:lang w:val="en-US"/>
                              </w:rPr>
                              <w:t>Email address</w:t>
                            </w:r>
                          </w:p>
                          <w:p w:rsidR="003C791C" w:rsidRPr="003C66B0" w:rsidRDefault="003C791C" w:rsidP="003C791C">
                            <w:pPr>
                              <w:rPr>
                                <w:rFonts w:ascii="Verdana" w:hAnsi="Verdana"/>
                                <w:lang w:val="en-US"/>
                              </w:rPr>
                            </w:pPr>
                            <w:r>
                              <w:rPr>
                                <w:rFonts w:ascii="Verdana" w:hAnsi="Verdana"/>
                                <w:lang w:val="en-US"/>
                              </w:rPr>
                              <w:t>Personal web site, if any</w:t>
                            </w:r>
                          </w:p>
                          <w:p w:rsidR="003C791C" w:rsidRPr="003C66B0" w:rsidRDefault="003C791C" w:rsidP="003C791C">
                            <w:pPr>
                              <w:rPr>
                                <w:rFonts w:ascii="Verdana" w:hAnsi="Verdana"/>
                                <w:lang w:val="en-US"/>
                              </w:rPr>
                            </w:pPr>
                          </w:p>
                          <w:p w:rsidR="003C791C" w:rsidRPr="003C66B0" w:rsidRDefault="003C791C" w:rsidP="003C791C">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001123" id="_x0000_t202" coordsize="21600,21600" o:spt="202" path="m,l,21600r21600,l21600,xe">
                <v:stroke joinstyle="miter"/>
                <v:path gradientshapeok="t" o:connecttype="rect"/>
              </v:shapetype>
              <v:shape id="Text Box 8" o:spid="_x0000_s1026" type="#_x0000_t202" style="position:absolute;margin-left:-11.5pt;margin-top:10.4pt;width:489.6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" fillcolor="white [3201]" strokeweight=".5pt">
                <v:textbox>
                  <w:txbxContent>
                    <w:p w:rsidR="003C791C" w:rsidRPr="003C66B0" w:rsidRDefault="003C791C" w:rsidP="003C791C">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3C791C" w:rsidRPr="003C66B0" w:rsidRDefault="003C791C" w:rsidP="003C791C">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3C791C" w:rsidRDefault="003C791C" w:rsidP="003C791C">
                      <w:pPr>
                        <w:rPr>
                          <w:rFonts w:ascii="Verdana" w:hAnsi="Verdana"/>
                          <w:lang w:val="en-US"/>
                        </w:rPr>
                      </w:pPr>
                      <w:r>
                        <w:rPr>
                          <w:rFonts w:ascii="Verdana" w:hAnsi="Verdana"/>
                          <w:lang w:val="en-US"/>
                        </w:rPr>
                        <w:t>Email address</w:t>
                      </w:r>
                    </w:p>
                    <w:p w:rsidR="003C791C" w:rsidRPr="003C66B0" w:rsidRDefault="003C791C" w:rsidP="003C791C">
                      <w:pPr>
                        <w:rPr>
                          <w:rFonts w:ascii="Verdana" w:hAnsi="Verdana"/>
                          <w:lang w:val="en-US"/>
                        </w:rPr>
                      </w:pPr>
                      <w:r>
                        <w:rPr>
                          <w:rFonts w:ascii="Verdana" w:hAnsi="Verdana"/>
                          <w:lang w:val="en-US"/>
                        </w:rPr>
                        <w:t>Personal web site, if any</w:t>
                      </w:r>
                    </w:p>
                    <w:p w:rsidR="003C791C" w:rsidRPr="003C66B0" w:rsidRDefault="003C791C" w:rsidP="003C791C">
                      <w:pPr>
                        <w:rPr>
                          <w:rFonts w:ascii="Verdana" w:hAnsi="Verdana"/>
                          <w:lang w:val="en-US"/>
                        </w:rPr>
                      </w:pPr>
                    </w:p>
                    <w:p w:rsidR="003C791C" w:rsidRPr="003C66B0" w:rsidRDefault="003C791C" w:rsidP="003C791C">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51525098" wp14:editId="5DEABAB9">
                <wp:simplePos x="0" y="0"/>
                <wp:positionH relativeFrom="column">
                  <wp:posOffset>265990</wp:posOffset>
                </wp:positionH>
                <wp:positionV relativeFrom="paragraph">
                  <wp:posOffset>147320</wp:posOffset>
                </wp:positionV>
                <wp:extent cx="1075765" cy="1048870"/>
                <wp:effectExtent l="0" t="0" r="16510" b="18415"/>
                <wp:wrapNone/>
                <wp:docPr id="2"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791C" w:rsidRPr="00CD72E3" w:rsidRDefault="003C791C" w:rsidP="003C791C">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525098"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" fillcolor="#bfbfbf [2412]" strokecolor="#bfbfbf [2412]" strokeweight="1pt">
                <v:textbox>
                  <w:txbxContent>
                    <w:p w:rsidR="003C791C" w:rsidRPr="00CD72E3" w:rsidRDefault="003C791C" w:rsidP="003C791C">
                      <w:pPr>
                        <w:jc w:val="center"/>
                        <w:rPr>
                          <w:rFonts w:ascii="Verdana" w:hAnsi="Verdana"/>
                          <w:color w:val="000000" w:themeColor="text1"/>
                        </w:rPr>
                      </w:pPr>
                      <w:r>
                        <w:rPr>
                          <w:rFonts w:ascii="Verdana" w:hAnsi="Verdana"/>
                          <w:color w:val="000000" w:themeColor="text1"/>
                        </w:rPr>
                        <w:t>Photo</w:t>
                      </w:r>
                    </w:p>
                  </w:txbxContent>
                </v:textbox>
              </v:rect>
            </w:pict>
          </mc:Fallback>
        </mc:AlternateContent>
      </w:r>
    </w:p>
    <w:p w:rsidR="003C791C" w:rsidRPr="003C66B0" w:rsidRDefault="003C791C" w:rsidP="003C791C">
      <w:pPr>
        <w:spacing w:after="160" w:line="259" w:lineRule="auto"/>
        <w:rPr>
          <w:rFonts w:ascii="Verdana" w:eastAsia="Calibri" w:hAnsi="Verdana" w:cs="Calibri"/>
          <w:color w:val="000000" w:themeColor="text1"/>
          <w:sz w:val="18"/>
          <w:szCs w:val="18"/>
          <w:lang w:val="en-US"/>
        </w:rPr>
      </w:pPr>
    </w:p>
    <w:p w:rsidR="003C791C" w:rsidRPr="003C66B0" w:rsidRDefault="003C791C" w:rsidP="003C791C">
      <w:pPr>
        <w:spacing w:after="160" w:line="259" w:lineRule="auto"/>
        <w:rPr>
          <w:rFonts w:ascii="Verdana" w:eastAsia="Calibri" w:hAnsi="Verdana" w:cs="Calibri"/>
          <w:color w:val="000000" w:themeColor="text1"/>
          <w:sz w:val="18"/>
          <w:szCs w:val="18"/>
          <w:lang w:val="en-US"/>
        </w:rPr>
      </w:pPr>
    </w:p>
    <w:p w:rsidR="003C791C" w:rsidRPr="003C66B0" w:rsidRDefault="003C791C" w:rsidP="003C791C">
      <w:pPr>
        <w:spacing w:after="160" w:line="259" w:lineRule="auto"/>
        <w:rPr>
          <w:rFonts w:ascii="Verdana" w:eastAsia="Calibri" w:hAnsi="Verdana" w:cs="Calibri"/>
          <w:color w:val="000000" w:themeColor="text1"/>
          <w:sz w:val="18"/>
          <w:szCs w:val="18"/>
          <w:lang w:val="en-US"/>
        </w:rPr>
      </w:pPr>
    </w:p>
    <w:p w:rsidR="003C791C" w:rsidRPr="003C66B0" w:rsidRDefault="003C791C" w:rsidP="003C791C">
      <w:pPr>
        <w:spacing w:after="160" w:line="259" w:lineRule="auto"/>
        <w:rPr>
          <w:rFonts w:ascii="Verdana" w:eastAsia="Calibri" w:hAnsi="Verdana" w:cs="Calibri"/>
          <w:color w:val="000000" w:themeColor="text1"/>
          <w:sz w:val="18"/>
          <w:szCs w:val="18"/>
          <w:lang w:val="en-US"/>
        </w:rPr>
      </w:pPr>
    </w:p>
    <w:p w:rsidR="003C791C" w:rsidRPr="003C66B0" w:rsidRDefault="003C791C" w:rsidP="003C791C">
      <w:pPr>
        <w:spacing w:after="160" w:line="259" w:lineRule="auto"/>
        <w:rPr>
          <w:rFonts w:ascii="Verdana" w:eastAsia="Calibri" w:hAnsi="Verdana" w:cs="Calibri"/>
          <w:color w:val="000000" w:themeColor="text1"/>
          <w:sz w:val="18"/>
          <w:szCs w:val="18"/>
          <w:lang w:val="en-US"/>
        </w:rPr>
      </w:pPr>
    </w:p>
    <w:p w:rsidR="003C791C" w:rsidRPr="00646477" w:rsidRDefault="003C791C" w:rsidP="003C791C">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Other personal information</w:t>
      </w:r>
    </w:p>
    <w:p w:rsidR="003C791C" w:rsidRPr="00646477" w:rsidRDefault="003C791C" w:rsidP="003C791C">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rsidR="003C791C" w:rsidRPr="00646477" w:rsidRDefault="003C791C" w:rsidP="003C791C">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rsidR="003C791C" w:rsidRPr="00646477" w:rsidRDefault="003C791C" w:rsidP="003C791C">
      <w:pPr>
        <w:spacing w:after="160" w:line="259" w:lineRule="auto"/>
        <w:rPr>
          <w:rFonts w:ascii="Calibri" w:eastAsia="Calibri" w:hAnsi="Calibri" w:cs="Calibri"/>
          <w:color w:val="000000" w:themeColor="text1"/>
          <w:sz w:val="22"/>
          <w:szCs w:val="22"/>
        </w:rPr>
      </w:pPr>
    </w:p>
    <w:p w:rsidR="003C791C" w:rsidRPr="00646477" w:rsidRDefault="003C791C" w:rsidP="003C791C">
      <w:pPr>
        <w:spacing w:after="160" w:line="259" w:lineRule="auto"/>
        <w:jc w:val="center"/>
        <w:rPr>
          <w:rFonts w:ascii="Verdana" w:eastAsia="Calibri" w:hAnsi="Verdana" w:cs="Calibri"/>
          <w:color w:val="000000" w:themeColor="text1"/>
          <w:sz w:val="18"/>
          <w:szCs w:val="18"/>
        </w:rPr>
      </w:pPr>
      <w:r w:rsidRPr="00646477">
        <w:rPr>
          <w:rFonts w:ascii="Verdana" w:eastAsia="Calibri" w:hAnsi="Verdana" w:cs="Calibri"/>
          <w:b/>
          <w:bCs/>
          <w:i/>
          <w:iCs/>
          <w:color w:val="000000" w:themeColor="text1"/>
          <w:sz w:val="18"/>
          <w:szCs w:val="18"/>
        </w:rPr>
        <w:t>ADVICE</w:t>
      </w:r>
    </w:p>
    <w:p w:rsidR="003C791C" w:rsidRPr="00AA086D" w:rsidRDefault="003C791C" w:rsidP="003C791C">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Pr>
          <w:rFonts w:ascii="Verdana" w:eastAsia="Calibri" w:hAnsi="Verdana" w:cs="Calibri"/>
          <w:i/>
          <w:iCs/>
          <w:color w:val="000000" w:themeColor="text1"/>
          <w:sz w:val="18"/>
          <w:szCs w:val="18"/>
          <w:lang w:val="en-US"/>
        </w:rPr>
        <w:t>“Transparent Administration” (</w:t>
      </w:r>
      <w:r w:rsidRPr="00AA086D">
        <w:rPr>
          <w:rFonts w:ascii="Verdana" w:eastAsia="Calibri" w:hAnsi="Verdana" w:cs="Calibri"/>
          <w:i/>
          <w:iCs/>
          <w:color w:val="000000" w:themeColor="text1"/>
          <w:sz w:val="18"/>
          <w:szCs w:val="18"/>
          <w:lang w:val="en-US"/>
        </w:rPr>
        <w:t>Amministrazione Trasparente</w:t>
      </w:r>
      <w:r>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rsidR="003C791C" w:rsidRPr="00AA086D" w:rsidRDefault="003C791C" w:rsidP="003C791C">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rsidR="003C791C" w:rsidRDefault="003C791C" w:rsidP="003C791C">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Pr>
          <w:rFonts w:ascii="Verdana" w:eastAsia="Calibri" w:hAnsi="Verdana" w:cs="Calibri"/>
          <w:i/>
          <w:iCs/>
          <w:color w:val="000000" w:themeColor="text1"/>
          <w:sz w:val="18"/>
          <w:szCs w:val="18"/>
          <w:lang w:val="en-US"/>
        </w:rPr>
        <w:t>.</w:t>
      </w:r>
    </w:p>
    <w:p w:rsidR="003C791C" w:rsidRDefault="003C791C" w:rsidP="003C791C">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rsidR="003C791C" w:rsidRPr="00F3440C" w:rsidRDefault="003C791C" w:rsidP="003C791C">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rsidR="003C791C" w:rsidRPr="00F3440C" w:rsidRDefault="003C791C" w:rsidP="003C791C">
      <w:pPr>
        <w:spacing w:after="160" w:line="259" w:lineRule="auto"/>
        <w:rPr>
          <w:rFonts w:ascii="Verdana" w:eastAsia="Calibri" w:hAnsi="Verdana" w:cs="Calibri"/>
          <w:color w:val="000000" w:themeColor="text1"/>
          <w:sz w:val="18"/>
          <w:szCs w:val="18"/>
          <w:lang w:val="en-US"/>
        </w:rPr>
      </w:pPr>
    </w:p>
    <w:p w:rsidR="003C791C" w:rsidRPr="00F3440C" w:rsidRDefault="003C791C" w:rsidP="003C791C">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et studiorum of </w:t>
      </w:r>
    </w:p>
    <w:p w:rsidR="003C791C" w:rsidRPr="00F3440C" w:rsidRDefault="003C791C" w:rsidP="003C791C">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Last Name</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born</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rsidR="003C791C" w:rsidRPr="00F3440C" w:rsidRDefault="003C791C" w:rsidP="003C791C">
      <w:pPr>
        <w:spacing w:after="160" w:line="259" w:lineRule="auto"/>
        <w:rPr>
          <w:rFonts w:ascii="Verdana" w:eastAsia="Calibri" w:hAnsi="Verdana" w:cs="Calibri"/>
          <w:color w:val="000000" w:themeColor="text1"/>
          <w:sz w:val="18"/>
          <w:szCs w:val="18"/>
          <w:lang w:val="en-US"/>
        </w:rPr>
      </w:pPr>
    </w:p>
    <w:p w:rsidR="003C791C" w:rsidRPr="00F3440C" w:rsidRDefault="003C791C" w:rsidP="003C791C">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rsidR="003C791C" w:rsidRPr="00F3440C" w:rsidRDefault="003C791C" w:rsidP="003C791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rsidR="003C791C" w:rsidRPr="00F3440C" w:rsidRDefault="003C791C" w:rsidP="003C791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rsidR="003C791C" w:rsidRPr="00F3440C" w:rsidRDefault="003C791C" w:rsidP="003C791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rsidR="003C791C" w:rsidRPr="00F3440C" w:rsidRDefault="003C791C" w:rsidP="003C791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rsidR="003C791C" w:rsidRPr="00F3440C" w:rsidRDefault="003C791C" w:rsidP="003C791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rsidR="003C791C" w:rsidRPr="008D5BE5" w:rsidRDefault="003C791C" w:rsidP="003C791C">
      <w:r w:rsidRPr="00F3440C">
        <w:rPr>
          <w:lang w:val="en-US"/>
        </w:rPr>
        <w:br w:type="page"/>
      </w:r>
      <w:r>
        <w:rPr>
          <w:rFonts w:ascii="Verdana" w:eastAsia="Verdana" w:hAnsi="Verdana" w:cs="Verdana"/>
          <w:sz w:val="18"/>
          <w:szCs w:val="18"/>
        </w:rPr>
        <w:lastRenderedPageBreak/>
        <w:t>Annex</w:t>
      </w:r>
      <w:r w:rsidRPr="008D5BE5">
        <w:rPr>
          <w:rFonts w:ascii="Verdana" w:eastAsia="Verdana" w:hAnsi="Verdana" w:cs="Verdana"/>
          <w:sz w:val="18"/>
          <w:szCs w:val="18"/>
        </w:rPr>
        <w:t xml:space="preserve"> </w:t>
      </w:r>
      <w:r>
        <w:rPr>
          <w:rFonts w:ascii="Verdana" w:eastAsia="Verdana" w:hAnsi="Verdana" w:cs="Verdana"/>
          <w:sz w:val="18"/>
          <w:szCs w:val="18"/>
        </w:rPr>
        <w:t>D</w:t>
      </w:r>
    </w:p>
    <w:p w:rsidR="003C791C" w:rsidRPr="008D5BE5" w:rsidRDefault="003C791C" w:rsidP="003C791C">
      <w:pPr>
        <w:pStyle w:val="LO-normal"/>
        <w:spacing w:before="55" w:after="120"/>
        <w:ind w:right="48"/>
        <w:jc w:val="center"/>
        <w:rPr>
          <w:rFonts w:eastAsia="Times New Roman" w:cs="Times New Roman"/>
          <w:color w:val="000000"/>
        </w:rPr>
      </w:pPr>
      <w:r w:rsidRPr="008D5BE5">
        <w:rPr>
          <w:rFonts w:ascii="Verdana" w:eastAsia="Verdana" w:hAnsi="Verdana" w:cs="Verdana"/>
          <w:color w:val="000000"/>
          <w:sz w:val="17"/>
          <w:szCs w:val="17"/>
          <w:u w:val="single"/>
        </w:rPr>
        <w:t>INFORMATIVA SUL TRATTAMENTO DEI DATI  PERSONALI RESA</w:t>
      </w:r>
    </w:p>
    <w:p w:rsidR="003C791C" w:rsidRPr="008D5BE5" w:rsidRDefault="003C791C" w:rsidP="003C791C">
      <w:pPr>
        <w:pStyle w:val="LO-normal"/>
        <w:spacing w:before="55" w:after="120"/>
        <w:ind w:right="48"/>
        <w:jc w:val="center"/>
        <w:rPr>
          <w:rFonts w:eastAsia="Times New Roman" w:cs="Times New Roman"/>
          <w:color w:val="000000"/>
        </w:rPr>
      </w:pPr>
      <w:r w:rsidRPr="008D5BE5">
        <w:rPr>
          <w:rFonts w:ascii="Verdana" w:eastAsia="Verdana" w:hAnsi="Verdana" w:cs="Verdana"/>
          <w:color w:val="000000"/>
          <w:sz w:val="17"/>
          <w:szCs w:val="17"/>
          <w:u w:val="single"/>
        </w:rPr>
        <w:t>AI SENSI DELL’ART. 13 DEL REGOLAMENTO UE 2016/679</w:t>
      </w:r>
    </w:p>
    <w:p w:rsidR="003C791C" w:rsidRPr="008D5BE5" w:rsidRDefault="003C791C" w:rsidP="003C791C">
      <w:pPr>
        <w:pStyle w:val="LO-normal"/>
        <w:tabs>
          <w:tab w:val="left" w:pos="3310"/>
          <w:tab w:val="left" w:pos="9011"/>
        </w:tabs>
        <w:spacing w:before="171" w:after="120"/>
        <w:jc w:val="center"/>
        <w:rPr>
          <w:rFonts w:eastAsia="Times New Roman" w:cs="Times New Roman"/>
          <w:color w:val="000000"/>
        </w:rPr>
      </w:pPr>
      <w:r w:rsidRPr="008D5BE5">
        <w:rPr>
          <w:rFonts w:ascii="Verdana" w:eastAsia="Verdana" w:hAnsi="Verdana" w:cs="Verdana"/>
          <w:color w:val="000000"/>
          <w:sz w:val="17"/>
          <w:szCs w:val="17"/>
        </w:rPr>
        <w:t>Ai sensi dell'art. 13 del predetto Regolamento, La informiamo che:</w:t>
      </w:r>
    </w:p>
    <w:p w:rsidR="003C791C" w:rsidRPr="008D5BE5" w:rsidRDefault="003C791C" w:rsidP="003C791C">
      <w:pPr>
        <w:pStyle w:val="LO-normal"/>
        <w:widowControl w:val="0"/>
        <w:numPr>
          <w:ilvl w:val="0"/>
          <w:numId w:val="21"/>
        </w:numPr>
        <w:spacing w:before="171"/>
        <w:ind w:left="0"/>
        <w:rPr>
          <w:color w:val="000000"/>
        </w:rPr>
      </w:pPr>
      <w:r w:rsidRPr="008D5BE5">
        <w:rPr>
          <w:rFonts w:ascii="Verdana" w:eastAsia="Verdana" w:hAnsi="Verdana" w:cs="Verdana"/>
          <w:color w:val="000000"/>
          <w:sz w:val="17"/>
          <w:szCs w:val="17"/>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3C791C" w:rsidRPr="008D5BE5" w:rsidRDefault="003C791C" w:rsidP="003C791C">
      <w:pPr>
        <w:pStyle w:val="LO-normal"/>
        <w:widowControl w:val="0"/>
        <w:numPr>
          <w:ilvl w:val="0"/>
          <w:numId w:val="21"/>
        </w:numPr>
        <w:spacing w:before="171"/>
        <w:ind w:left="0"/>
        <w:rPr>
          <w:color w:val="000000"/>
        </w:rPr>
      </w:pPr>
      <w:r w:rsidRPr="008D5BE5">
        <w:rPr>
          <w:rFonts w:ascii="Verdana" w:eastAsia="Verdana" w:hAnsi="Verdana" w:cs="Verdana"/>
          <w:color w:val="000000"/>
          <w:sz w:val="17"/>
          <w:szCs w:val="17"/>
        </w:rPr>
        <w:t>I dati verranno trattati in forma digitale ed analogica, con modalità di organizzazione ed elaborazione correlate alle finalità sopra indicate e, comunque, in modo da garantirne la sicurezza e la riservatezza.</w:t>
      </w:r>
    </w:p>
    <w:p w:rsidR="003C791C" w:rsidRPr="008D5BE5" w:rsidRDefault="003C791C" w:rsidP="003C791C">
      <w:pPr>
        <w:pStyle w:val="LO-normal"/>
        <w:widowControl w:val="0"/>
        <w:numPr>
          <w:ilvl w:val="0"/>
          <w:numId w:val="21"/>
        </w:numPr>
        <w:spacing w:before="171"/>
        <w:ind w:left="0"/>
        <w:rPr>
          <w:color w:val="000000"/>
        </w:rPr>
      </w:pPr>
      <w:r w:rsidRPr="008D5BE5">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rsidR="003C791C" w:rsidRPr="008D5BE5" w:rsidRDefault="003C791C" w:rsidP="003C791C">
      <w:pPr>
        <w:pStyle w:val="LO-normal"/>
        <w:widowControl w:val="0"/>
        <w:numPr>
          <w:ilvl w:val="0"/>
          <w:numId w:val="21"/>
        </w:numPr>
        <w:spacing w:before="171"/>
        <w:ind w:left="0" w:hanging="426"/>
        <w:rPr>
          <w:color w:val="000000"/>
        </w:rPr>
      </w:pPr>
      <w:r w:rsidRPr="008D5BE5">
        <w:rPr>
          <w:rFonts w:ascii="Verdana" w:eastAsia="Verdana" w:hAnsi="Verdana" w:cs="Verdana"/>
          <w:color w:val="000000"/>
          <w:sz w:val="17"/>
          <w:szCs w:val="17"/>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3C791C" w:rsidRPr="008D5BE5" w:rsidRDefault="003C791C" w:rsidP="003C791C">
      <w:pPr>
        <w:pStyle w:val="LO-normal"/>
        <w:widowControl w:val="0"/>
        <w:numPr>
          <w:ilvl w:val="0"/>
          <w:numId w:val="21"/>
        </w:numPr>
        <w:spacing w:before="171"/>
        <w:ind w:left="0" w:hanging="426"/>
        <w:rPr>
          <w:color w:val="000000"/>
        </w:rPr>
      </w:pPr>
      <w:r w:rsidRPr="008D5BE5">
        <w:rPr>
          <w:rFonts w:ascii="Verdana" w:eastAsia="Verdana" w:hAnsi="Verdana" w:cs="Verdana"/>
          <w:color w:val="000000"/>
          <w:sz w:val="17"/>
          <w:szCs w:val="17"/>
        </w:rPr>
        <w:t xml:space="preserve">Il Titolare del trattamento è: il Consiglio Nazionale delle Ricerche – Piazzale Aldo Moro n. 7 – 00185 Roma PEC: </w:t>
      </w:r>
      <w:hyperlink r:id="rId15">
        <w:r w:rsidRPr="008D5BE5">
          <w:rPr>
            <w:rFonts w:ascii="Verdana" w:eastAsia="Verdana" w:hAnsi="Verdana" w:cs="Verdana"/>
            <w:color w:val="000000"/>
            <w:sz w:val="17"/>
            <w:szCs w:val="17"/>
          </w:rPr>
          <w:t>protocollo-ammcen@pec.cnr.it</w:t>
        </w:r>
      </w:hyperlink>
      <w:r w:rsidRPr="008D5BE5">
        <w:rPr>
          <w:rFonts w:ascii="Verdana" w:eastAsia="Verdana" w:hAnsi="Verdana" w:cs="Verdana"/>
          <w:color w:val="000000"/>
          <w:sz w:val="17"/>
          <w:szCs w:val="17"/>
        </w:rPr>
        <w:t xml:space="preserve">, il cui punto di contatto è indicato nell’articolo 10 dell’avviso di selezione, rubricato “Trattamento dei dati personali”. </w:t>
      </w:r>
    </w:p>
    <w:p w:rsidR="003C791C" w:rsidRPr="008D5BE5" w:rsidRDefault="003C791C" w:rsidP="003C791C">
      <w:pPr>
        <w:pStyle w:val="LO-normal"/>
        <w:widowControl w:val="0"/>
        <w:numPr>
          <w:ilvl w:val="0"/>
          <w:numId w:val="21"/>
        </w:numPr>
        <w:spacing w:before="171"/>
        <w:ind w:left="0" w:hanging="426"/>
        <w:rPr>
          <w:color w:val="000000"/>
        </w:rPr>
      </w:pPr>
      <w:r w:rsidRPr="008D5BE5">
        <w:rPr>
          <w:rFonts w:ascii="Verdana" w:eastAsia="Verdana" w:hAnsi="Verdana" w:cs="Verdana"/>
          <w:color w:val="000000"/>
          <w:sz w:val="17"/>
          <w:szCs w:val="17"/>
        </w:rPr>
        <w:t xml:space="preserve">I dati di contatto del Responsabile della protezione dei dati sono: E-mail: </w:t>
      </w:r>
      <w:hyperlink r:id="rId16">
        <w:r w:rsidRPr="008D5BE5">
          <w:rPr>
            <w:rFonts w:ascii="Verdana" w:eastAsia="Verdana" w:hAnsi="Verdana" w:cs="Verdana"/>
            <w:color w:val="000000"/>
            <w:sz w:val="17"/>
            <w:szCs w:val="17"/>
          </w:rPr>
          <w:t>rpd@cnr.it</w:t>
        </w:r>
      </w:hyperlink>
      <w:r w:rsidRPr="008D5BE5">
        <w:rPr>
          <w:rFonts w:ascii="Verdana" w:eastAsia="Verdana" w:hAnsi="Verdana" w:cs="Verdana"/>
          <w:color w:val="000000"/>
          <w:sz w:val="17"/>
          <w:szCs w:val="17"/>
        </w:rPr>
        <w:t xml:space="preserve">; PEC: </w:t>
      </w:r>
      <w:hyperlink r:id="rId17">
        <w:r w:rsidRPr="008D5BE5">
          <w:rPr>
            <w:rFonts w:ascii="Verdana" w:eastAsia="Verdana" w:hAnsi="Verdana" w:cs="Verdana"/>
            <w:color w:val="000000"/>
            <w:sz w:val="17"/>
            <w:szCs w:val="17"/>
          </w:rPr>
          <w:t>protocollo-ammcen@pec.cnr.it</w:t>
        </w:r>
      </w:hyperlink>
      <w:r w:rsidRPr="008D5BE5">
        <w:rPr>
          <w:rFonts w:ascii="Verdana" w:eastAsia="Verdana" w:hAnsi="Verdana" w:cs="Verdana"/>
          <w:color w:val="000000"/>
          <w:sz w:val="17"/>
          <w:szCs w:val="17"/>
        </w:rPr>
        <w:t xml:space="preserve">  presso il Consiglio Nazionale delle Ricerche – Piazzale Aldo Moro n. 7 – 00185 Roma.</w:t>
      </w:r>
    </w:p>
    <w:p w:rsidR="003C791C" w:rsidRPr="008D5BE5" w:rsidRDefault="003C791C" w:rsidP="003C791C">
      <w:pPr>
        <w:pStyle w:val="LO-normal"/>
        <w:widowControl w:val="0"/>
        <w:numPr>
          <w:ilvl w:val="0"/>
          <w:numId w:val="21"/>
        </w:numPr>
        <w:spacing w:before="171"/>
        <w:ind w:left="0" w:hanging="426"/>
        <w:rPr>
          <w:color w:val="000000"/>
        </w:rPr>
      </w:pPr>
      <w:r w:rsidRPr="008D5BE5">
        <w:rPr>
          <w:rFonts w:ascii="Verdana" w:eastAsia="Verdana" w:hAnsi="Verdana" w:cs="Verdana"/>
          <w:color w:val="000000"/>
          <w:sz w:val="17"/>
          <w:szCs w:val="17"/>
        </w:rPr>
        <w:t>La graduatoria finale di merito verrà pubblicata con le modalità indicate nell’art. 7 del bando di selezione, rubricato “Modalità di selezione e graduatoria”.</w:t>
      </w:r>
    </w:p>
    <w:p w:rsidR="003C791C" w:rsidRPr="008D5BE5" w:rsidRDefault="003C791C" w:rsidP="003C791C">
      <w:pPr>
        <w:pStyle w:val="LO-normal"/>
        <w:widowControl w:val="0"/>
        <w:numPr>
          <w:ilvl w:val="0"/>
          <w:numId w:val="21"/>
        </w:numPr>
        <w:spacing w:before="171"/>
        <w:ind w:left="0" w:hanging="426"/>
        <w:rPr>
          <w:color w:val="000000"/>
        </w:rPr>
      </w:pPr>
      <w:r w:rsidRPr="008D5BE5">
        <w:rPr>
          <w:rFonts w:ascii="Verdana" w:eastAsia="Verdana" w:hAnsi="Verdana" w:cs="Verdana"/>
          <w:color w:val="000000"/>
          <w:sz w:val="17"/>
          <w:szCs w:val="17"/>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3C791C" w:rsidRDefault="003C791C" w:rsidP="003C791C">
      <w:pPr>
        <w:pStyle w:val="LO-normal"/>
        <w:widowControl w:val="0"/>
        <w:numPr>
          <w:ilvl w:val="0"/>
          <w:numId w:val="21"/>
        </w:numPr>
        <w:spacing w:before="171"/>
        <w:ind w:left="0" w:hanging="426"/>
        <w:rPr>
          <w:color w:val="000000"/>
        </w:rPr>
      </w:pPr>
      <w:r w:rsidRPr="008D5BE5">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rsidR="003C791C" w:rsidRPr="008D5BE5" w:rsidRDefault="003C791C" w:rsidP="003C791C">
      <w:pPr>
        <w:pStyle w:val="LO-normal"/>
        <w:widowControl w:val="0"/>
        <w:numPr>
          <w:ilvl w:val="0"/>
          <w:numId w:val="21"/>
        </w:numPr>
        <w:spacing w:before="171"/>
        <w:ind w:left="0" w:hanging="426"/>
        <w:rPr>
          <w:color w:val="000000"/>
        </w:rPr>
      </w:pPr>
      <w:r w:rsidRPr="008D5BE5">
        <w:rPr>
          <w:rFonts w:ascii="Verdana" w:eastAsia="Verdana" w:hAnsi="Verdana" w:cs="Verdana"/>
          <w:color w:val="000000"/>
          <w:sz w:val="17"/>
          <w:szCs w:val="17"/>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3C791C" w:rsidRPr="008D5BE5" w:rsidRDefault="003C791C" w:rsidP="003C791C">
      <w:pPr>
        <w:pStyle w:val="LO-normal"/>
        <w:widowControl w:val="0"/>
        <w:numPr>
          <w:ilvl w:val="0"/>
          <w:numId w:val="21"/>
        </w:numPr>
        <w:spacing w:before="171"/>
        <w:ind w:left="0" w:hanging="426"/>
        <w:rPr>
          <w:color w:val="000000"/>
        </w:rPr>
      </w:pPr>
      <w:r w:rsidRPr="008D5BE5">
        <w:rPr>
          <w:rFonts w:ascii="Verdana" w:eastAsia="Verdana" w:hAnsi="Verdana" w:cs="Verdana"/>
          <w:color w:val="000000"/>
          <w:sz w:val="17"/>
          <w:szCs w:val="17"/>
        </w:rPr>
        <w:t>In qualità di interessato, ricorrendone i presupposti, il candidato può presentare reclamo al Garante per la protezione dei dati personali quale autorità di controllo secondo le procedure previste.</w:t>
      </w:r>
    </w:p>
    <w:p w:rsidR="003C791C" w:rsidRDefault="003C791C" w:rsidP="003C791C">
      <w:pPr>
        <w:pStyle w:val="LO-normal"/>
        <w:spacing w:after="120" w:line="276" w:lineRule="auto"/>
        <w:rPr>
          <w:rFonts w:ascii="Verdana" w:eastAsia="Verdana" w:hAnsi="Verdana" w:cs="Verdana"/>
          <w:color w:val="000000"/>
          <w:sz w:val="17"/>
          <w:szCs w:val="17"/>
        </w:rPr>
      </w:pPr>
    </w:p>
    <w:p w:rsidR="003C791C" w:rsidRPr="008D5BE5" w:rsidRDefault="003C791C" w:rsidP="003C791C">
      <w:pPr>
        <w:pStyle w:val="LO-normal"/>
        <w:spacing w:after="120" w:line="276" w:lineRule="auto"/>
        <w:rPr>
          <w:rFonts w:eastAsia="Times New Roman" w:cs="Times New Roman"/>
          <w:color w:val="000000"/>
        </w:rPr>
      </w:pPr>
      <w:r w:rsidRPr="008D5BE5">
        <w:rPr>
          <w:rFonts w:ascii="Verdana" w:eastAsia="Verdana" w:hAnsi="Verdana" w:cs="Verdana"/>
          <w:color w:val="000000"/>
          <w:sz w:val="17"/>
          <w:szCs w:val="17"/>
        </w:rPr>
        <w:t xml:space="preserve">Il/La sottoscritto </w:t>
      </w:r>
      <w:r w:rsidRPr="008D5BE5">
        <w:rPr>
          <w:rFonts w:ascii="Verdana" w:eastAsia="Verdana" w:hAnsi="Verdana" w:cs="Verdana"/>
          <w:color w:val="000000"/>
          <w:sz w:val="17"/>
          <w:szCs w:val="17"/>
          <w:u w:val="single"/>
        </w:rPr>
        <w:t xml:space="preserve">  </w:t>
      </w:r>
      <w:r w:rsidRPr="008D5BE5">
        <w:rPr>
          <w:rFonts w:ascii="Verdana" w:eastAsia="Verdana" w:hAnsi="Verdana" w:cs="Verdana"/>
          <w:color w:val="000000"/>
          <w:sz w:val="17"/>
          <w:szCs w:val="17"/>
        </w:rPr>
        <w:t>______________________________________________________________________</w:t>
      </w:r>
    </w:p>
    <w:p w:rsidR="003C791C" w:rsidRPr="008D5BE5" w:rsidRDefault="003C791C" w:rsidP="003C791C">
      <w:pPr>
        <w:pStyle w:val="LO-normal"/>
        <w:tabs>
          <w:tab w:val="left" w:pos="6618"/>
          <w:tab w:val="left" w:pos="8793"/>
        </w:tabs>
        <w:spacing w:before="87" w:after="120" w:line="276" w:lineRule="auto"/>
        <w:rPr>
          <w:rFonts w:eastAsia="Times New Roman" w:cs="Times New Roman"/>
          <w:color w:val="000000"/>
        </w:rPr>
      </w:pPr>
      <w:r w:rsidRPr="008D5BE5">
        <w:rPr>
          <w:rFonts w:ascii="Verdana" w:eastAsia="Verdana" w:hAnsi="Verdana" w:cs="Verdana"/>
          <w:color w:val="000000"/>
          <w:sz w:val="17"/>
          <w:szCs w:val="17"/>
        </w:rPr>
        <w:t>nato/a a _________________________________________________________il  _________________</w:t>
      </w:r>
    </w:p>
    <w:p w:rsidR="003C791C" w:rsidRPr="008D5BE5" w:rsidRDefault="003C791C" w:rsidP="003C791C">
      <w:pPr>
        <w:pStyle w:val="LO-normal"/>
        <w:tabs>
          <w:tab w:val="left" w:pos="4919"/>
          <w:tab w:val="left" w:pos="8609"/>
        </w:tabs>
        <w:spacing w:before="87" w:after="120" w:line="276" w:lineRule="auto"/>
        <w:rPr>
          <w:rFonts w:eastAsia="Times New Roman" w:cs="Times New Roman"/>
          <w:color w:val="000000"/>
        </w:rPr>
      </w:pPr>
      <w:r w:rsidRPr="008D5BE5">
        <w:rPr>
          <w:rFonts w:ascii="Verdana" w:eastAsia="Verdana" w:hAnsi="Verdana" w:cs="Verdana"/>
          <w:color w:val="000000"/>
          <w:sz w:val="17"/>
          <w:szCs w:val="17"/>
        </w:rPr>
        <w:t>residente a _______________________________ in __________________________________________</w:t>
      </w:r>
    </w:p>
    <w:p w:rsidR="003C791C" w:rsidRPr="008D5BE5" w:rsidRDefault="003C791C" w:rsidP="003C791C">
      <w:pPr>
        <w:pStyle w:val="LO-normal"/>
        <w:spacing w:after="120" w:line="276" w:lineRule="auto"/>
        <w:rPr>
          <w:rFonts w:eastAsia="Times New Roman" w:cs="Times New Roman"/>
          <w:color w:val="000000"/>
        </w:rPr>
      </w:pPr>
      <w:r w:rsidRPr="008D5BE5">
        <w:rPr>
          <w:rFonts w:ascii="Verdana" w:eastAsia="Verdana" w:hAnsi="Verdana" w:cs="Verdana"/>
          <w:color w:val="000000"/>
          <w:sz w:val="17"/>
          <w:szCs w:val="17"/>
          <w:u w:val="single"/>
        </w:rPr>
        <w:t>Per presa visione</w:t>
      </w:r>
    </w:p>
    <w:p w:rsidR="00812F14" w:rsidRPr="00730607" w:rsidRDefault="003C791C" w:rsidP="003C791C">
      <w:pPr>
        <w:pStyle w:val="LO-normal"/>
        <w:tabs>
          <w:tab w:val="left" w:pos="3310"/>
          <w:tab w:val="left" w:pos="9011"/>
        </w:tabs>
        <w:spacing w:before="171" w:after="120" w:line="276" w:lineRule="auto"/>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_(Firma leggibile) ________________________________________</w:t>
      </w:r>
    </w:p>
    <w:sectPr w:rsidR="00812F14" w:rsidRPr="00730607" w:rsidSect="00A62D47">
      <w:headerReference w:type="default" r:id="rId18"/>
      <w:footerReference w:type="default" r:id="rId19"/>
      <w:pgSz w:w="11906" w:h="16838"/>
      <w:pgMar w:top="2106"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6A4" w:rsidRDefault="001616A4" w:rsidP="00A62D47">
      <w:r>
        <w:separator/>
      </w:r>
    </w:p>
  </w:endnote>
  <w:endnote w:type="continuationSeparator" w:id="0">
    <w:p w:rsidR="001616A4" w:rsidRDefault="001616A4"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Noto Serif CJK SC">
    <w:altName w:val="Times New Roman"/>
    <w:panose1 w:val="00000000000000000000"/>
    <w:charset w:val="00"/>
    <w:family w:val="roman"/>
    <w:notTrueType/>
    <w:pitch w:val="default"/>
  </w:font>
  <w:font w:name="Mangal">
    <w:panose1 w:val="00000400000000000000"/>
    <w:charset w:val="01"/>
    <w:family w:val="roman"/>
    <w:pitch w:val="variable"/>
    <w:sig w:usb0="0000A003" w:usb1="00000000" w:usb2="00000000" w:usb3="00000000" w:csb0="00000001" w:csb1="00000000"/>
  </w:font>
  <w:font w:name="Times New Roman Bold">
    <w:altName w:val="Times New Roman"/>
    <w:charset w:val="00"/>
    <w:family w:val="roman"/>
    <w:pitch w:val="variable"/>
  </w:font>
  <w:font w:name="Times New Roman Italic">
    <w:altName w:val="Times New Roman"/>
    <w:charset w:val="00"/>
    <w:family w:val="roman"/>
    <w:pitch w:val="variable"/>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sansLight">
    <w:altName w:val="Cambria Math"/>
    <w:charset w:val="00"/>
    <w:family w:val="auto"/>
    <w:pitch w:val="variable"/>
    <w:sig w:usb0="80000003" w:usb1="00000000" w:usb2="00000000" w:usb3="00000000" w:csb0="00000001" w:csb1="00000000"/>
  </w:font>
  <w:font w:name="Source Sans Pro">
    <w:altName w:val="Cambria Math"/>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Default="00A62D47" w:rsidP="00A62D47"/>
  <w:p w:rsidR="00A62D47" w:rsidRPr="005A6CF1" w:rsidRDefault="00A62D47" w:rsidP="00A62D47">
    <w:pPr>
      <w:pStyle w:val="Pidipagina"/>
      <w:jc w:val="center"/>
      <w:rPr>
        <w:sz w:val="16"/>
        <w:szCs w:val="16"/>
      </w:rPr>
    </w:pPr>
    <w:r w:rsidRPr="005A6CF1">
      <w:rPr>
        <w:sz w:val="16"/>
        <w:szCs w:val="16"/>
      </w:rPr>
      <w:t>ISTC-CNR</w:t>
    </w:r>
  </w:p>
  <w:p w:rsidR="00A62D47" w:rsidRDefault="00A62D47" w:rsidP="00A62D47">
    <w:pPr>
      <w:pStyle w:val="Pidipagina"/>
      <w:jc w:val="center"/>
      <w:rPr>
        <w:sz w:val="16"/>
        <w:szCs w:val="16"/>
      </w:rPr>
    </w:pPr>
    <w:r w:rsidRPr="005A6CF1">
      <w:rPr>
        <w:sz w:val="16"/>
        <w:szCs w:val="16"/>
      </w:rPr>
      <w:t xml:space="preserve">Via </w:t>
    </w:r>
    <w:r w:rsidR="00D8379D">
      <w:rPr>
        <w:sz w:val="16"/>
        <w:szCs w:val="16"/>
      </w:rPr>
      <w:t>Romagnosi</w:t>
    </w:r>
    <w:r w:rsidRPr="005A6CF1">
      <w:rPr>
        <w:sz w:val="16"/>
        <w:szCs w:val="16"/>
      </w:rPr>
      <w:t xml:space="preserve"> n.</w:t>
    </w:r>
    <w:r w:rsidR="00D8379D">
      <w:rPr>
        <w:sz w:val="16"/>
        <w:szCs w:val="16"/>
      </w:rPr>
      <w:t>18/A</w:t>
    </w:r>
    <w:r w:rsidRPr="005A6CF1">
      <w:rPr>
        <w:sz w:val="16"/>
        <w:szCs w:val="16"/>
      </w:rPr>
      <w:t xml:space="preserve"> – 001</w:t>
    </w:r>
    <w:r w:rsidR="00D8379D">
      <w:rPr>
        <w:sz w:val="16"/>
        <w:szCs w:val="16"/>
      </w:rPr>
      <w:t>96</w:t>
    </w:r>
    <w:r w:rsidRPr="005A6CF1">
      <w:rPr>
        <w:sz w:val="16"/>
        <w:szCs w:val="16"/>
      </w:rPr>
      <w:t xml:space="preserve"> Roma  </w:t>
    </w:r>
  </w:p>
  <w:p w:rsidR="00A62D47" w:rsidRDefault="00A62D47" w:rsidP="00A62D47">
    <w:pPr>
      <w:pStyle w:val="Pidipagina"/>
      <w:jc w:val="center"/>
      <w:rPr>
        <w:sz w:val="16"/>
        <w:szCs w:val="16"/>
      </w:rPr>
    </w:pPr>
    <w:r>
      <w:rPr>
        <w:sz w:val="16"/>
        <w:szCs w:val="16"/>
      </w:rPr>
      <w:t>Via Gaifami n.18 -95126 Catania tel. 0957338323</w:t>
    </w:r>
  </w:p>
  <w:p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A62D47" w:rsidRPr="005A6CF1" w:rsidRDefault="00A62D47" w:rsidP="00A62D47">
    <w:pPr>
      <w:pStyle w:val="Pidipagina"/>
      <w:jc w:val="center"/>
      <w:rPr>
        <w:sz w:val="16"/>
        <w:szCs w:val="16"/>
      </w:rPr>
    </w:pPr>
    <w:r>
      <w:rPr>
        <w:sz w:val="16"/>
        <w:szCs w:val="16"/>
      </w:rPr>
      <w:t>Via Beato Pellegrino n. 28 -35137 Padova</w:t>
    </w:r>
  </w:p>
  <w:p w:rsidR="00A62D47" w:rsidRPr="004B2DDF" w:rsidRDefault="00A62D47" w:rsidP="00A62D47">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6A4" w:rsidRDefault="001616A4" w:rsidP="00A62D47">
      <w:r>
        <w:separator/>
      </w:r>
    </w:p>
  </w:footnote>
  <w:footnote w:type="continuationSeparator" w:id="0">
    <w:p w:rsidR="001616A4" w:rsidRDefault="001616A4"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Default="00A62D47" w:rsidP="00A62D47">
    <w:pPr>
      <w:ind w:right="-20"/>
      <w:rPr>
        <w:sz w:val="20"/>
        <w:szCs w:val="20"/>
      </w:rPr>
    </w:pPr>
    <w:r>
      <w:rPr>
        <w:noProof/>
      </w:rPr>
      <w:drawing>
        <wp:anchor distT="0" distB="0" distL="114300" distR="114300" simplePos="0" relativeHeight="251659264" behindDoc="0" locked="0" layoutInCell="1" allowOverlap="1" wp14:anchorId="21B705E9" wp14:editId="056A7292">
          <wp:simplePos x="0" y="0"/>
          <wp:positionH relativeFrom="column">
            <wp:posOffset>5387340</wp:posOffset>
          </wp:positionH>
          <wp:positionV relativeFrom="paragraph">
            <wp:posOffset>-125730</wp:posOffset>
          </wp:positionV>
          <wp:extent cx="843219" cy="815811"/>
          <wp:effectExtent l="0" t="0" r="0" b="381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19" cy="81581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CC8619" wp14:editId="3441268E">
          <wp:extent cx="2350698" cy="624840"/>
          <wp:effectExtent l="0" t="0" r="0" b="3810"/>
          <wp:docPr id="22" name="Immagine 22">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0698" cy="62484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7"/>
    <w:lvl w:ilvl="0">
      <w:start w:val="1"/>
      <w:numFmt w:val="lowerLetter"/>
      <w:lvlText w:val="%1)"/>
      <w:lvlJc w:val="left"/>
      <w:pPr>
        <w:tabs>
          <w:tab w:val="num" w:pos="720"/>
        </w:tabs>
        <w:ind w:left="720" w:hanging="360"/>
      </w:pPr>
      <w:rPr>
        <w:rFonts w:ascii="Verdana" w:hAnsi="Verdana" w:cs="Verdana"/>
        <w:sz w:val="18"/>
        <w:szCs w:val="18"/>
      </w:rPr>
    </w:lvl>
  </w:abstractNum>
  <w:abstractNum w:abstractNumId="1" w15:restartNumberingAfterBreak="0">
    <w:nsid w:val="04171AD9"/>
    <w:multiLevelType w:val="hybridMultilevel"/>
    <w:tmpl w:val="55447F8E"/>
    <w:numStyleLink w:val="ImportedStyle5"/>
  </w:abstractNum>
  <w:abstractNum w:abstractNumId="2"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4"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0F601044"/>
    <w:multiLevelType w:val="hybridMultilevel"/>
    <w:tmpl w:val="C4F8E9A6"/>
    <w:numStyleLink w:val="ImportedStyle6"/>
  </w:abstractNum>
  <w:abstractNum w:abstractNumId="6"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7"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10"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1" w15:restartNumberingAfterBreak="0">
    <w:nsid w:val="342067FB"/>
    <w:multiLevelType w:val="hybridMultilevel"/>
    <w:tmpl w:val="7B68AD40"/>
    <w:numStyleLink w:val="ImportedStyle7"/>
  </w:abstractNum>
  <w:abstractNum w:abstractNumId="12" w15:restartNumberingAfterBreak="0">
    <w:nsid w:val="34B41412"/>
    <w:multiLevelType w:val="hybridMultilevel"/>
    <w:tmpl w:val="7B0E4E7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15"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16"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9"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9EC76EC"/>
    <w:multiLevelType w:val="hybridMultilevel"/>
    <w:tmpl w:val="13AC0612"/>
    <w:numStyleLink w:val="ImportedStyle8"/>
  </w:abstractNum>
  <w:abstractNum w:abstractNumId="21"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cs="Times New Roman"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cs="Times New Roman"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cs="Times New Roman" w:hint="default"/>
      </w:rPr>
    </w:lvl>
    <w:lvl w:ilvl="8" w:tplc="DD14DEA6">
      <w:start w:val="1"/>
      <w:numFmt w:val="bullet"/>
      <w:lvlText w:val=""/>
      <w:lvlJc w:val="left"/>
      <w:pPr>
        <w:ind w:left="6480" w:hanging="360"/>
      </w:pPr>
      <w:rPr>
        <w:rFonts w:ascii="Wingdings" w:hAnsi="Wingdings" w:hint="default"/>
      </w:rPr>
    </w:lvl>
  </w:abstractNum>
  <w:abstractNum w:abstractNumId="22" w15:restartNumberingAfterBreak="0">
    <w:nsid w:val="611401FC"/>
    <w:multiLevelType w:val="hybridMultilevel"/>
    <w:tmpl w:val="799250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3BF6B98"/>
    <w:multiLevelType w:val="hybridMultilevel"/>
    <w:tmpl w:val="DD84B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5"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5"/>
  </w:num>
  <w:num w:numId="2">
    <w:abstractNumId w:val="16"/>
  </w:num>
  <w:num w:numId="3">
    <w:abstractNumId w:val="14"/>
    <w:lvlOverride w:ilvl="0">
      <w:startOverride w:val="1"/>
    </w:lvlOverride>
  </w:num>
  <w:num w:numId="4">
    <w:abstractNumId w:val="17"/>
  </w:num>
  <w:num w:numId="5">
    <w:abstractNumId w:val="25"/>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7"/>
  </w:num>
  <w:num w:numId="16">
    <w:abstractNumId w:val="19"/>
  </w:num>
  <w:num w:numId="17">
    <w:abstractNumId w:val="26"/>
  </w:num>
  <w:num w:numId="18">
    <w:abstractNumId w:val="10"/>
  </w:num>
  <w:num w:numId="19">
    <w:abstractNumId w:val="18"/>
  </w:num>
  <w:num w:numId="20">
    <w:abstractNumId w:val="24"/>
  </w:num>
  <w:num w:numId="21">
    <w:abstractNumId w:val="4"/>
  </w:num>
  <w:num w:numId="22">
    <w:abstractNumId w:val="9"/>
  </w:num>
  <w:num w:numId="23">
    <w:abstractNumId w:val="8"/>
  </w:num>
  <w:num w:numId="24">
    <w:abstractNumId w:val="6"/>
  </w:num>
  <w:num w:numId="25">
    <w:abstractNumId w:val="13"/>
  </w:num>
  <w:num w:numId="26">
    <w:abstractNumId w:val="22"/>
  </w:num>
  <w:num w:numId="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D1DD0"/>
    <w:rsid w:val="001616A4"/>
    <w:rsid w:val="00196C54"/>
    <w:rsid w:val="001A1578"/>
    <w:rsid w:val="001C7E72"/>
    <w:rsid w:val="001E2CBA"/>
    <w:rsid w:val="002059E8"/>
    <w:rsid w:val="00211344"/>
    <w:rsid w:val="00250355"/>
    <w:rsid w:val="00253E1A"/>
    <w:rsid w:val="002B430F"/>
    <w:rsid w:val="002F7D37"/>
    <w:rsid w:val="0035225D"/>
    <w:rsid w:val="00352DCA"/>
    <w:rsid w:val="003710CA"/>
    <w:rsid w:val="003C791C"/>
    <w:rsid w:val="0043129D"/>
    <w:rsid w:val="00582E4F"/>
    <w:rsid w:val="005B1515"/>
    <w:rsid w:val="005B1DCD"/>
    <w:rsid w:val="006C22CE"/>
    <w:rsid w:val="00706403"/>
    <w:rsid w:val="00730607"/>
    <w:rsid w:val="007D5315"/>
    <w:rsid w:val="00802BCA"/>
    <w:rsid w:val="00812F14"/>
    <w:rsid w:val="0088385D"/>
    <w:rsid w:val="009C03BE"/>
    <w:rsid w:val="00A174B7"/>
    <w:rsid w:val="00A62D47"/>
    <w:rsid w:val="00AA6F9E"/>
    <w:rsid w:val="00AB4076"/>
    <w:rsid w:val="00B15D6A"/>
    <w:rsid w:val="00B23AFB"/>
    <w:rsid w:val="00BF3F5F"/>
    <w:rsid w:val="00BF55E1"/>
    <w:rsid w:val="00C24170"/>
    <w:rsid w:val="00C66A56"/>
    <w:rsid w:val="00D8379D"/>
    <w:rsid w:val="00DB03B7"/>
    <w:rsid w:val="00DF5397"/>
    <w:rsid w:val="00E5453D"/>
    <w:rsid w:val="00EC21A8"/>
    <w:rsid w:val="00ED2CA7"/>
    <w:rsid w:val="00F01C53"/>
    <w:rsid w:val="00F16FCB"/>
    <w:rsid w:val="00F7150D"/>
    <w:rsid w:val="00F87362"/>
    <w:rsid w:val="00FD53C9"/>
    <w:rsid w:val="00FF2E75"/>
    <w:rsid w:val="00FF62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71115"/>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306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8838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730607"/>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rsid w:val="005B1515"/>
    <w:rPr>
      <w:color w:val="0000FF"/>
      <w:u w:val="single"/>
    </w:rPr>
  </w:style>
  <w:style w:type="character" w:customStyle="1" w:styleId="Titolo1Carattere">
    <w:name w:val="Titolo 1 Carattere"/>
    <w:basedOn w:val="Carpredefinitoparagrafo"/>
    <w:link w:val="Titolo1"/>
    <w:uiPriority w:val="9"/>
    <w:rsid w:val="00730607"/>
    <w:rPr>
      <w:rFonts w:asciiTheme="majorHAnsi" w:eastAsiaTheme="majorEastAsia" w:hAnsiTheme="majorHAnsi" w:cstheme="majorBidi"/>
      <w:color w:val="2E74B5" w:themeColor="accent1" w:themeShade="BF"/>
      <w:sz w:val="32"/>
      <w:szCs w:val="32"/>
      <w:lang w:eastAsia="it-IT"/>
    </w:rPr>
  </w:style>
  <w:style w:type="character" w:customStyle="1" w:styleId="Titolo3Carattere">
    <w:name w:val="Titolo 3 Carattere"/>
    <w:basedOn w:val="Carpredefinitoparagrafo"/>
    <w:link w:val="Titolo3"/>
    <w:uiPriority w:val="9"/>
    <w:semiHidden/>
    <w:rsid w:val="00730607"/>
    <w:rPr>
      <w:rFonts w:asciiTheme="majorHAnsi" w:eastAsiaTheme="majorEastAsia" w:hAnsiTheme="majorHAnsi" w:cstheme="majorBidi"/>
      <w:color w:val="1F4D78" w:themeColor="accent1" w:themeShade="7F"/>
      <w:sz w:val="24"/>
      <w:szCs w:val="24"/>
      <w:lang w:eastAsia="it-IT"/>
    </w:rPr>
  </w:style>
  <w:style w:type="paragraph" w:styleId="Corpotesto">
    <w:name w:val="Body Text"/>
    <w:basedOn w:val="Normale"/>
    <w:link w:val="CorpotestoCarattere"/>
    <w:uiPriority w:val="99"/>
    <w:unhideWhenUsed/>
    <w:rsid w:val="00730607"/>
    <w:pPr>
      <w:spacing w:after="120"/>
    </w:pPr>
  </w:style>
  <w:style w:type="character" w:customStyle="1" w:styleId="CorpotestoCarattere">
    <w:name w:val="Corpo testo Carattere"/>
    <w:basedOn w:val="Carpredefinitoparagrafo"/>
    <w:link w:val="Corpotesto"/>
    <w:uiPriority w:val="99"/>
    <w:rsid w:val="00730607"/>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730607"/>
    <w:pPr>
      <w:spacing w:after="120" w:line="480" w:lineRule="auto"/>
    </w:pPr>
  </w:style>
  <w:style w:type="character" w:customStyle="1" w:styleId="Corpodeltesto2Carattere">
    <w:name w:val="Corpo del testo 2 Carattere"/>
    <w:basedOn w:val="Carpredefinitoparagrafo"/>
    <w:link w:val="Corpodeltesto2"/>
    <w:uiPriority w:val="99"/>
    <w:rsid w:val="00730607"/>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730607"/>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30607"/>
    <w:rPr>
      <w:rFonts w:ascii="Times New Roman" w:eastAsia="Times New Roman" w:hAnsi="Times New Roman" w:cs="Times New Roman"/>
      <w:sz w:val="16"/>
      <w:szCs w:val="16"/>
      <w:lang w:eastAsia="it-IT"/>
    </w:rPr>
  </w:style>
  <w:style w:type="paragraph" w:styleId="PreformattatoHTML">
    <w:name w:val="HTML Preformatted"/>
    <w:basedOn w:val="Normale"/>
    <w:link w:val="PreformattatoHTMLCarattere"/>
    <w:uiPriority w:val="99"/>
    <w:semiHidden/>
    <w:unhideWhenUsed/>
    <w:rsid w:val="0073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30607"/>
    <w:rPr>
      <w:rFonts w:ascii="Courier New" w:eastAsia="Times New Roman" w:hAnsi="Courier New" w:cs="Courier New"/>
      <w:sz w:val="20"/>
      <w:szCs w:val="20"/>
      <w:lang w:eastAsia="it-IT"/>
    </w:rPr>
  </w:style>
  <w:style w:type="paragraph" w:styleId="NormaleWeb">
    <w:name w:val="Normal (Web)"/>
    <w:basedOn w:val="Normale"/>
    <w:link w:val="NormaleWebCarattere"/>
    <w:unhideWhenUsed/>
    <w:rsid w:val="00730607"/>
    <w:pPr>
      <w:spacing w:before="100" w:beforeAutospacing="1" w:after="100" w:afterAutospacing="1"/>
    </w:pPr>
  </w:style>
  <w:style w:type="paragraph" w:styleId="Nessunaspaziatura">
    <w:name w:val="No Spacing"/>
    <w:uiPriority w:val="1"/>
    <w:qFormat/>
    <w:rsid w:val="00730607"/>
    <w:pPr>
      <w:spacing w:after="0" w:line="240" w:lineRule="auto"/>
    </w:pPr>
    <w:rPr>
      <w:rFonts w:ascii="Times New Roman" w:eastAsia="Times New Roman" w:hAnsi="Times New Roman" w:cs="Times New Roman"/>
      <w:sz w:val="24"/>
      <w:szCs w:val="24"/>
      <w:lang w:eastAsia="it-IT"/>
    </w:rPr>
  </w:style>
  <w:style w:type="paragraph" w:customStyle="1" w:styleId="Body">
    <w:name w:val="Body"/>
    <w:rsid w:val="00730607"/>
    <w:pPr>
      <w:suppressAutoHyphens/>
      <w:spacing w:after="0" w:line="240" w:lineRule="auto"/>
    </w:pPr>
    <w:rPr>
      <w:rFonts w:ascii="Times New Roman" w:eastAsia="Arial Unicode MS" w:hAnsi="Times New Roman" w:cs="Arial Unicode MS"/>
      <w:color w:val="000000"/>
      <w:sz w:val="24"/>
      <w:szCs w:val="24"/>
      <w:u w:color="000000"/>
      <w:lang w:eastAsia="it-IT"/>
    </w:rPr>
  </w:style>
  <w:style w:type="character" w:customStyle="1" w:styleId="Titolo2Carattere">
    <w:name w:val="Titolo 2 Carattere"/>
    <w:basedOn w:val="Carpredefinitoparagrafo"/>
    <w:link w:val="Titolo2"/>
    <w:uiPriority w:val="9"/>
    <w:semiHidden/>
    <w:rsid w:val="0088385D"/>
    <w:rPr>
      <w:rFonts w:asciiTheme="majorHAnsi" w:eastAsiaTheme="majorEastAsia" w:hAnsiTheme="majorHAnsi" w:cstheme="majorBidi"/>
      <w:color w:val="2E74B5" w:themeColor="accent1" w:themeShade="BF"/>
      <w:sz w:val="26"/>
      <w:szCs w:val="26"/>
      <w:lang w:eastAsia="it-IT"/>
    </w:rPr>
  </w:style>
  <w:style w:type="paragraph" w:styleId="Paragrafoelenco">
    <w:name w:val="List Paragraph"/>
    <w:basedOn w:val="Normale"/>
    <w:uiPriority w:val="34"/>
    <w:qFormat/>
    <w:rsid w:val="0035225D"/>
    <w:pPr>
      <w:suppressAutoHyphens/>
      <w:ind w:left="720"/>
      <w:contextualSpacing/>
      <w:jc w:val="both"/>
    </w:pPr>
    <w:rPr>
      <w:rFonts w:eastAsia="Noto Serif CJK SC" w:cs="Mangal"/>
      <w:szCs w:val="21"/>
      <w:lang w:eastAsia="zh-CN" w:bidi="hi-IN"/>
    </w:rPr>
  </w:style>
  <w:style w:type="paragraph" w:customStyle="1" w:styleId="Titolo10">
    <w:name w:val="Titolo1"/>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35225D"/>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35225D"/>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35225D"/>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35225D"/>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35225D"/>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customStyle="1" w:styleId="Grigliachiara-Colore31">
    <w:name w:val="Griglia chiara - Colore 31"/>
    <w:basedOn w:val="Normale"/>
    <w:rsid w:val="0035225D"/>
    <w:pPr>
      <w:suppressAutoHyphens/>
      <w:ind w:left="720" w:hanging="567"/>
      <w:contextualSpacing/>
      <w:jc w:val="both"/>
    </w:pPr>
    <w:rPr>
      <w:sz w:val="20"/>
      <w:lang w:val="en-GB" w:eastAsia="zh-CN"/>
    </w:rPr>
  </w:style>
  <w:style w:type="paragraph" w:customStyle="1" w:styleId="LO-normal">
    <w:name w:val="LO-normal"/>
    <w:qFormat/>
    <w:rsid w:val="0035225D"/>
    <w:pPr>
      <w:suppressAutoHyphens/>
      <w:spacing w:after="0" w:line="240" w:lineRule="auto"/>
      <w:jc w:val="both"/>
    </w:pPr>
    <w:rPr>
      <w:rFonts w:ascii="Times New Roman" w:eastAsia="Noto Serif CJK SC" w:hAnsi="Times New Roman" w:cs="Lohit Devanagari"/>
      <w:sz w:val="24"/>
      <w:szCs w:val="24"/>
      <w:lang w:eastAsia="zh-CN" w:bidi="hi-IN"/>
    </w:rPr>
  </w:style>
  <w:style w:type="character" w:customStyle="1" w:styleId="Hyperlink1">
    <w:name w:val="Hyperlink.1"/>
    <w:basedOn w:val="Carpredefinitoparagrafo"/>
    <w:rsid w:val="0035225D"/>
    <w:rPr>
      <w:rFonts w:ascii="Verdana" w:eastAsia="Verdana" w:hAnsi="Verdana" w:cs="Verdana" w:hint="default"/>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Carpredefinitoparagrafo"/>
    <w:rsid w:val="0035225D"/>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5225D"/>
    <w:pPr>
      <w:numPr>
        <w:numId w:val="14"/>
      </w:numPr>
    </w:pPr>
  </w:style>
  <w:style w:type="numbering" w:customStyle="1" w:styleId="ImportedStyle5">
    <w:name w:val="Imported Style 5"/>
    <w:rsid w:val="0035225D"/>
    <w:pPr>
      <w:numPr>
        <w:numId w:val="15"/>
      </w:numPr>
    </w:pPr>
  </w:style>
  <w:style w:type="numbering" w:customStyle="1" w:styleId="ImportedStyle8">
    <w:name w:val="Imported Style 8"/>
    <w:rsid w:val="0035225D"/>
    <w:pPr>
      <w:numPr>
        <w:numId w:val="16"/>
      </w:numPr>
    </w:pPr>
  </w:style>
  <w:style w:type="numbering" w:customStyle="1" w:styleId="ImportedStyle7">
    <w:name w:val="Imported Style 7"/>
    <w:rsid w:val="0035225D"/>
    <w:pPr>
      <w:numPr>
        <w:numId w:val="17"/>
      </w:numPr>
    </w:pPr>
  </w:style>
  <w:style w:type="character" w:customStyle="1" w:styleId="NormaleWebCarattere">
    <w:name w:val="Normale (Web) Carattere"/>
    <w:link w:val="NormaleWeb"/>
    <w:rsid w:val="003C791C"/>
    <w:rPr>
      <w:rFonts w:ascii="Times New Roman" w:eastAsia="Times New Roman" w:hAnsi="Times New Roman" w:cs="Times New Roman"/>
      <w:sz w:val="24"/>
      <w:szCs w:val="24"/>
      <w:lang w:eastAsia="it-IT"/>
    </w:rPr>
  </w:style>
  <w:style w:type="table" w:customStyle="1" w:styleId="TableNormal1">
    <w:name w:val="Table Normal1"/>
    <w:rsid w:val="003C791C"/>
    <w:pPr>
      <w:suppressAutoHyphens/>
      <w:spacing w:after="0" w:line="240" w:lineRule="auto"/>
    </w:pPr>
    <w:rPr>
      <w:rFonts w:ascii="Times New Roman" w:eastAsia="Noto Serif CJK SC" w:hAnsi="Times New Roman"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3C7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09469">
      <w:bodyDiv w:val="1"/>
      <w:marLeft w:val="0"/>
      <w:marRight w:val="0"/>
      <w:marTop w:val="0"/>
      <w:marBottom w:val="0"/>
      <w:divBdr>
        <w:top w:val="none" w:sz="0" w:space="0" w:color="auto"/>
        <w:left w:val="none" w:sz="0" w:space="0" w:color="auto"/>
        <w:bottom w:val="none" w:sz="0" w:space="0" w:color="auto"/>
        <w:right w:val="none" w:sz="0" w:space="0" w:color="auto"/>
      </w:divBdr>
    </w:div>
    <w:div w:id="1100877245">
      <w:bodyDiv w:val="1"/>
      <w:marLeft w:val="0"/>
      <w:marRight w:val="0"/>
      <w:marTop w:val="0"/>
      <w:marBottom w:val="0"/>
      <w:divBdr>
        <w:top w:val="none" w:sz="0" w:space="0" w:color="auto"/>
        <w:left w:val="none" w:sz="0" w:space="0" w:color="auto"/>
        <w:bottom w:val="none" w:sz="0" w:space="0" w:color="auto"/>
        <w:right w:val="none" w:sz="0" w:space="0" w:color="auto"/>
      </w:divBdr>
    </w:div>
    <w:div w:id="1663125329">
      <w:bodyDiv w:val="1"/>
      <w:marLeft w:val="0"/>
      <w:marRight w:val="0"/>
      <w:marTop w:val="0"/>
      <w:marBottom w:val="0"/>
      <w:divBdr>
        <w:top w:val="none" w:sz="0" w:space="0" w:color="auto"/>
        <w:left w:val="none" w:sz="0" w:space="0" w:color="auto"/>
        <w:bottom w:val="none" w:sz="0" w:space="0" w:color="auto"/>
        <w:right w:val="none" w:sz="0" w:space="0" w:color="auto"/>
      </w:divBdr>
    </w:div>
    <w:div w:id="2009140069">
      <w:bodyDiv w:val="1"/>
      <w:marLeft w:val="0"/>
      <w:marRight w:val="0"/>
      <w:marTop w:val="0"/>
      <w:marBottom w:val="0"/>
      <w:divBdr>
        <w:top w:val="none" w:sz="0" w:space="0" w:color="auto"/>
        <w:left w:val="none" w:sz="0" w:space="0" w:color="auto"/>
        <w:bottom w:val="none" w:sz="0" w:space="0" w:color="auto"/>
        <w:right w:val="none" w:sz="0" w:space="0" w:color="auto"/>
      </w:divBdr>
    </w:div>
    <w:div w:id="204362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r.it/" TargetMode="External"/><Relationship Id="rId13" Type="http://schemas.openxmlformats.org/officeDocument/2006/relationships/hyperlink" Target="http://www.istc.cnr.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stc.cnr.it/" TargetMode="External"/><Relationship Id="rId17" Type="http://schemas.openxmlformats.org/officeDocument/2006/relationships/hyperlink" Target="mailto:protocollo-ammcen@pec.cnr.it" TargetMode="External"/><Relationship Id="rId2" Type="http://schemas.openxmlformats.org/officeDocument/2006/relationships/numbering" Target="numbering.xml"/><Relationship Id="rId16" Type="http://schemas.openxmlformats.org/officeDocument/2006/relationships/hyperlink" Target="mailto:rpd@cnr.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p.cnr.it/" TargetMode="External"/><Relationship Id="rId5" Type="http://schemas.openxmlformats.org/officeDocument/2006/relationships/webSettings" Target="webSettings.xml"/><Relationship Id="rId15" Type="http://schemas.openxmlformats.org/officeDocument/2006/relationships/hyperlink" Target="mailto:protocollo-ammcen@pec.cnr.it" TargetMode="External"/><Relationship Id="rId10" Type="http://schemas.openxmlformats.org/officeDocument/2006/relationships/hyperlink" Target="http://www.urp.cnr.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ocollo.istc@pec.cnr.it" TargetMode="External"/><Relationship Id="rId14" Type="http://schemas.openxmlformats.org/officeDocument/2006/relationships/hyperlink" Target="http://www.urp.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D56E4-5DC0-4C10-B732-6AC6150D5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14</Pages>
  <Words>5045</Words>
  <Characters>28759</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8</cp:revision>
  <dcterms:created xsi:type="dcterms:W3CDTF">2024-05-06T09:53:00Z</dcterms:created>
  <dcterms:modified xsi:type="dcterms:W3CDTF">2024-06-05T10:45:00Z</dcterms:modified>
</cp:coreProperties>
</file>