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B834" w14:textId="77777777" w:rsidR="00DE2377" w:rsidRPr="00670874" w:rsidRDefault="00DE2377">
      <w:pPr>
        <w:pStyle w:val="LO-normal"/>
        <w:rPr>
          <w:rFonts w:ascii="Verdana" w:eastAsia="Verdana" w:hAnsi="Verdana" w:cs="Verdana"/>
          <w:b/>
          <w:color w:val="000000"/>
          <w:sz w:val="18"/>
          <w:szCs w:val="18"/>
        </w:rPr>
      </w:pPr>
    </w:p>
    <w:p w14:paraId="77F36C51" w14:textId="073CD067" w:rsidR="00DE2377" w:rsidRPr="000E317C" w:rsidRDefault="000B512A">
      <w:pPr>
        <w:pStyle w:val="LO-normal"/>
        <w:rPr>
          <w:rFonts w:ascii="Verdana" w:eastAsia="Times New Roman" w:hAnsi="Verdana" w:cs="Times New Roman"/>
          <w:b/>
          <w:color w:val="000000"/>
          <w:lang w:val="en-IE"/>
        </w:rPr>
      </w:pPr>
      <w:r w:rsidRPr="000E317C">
        <w:rPr>
          <w:rFonts w:ascii="Verdana" w:eastAsia="Verdana" w:hAnsi="Verdana" w:cs="Verdana"/>
          <w:b/>
          <w:color w:val="000000"/>
          <w:sz w:val="18"/>
          <w:szCs w:val="18"/>
          <w:lang w:val="en-IE"/>
        </w:rPr>
        <w:t>NATIONAL RESEARCH COUNCIL OF ITALY</w:t>
      </w:r>
    </w:p>
    <w:p w14:paraId="508F5FED" w14:textId="77777777" w:rsidR="00DE2377" w:rsidRPr="000E317C" w:rsidRDefault="00A264A6">
      <w:pPr>
        <w:pStyle w:val="LO-normal"/>
        <w:rPr>
          <w:rFonts w:ascii="Verdana" w:hAnsi="Verdana"/>
          <w:lang w:val="en-IE"/>
        </w:rPr>
      </w:pPr>
      <w:r w:rsidRPr="000E317C">
        <w:rPr>
          <w:rFonts w:ascii="Verdana" w:eastAsia="Verdana" w:hAnsi="Verdana" w:cs="Verdana"/>
          <w:b/>
          <w:sz w:val="18"/>
          <w:szCs w:val="18"/>
          <w:lang w:val="en-IE"/>
        </w:rPr>
        <w:t>INSTITUTE OF COGNITIVE SCIENCES AND TECHNOLOGIES</w:t>
      </w:r>
    </w:p>
    <w:p w14:paraId="275FF4B8" w14:textId="77777777" w:rsidR="00DE2377" w:rsidRPr="00670874" w:rsidRDefault="00A264A6">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273C06B8" w14:textId="77777777" w:rsidR="00DE2377" w:rsidRPr="00670874" w:rsidRDefault="00A264A6">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44DA8C72" w14:textId="77777777" w:rsidR="00DE2377" w:rsidRPr="00670874" w:rsidRDefault="00DE2377">
      <w:pPr>
        <w:pStyle w:val="LO-normal"/>
        <w:rPr>
          <w:rFonts w:ascii="Verdana" w:eastAsia="Verdana" w:hAnsi="Verdana" w:cs="Verdana"/>
          <w:sz w:val="18"/>
          <w:szCs w:val="18"/>
        </w:rPr>
      </w:pPr>
    </w:p>
    <w:p w14:paraId="0F4AD5D2" w14:textId="77777777" w:rsidR="00DE2377" w:rsidRPr="00670874" w:rsidRDefault="00DE2377">
      <w:pPr>
        <w:pStyle w:val="LO-normal"/>
        <w:jc w:val="both"/>
        <w:rPr>
          <w:rFonts w:ascii="Verdana" w:eastAsia="Verdana" w:hAnsi="Verdana" w:cs="Verdana"/>
          <w:b/>
          <w:sz w:val="18"/>
          <w:szCs w:val="18"/>
        </w:rPr>
      </w:pPr>
    </w:p>
    <w:p w14:paraId="20881630" w14:textId="613D0C8E" w:rsidR="00646477" w:rsidRPr="00670874" w:rsidRDefault="00A264A6" w:rsidP="00646477">
      <w:pPr>
        <w:widowControl w:val="0"/>
        <w:jc w:val="both"/>
        <w:rPr>
          <w:rFonts w:ascii="Verdana" w:hAnsi="Verdana"/>
        </w:rPr>
      </w:pPr>
      <w:r w:rsidRPr="007F5015">
        <w:rPr>
          <w:rFonts w:ascii="Verdana" w:eastAsia="Verdana" w:hAnsi="Verdana" w:cs="Verdana"/>
          <w:b/>
          <w:sz w:val="18"/>
          <w:szCs w:val="18"/>
        </w:rPr>
        <w:t>Notice of selection N. ISTC-AdR-</w:t>
      </w:r>
      <w:r w:rsidR="001D5EA8" w:rsidRPr="007F5015">
        <w:rPr>
          <w:rFonts w:ascii="Verdana" w:eastAsia="Verdana" w:hAnsi="Verdana" w:cs="Verdana"/>
          <w:b/>
          <w:sz w:val="18"/>
          <w:szCs w:val="18"/>
        </w:rPr>
        <w:t>3</w:t>
      </w:r>
      <w:r w:rsidR="007F5015">
        <w:rPr>
          <w:rFonts w:ascii="Verdana" w:eastAsia="Verdana" w:hAnsi="Verdana" w:cs="Verdana"/>
          <w:b/>
          <w:sz w:val="18"/>
          <w:szCs w:val="18"/>
        </w:rPr>
        <w:t>46</w:t>
      </w:r>
      <w:r w:rsidR="00646477" w:rsidRPr="007F5015">
        <w:rPr>
          <w:rFonts w:ascii="Verdana" w:hAnsi="Verdana" w:cs="Verdana"/>
          <w:b/>
          <w:bCs/>
          <w:sz w:val="18"/>
          <w:szCs w:val="18"/>
        </w:rPr>
        <w:t>-202</w:t>
      </w:r>
      <w:r w:rsidR="00D23013" w:rsidRPr="007F5015">
        <w:rPr>
          <w:rFonts w:ascii="Verdana" w:hAnsi="Verdana" w:cs="Verdana"/>
          <w:b/>
          <w:bCs/>
          <w:sz w:val="18"/>
          <w:szCs w:val="18"/>
        </w:rPr>
        <w:t>2</w:t>
      </w:r>
      <w:r w:rsidR="00646477" w:rsidRPr="007F5015">
        <w:rPr>
          <w:rFonts w:ascii="Verdana" w:hAnsi="Verdana" w:cs="Verdana"/>
          <w:b/>
          <w:bCs/>
          <w:sz w:val="18"/>
          <w:szCs w:val="18"/>
        </w:rPr>
        <w:t>-</w:t>
      </w:r>
      <w:proofErr w:type="gramStart"/>
      <w:r w:rsidR="00B35765" w:rsidRPr="007F5015">
        <w:rPr>
          <w:rFonts w:ascii="Verdana" w:hAnsi="Verdana" w:cs="Verdana"/>
          <w:b/>
          <w:bCs/>
          <w:sz w:val="18"/>
          <w:szCs w:val="18"/>
        </w:rPr>
        <w:t>RM</w:t>
      </w:r>
      <w:r w:rsidR="00646477" w:rsidRPr="007F5015">
        <w:rPr>
          <w:rFonts w:ascii="Verdana" w:hAnsi="Verdana" w:cs="Verdana"/>
          <w:b/>
          <w:bCs/>
          <w:sz w:val="18"/>
          <w:szCs w:val="18"/>
        </w:rPr>
        <w:t xml:space="preserve">  </w:t>
      </w:r>
      <w:r w:rsidR="0016325A" w:rsidRPr="007F5015">
        <w:rPr>
          <w:rFonts w:ascii="Verdana" w:hAnsi="Verdana" w:cs="Verdana"/>
          <w:b/>
          <w:bCs/>
          <w:sz w:val="18"/>
          <w:szCs w:val="18"/>
        </w:rPr>
        <w:t>of</w:t>
      </w:r>
      <w:proofErr w:type="gramEnd"/>
      <w:r w:rsidR="0016325A" w:rsidRPr="007F5015">
        <w:rPr>
          <w:rFonts w:ascii="Verdana" w:hAnsi="Verdana" w:cs="Verdana"/>
          <w:b/>
          <w:bCs/>
          <w:sz w:val="18"/>
          <w:szCs w:val="18"/>
        </w:rPr>
        <w:t xml:space="preserve"> </w:t>
      </w:r>
      <w:r w:rsidR="007F5015">
        <w:rPr>
          <w:rFonts w:ascii="Verdana" w:hAnsi="Verdana" w:cs="Verdana"/>
          <w:b/>
          <w:bCs/>
          <w:sz w:val="18"/>
          <w:szCs w:val="18"/>
        </w:rPr>
        <w:t>12</w:t>
      </w:r>
      <w:r w:rsidR="00871DEA" w:rsidRPr="007F5015">
        <w:rPr>
          <w:rFonts w:ascii="Verdana" w:hAnsi="Verdana" w:cs="Verdana"/>
          <w:b/>
          <w:bCs/>
          <w:sz w:val="18"/>
          <w:szCs w:val="18"/>
        </w:rPr>
        <w:t>/</w:t>
      </w:r>
      <w:r w:rsidR="007F5015">
        <w:rPr>
          <w:rFonts w:ascii="Verdana" w:hAnsi="Verdana" w:cs="Verdana"/>
          <w:b/>
          <w:bCs/>
          <w:sz w:val="18"/>
          <w:szCs w:val="18"/>
        </w:rPr>
        <w:t>12</w:t>
      </w:r>
      <w:r w:rsidR="009F7276" w:rsidRPr="007F5015">
        <w:rPr>
          <w:rFonts w:ascii="Verdana" w:hAnsi="Verdana" w:cs="Verdana"/>
          <w:b/>
          <w:bCs/>
          <w:sz w:val="18"/>
          <w:szCs w:val="18"/>
        </w:rPr>
        <w:t>/2022</w:t>
      </w:r>
    </w:p>
    <w:p w14:paraId="44F99C0D" w14:textId="1FC801DC" w:rsidR="00DE2377" w:rsidRPr="00670874" w:rsidRDefault="00DE2377" w:rsidP="00646477">
      <w:pPr>
        <w:widowControl w:val="0"/>
        <w:jc w:val="both"/>
        <w:rPr>
          <w:rFonts w:ascii="Verdana" w:hAnsi="Verdana"/>
        </w:rPr>
      </w:pPr>
    </w:p>
    <w:p w14:paraId="36E4727E" w14:textId="77777777" w:rsidR="00DE2377" w:rsidRPr="00670874" w:rsidRDefault="00DE2377">
      <w:pPr>
        <w:pStyle w:val="LO-normal"/>
        <w:jc w:val="both"/>
        <w:rPr>
          <w:rFonts w:ascii="Verdana" w:eastAsia="Verdana" w:hAnsi="Verdana" w:cs="Verdana"/>
          <w:b/>
          <w:sz w:val="18"/>
          <w:szCs w:val="18"/>
          <w:highlight w:val="yellow"/>
        </w:rPr>
      </w:pPr>
    </w:p>
    <w:p w14:paraId="75092875" w14:textId="77777777" w:rsidR="00DE2377" w:rsidRPr="00670874" w:rsidRDefault="00DE2377">
      <w:pPr>
        <w:pStyle w:val="LO-normal"/>
        <w:jc w:val="center"/>
        <w:rPr>
          <w:rFonts w:ascii="Verdana" w:eastAsia="Verdana" w:hAnsi="Verdana" w:cs="Verdana"/>
          <w:b/>
          <w:sz w:val="18"/>
          <w:szCs w:val="18"/>
          <w:highlight w:val="yellow"/>
        </w:rPr>
      </w:pPr>
    </w:p>
    <w:p w14:paraId="7B6204CA"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br/>
      </w:r>
    </w:p>
    <w:p w14:paraId="1E788773" w14:textId="4B3FBE7E" w:rsidR="00DE2377" w:rsidRPr="000E317C" w:rsidRDefault="00A264A6" w:rsidP="0024768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Times New Roman" w:hAnsi="Verdana"/>
          <w:lang w:val="en-IE"/>
        </w:rPr>
      </w:pPr>
      <w:r w:rsidRPr="000E317C">
        <w:rPr>
          <w:rFonts w:ascii="Verdana" w:eastAsia="Verdana" w:hAnsi="Verdana" w:cs="Verdana"/>
          <w:sz w:val="18"/>
          <w:szCs w:val="18"/>
          <w:lang w:val="en-IE"/>
        </w:rPr>
        <w:t>SELECTION PROCEDURE FOR N ° 1 (one) FELLOWSHIP (</w:t>
      </w:r>
      <w:proofErr w:type="spellStart"/>
      <w:r w:rsidRPr="000E317C">
        <w:rPr>
          <w:rFonts w:ascii="Verdana" w:eastAsia="Verdana" w:hAnsi="Verdana" w:cs="Verdana"/>
          <w:sz w:val="18"/>
          <w:szCs w:val="18"/>
          <w:lang w:val="en-IE"/>
        </w:rPr>
        <w:t>Assegno</w:t>
      </w:r>
      <w:proofErr w:type="spellEnd"/>
      <w:r w:rsidRPr="000E317C">
        <w:rPr>
          <w:rFonts w:ascii="Verdana" w:eastAsia="Verdana" w:hAnsi="Verdana" w:cs="Verdana"/>
          <w:sz w:val="18"/>
          <w:szCs w:val="18"/>
          <w:lang w:val="en-IE"/>
        </w:rPr>
        <w:t xml:space="preserve"> di </w:t>
      </w:r>
      <w:proofErr w:type="spellStart"/>
      <w:r w:rsidRPr="000E317C">
        <w:rPr>
          <w:rFonts w:ascii="Verdana" w:eastAsia="Verdana" w:hAnsi="Verdana" w:cs="Verdana"/>
          <w:sz w:val="18"/>
          <w:szCs w:val="18"/>
          <w:lang w:val="en-IE"/>
        </w:rPr>
        <w:t>Ricerca</w:t>
      </w:r>
      <w:proofErr w:type="spellEnd"/>
      <w:r w:rsidRPr="000E317C">
        <w:rPr>
          <w:rFonts w:ascii="Verdana" w:eastAsia="Verdana" w:hAnsi="Verdana" w:cs="Verdana"/>
          <w:sz w:val="18"/>
          <w:szCs w:val="18"/>
          <w:lang w:val="en-IE"/>
        </w:rPr>
        <w:t xml:space="preserve">) to participate in the activities of the research </w:t>
      </w:r>
      <w:bookmarkStart w:id="0" w:name="_Hlk120261177"/>
      <w:r w:rsidR="00645853">
        <w:rPr>
          <w:rFonts w:ascii="Verdana" w:eastAsia="Verdana" w:hAnsi="Verdana" w:cs="Verdana"/>
          <w:sz w:val="18"/>
          <w:szCs w:val="18"/>
          <w:lang w:val="en-IE"/>
        </w:rPr>
        <w:t>pro</w:t>
      </w:r>
      <w:r w:rsidR="009E62F0">
        <w:rPr>
          <w:rFonts w:ascii="Verdana" w:eastAsia="Verdana" w:hAnsi="Verdana" w:cs="Verdana"/>
          <w:sz w:val="18"/>
          <w:szCs w:val="18"/>
          <w:lang w:val="en-IE"/>
        </w:rPr>
        <w:t>gram</w:t>
      </w:r>
      <w:r w:rsidR="00645853" w:rsidRPr="000E317C">
        <w:rPr>
          <w:rFonts w:ascii="Verdana" w:eastAsia="Verdana" w:hAnsi="Verdana" w:cs="Verdana"/>
          <w:sz w:val="18"/>
          <w:szCs w:val="18"/>
          <w:lang w:val="en-IE"/>
        </w:rPr>
        <w:t xml:space="preserve"> </w:t>
      </w:r>
      <w:r w:rsidR="00247688" w:rsidRPr="005B5C5F">
        <w:rPr>
          <w:rFonts w:ascii="Verdana" w:eastAsia="Verdana" w:hAnsi="Verdana" w:cs="Verdana"/>
          <w:sz w:val="18"/>
          <w:szCs w:val="18"/>
          <w:lang w:val="en-IE"/>
        </w:rPr>
        <w:t>“</w:t>
      </w:r>
      <w:r w:rsidR="00554635" w:rsidRPr="005B5C5F">
        <w:rPr>
          <w:rFonts w:ascii="Verdana" w:eastAsia="Verdana" w:hAnsi="Verdana" w:cs="Verdana"/>
          <w:sz w:val="18"/>
          <w:szCs w:val="18"/>
          <w:lang w:val="en-IE"/>
        </w:rPr>
        <w:t xml:space="preserve">i4Driving </w:t>
      </w:r>
      <w:r w:rsidR="00247688" w:rsidRPr="005B5C5F">
        <w:rPr>
          <w:rFonts w:ascii="Verdana" w:eastAsia="Verdana" w:hAnsi="Verdana" w:cs="Verdana"/>
          <w:sz w:val="18"/>
          <w:szCs w:val="18"/>
          <w:lang w:val="en-IE"/>
        </w:rPr>
        <w:t xml:space="preserve">- </w:t>
      </w:r>
      <w:r w:rsidR="00554635" w:rsidRPr="005B5C5F">
        <w:rPr>
          <w:rFonts w:ascii="Verdana" w:eastAsia="Verdana" w:hAnsi="Verdana" w:cs="Verdana"/>
          <w:sz w:val="18"/>
          <w:szCs w:val="18"/>
          <w:lang w:val="en-IE"/>
        </w:rPr>
        <w:t>integrated 4D driver modelling under uncertainty</w:t>
      </w:r>
      <w:r w:rsidR="00E73DEE" w:rsidRPr="005B5C5F">
        <w:rPr>
          <w:rFonts w:ascii="Verdana" w:eastAsia="Verdana" w:hAnsi="Verdana" w:cs="Verdana"/>
          <w:sz w:val="18"/>
          <w:szCs w:val="18"/>
          <w:lang w:val="en-IE"/>
        </w:rPr>
        <w:t>”</w:t>
      </w:r>
      <w:bookmarkEnd w:id="0"/>
    </w:p>
    <w:p w14:paraId="10F106D8"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6AF06E7" w14:textId="1BD7C0E2" w:rsidR="004D64DF" w:rsidRPr="00670874" w:rsidRDefault="00A264A6" w:rsidP="004D64DF">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r w:rsidR="009C35A4" w:rsidRPr="00670874">
        <w:rPr>
          <w:rFonts w:ascii="Verdana" w:eastAsia="Verdana" w:hAnsi="Verdana" w:cs="Verdana"/>
          <w:sz w:val="18"/>
          <w:szCs w:val="18"/>
          <w:lang w:val="en-US"/>
        </w:rPr>
        <w:t>:</w:t>
      </w:r>
      <w:r w:rsidR="00EA3F84">
        <w:rPr>
          <w:rFonts w:ascii="Verdana" w:eastAsia="Verdana" w:hAnsi="Verdana" w:cs="Verdana"/>
          <w:sz w:val="18"/>
          <w:szCs w:val="18"/>
          <w:lang w:val="en-US"/>
        </w:rPr>
        <w:t xml:space="preserve"> </w:t>
      </w:r>
      <w:r w:rsidR="009C35A4" w:rsidRPr="00670874">
        <w:rPr>
          <w:rFonts w:ascii="Verdana" w:eastAsia="Verdana" w:hAnsi="Verdana" w:cs="Verdana"/>
          <w:b/>
          <w:sz w:val="18"/>
          <w:szCs w:val="18"/>
          <w:lang w:val="en-US"/>
        </w:rPr>
        <w:t>Graduate</w:t>
      </w:r>
      <w:r w:rsidR="004D64DF" w:rsidRPr="00670874">
        <w:rPr>
          <w:rFonts w:ascii="Verdana" w:eastAsia="Verdana" w:hAnsi="Verdana" w:cs="Verdana"/>
          <w:b/>
          <w:bCs/>
          <w:sz w:val="18"/>
          <w:szCs w:val="18"/>
        </w:rPr>
        <w:t xml:space="preserve"> Fellowship with PhD (B - </w:t>
      </w:r>
      <w:proofErr w:type="spellStart"/>
      <w:r w:rsidR="004D64DF" w:rsidRPr="00670874">
        <w:rPr>
          <w:rFonts w:ascii="Verdana" w:eastAsia="Verdana" w:hAnsi="Verdana" w:cs="Verdana"/>
          <w:b/>
          <w:bCs/>
          <w:sz w:val="18"/>
          <w:szCs w:val="18"/>
        </w:rPr>
        <w:t>Asseg</w:t>
      </w:r>
      <w:r w:rsidR="004D64DF" w:rsidRPr="00670874">
        <w:rPr>
          <w:rFonts w:ascii="Verdana" w:eastAsia="Verdana" w:hAnsi="Verdana" w:cs="Verdana"/>
          <w:b/>
          <w:sz w:val="18"/>
          <w:szCs w:val="18"/>
        </w:rPr>
        <w:t>no</w:t>
      </w:r>
      <w:proofErr w:type="spellEnd"/>
      <w:r w:rsidR="004D64DF" w:rsidRPr="00670874">
        <w:rPr>
          <w:rFonts w:ascii="Verdana" w:eastAsia="Verdana" w:hAnsi="Verdana" w:cs="Verdana"/>
          <w:b/>
          <w:sz w:val="18"/>
          <w:szCs w:val="18"/>
        </w:rPr>
        <w:t xml:space="preserve"> di </w:t>
      </w:r>
      <w:proofErr w:type="spellStart"/>
      <w:r w:rsidR="004D64DF" w:rsidRPr="00670874">
        <w:rPr>
          <w:rFonts w:ascii="Verdana" w:eastAsia="Verdana" w:hAnsi="Verdana" w:cs="Verdana"/>
          <w:b/>
          <w:sz w:val="18"/>
          <w:szCs w:val="18"/>
        </w:rPr>
        <w:t>Ricerca</w:t>
      </w:r>
      <w:proofErr w:type="spellEnd"/>
      <w:r w:rsidR="004D64DF" w:rsidRPr="00670874">
        <w:rPr>
          <w:rFonts w:ascii="Verdana" w:eastAsia="Verdana" w:hAnsi="Verdana" w:cs="Verdana"/>
          <w:b/>
          <w:sz w:val="18"/>
          <w:szCs w:val="18"/>
        </w:rPr>
        <w:t xml:space="preserve"> post </w:t>
      </w:r>
      <w:proofErr w:type="spellStart"/>
      <w:r w:rsidR="004D64DF" w:rsidRPr="00670874">
        <w:rPr>
          <w:rFonts w:ascii="Verdana" w:eastAsia="Verdana" w:hAnsi="Verdana" w:cs="Verdana"/>
          <w:b/>
          <w:sz w:val="18"/>
          <w:szCs w:val="18"/>
        </w:rPr>
        <w:t>Dottorale</w:t>
      </w:r>
      <w:proofErr w:type="spellEnd"/>
      <w:r w:rsidR="004D64DF" w:rsidRPr="00670874">
        <w:rPr>
          <w:rFonts w:ascii="Verdana" w:eastAsia="Verdana" w:hAnsi="Verdana" w:cs="Verdana"/>
          <w:b/>
          <w:sz w:val="18"/>
          <w:szCs w:val="18"/>
        </w:rPr>
        <w:t>)</w:t>
      </w:r>
    </w:p>
    <w:p w14:paraId="4702FFA0" w14:textId="77777777" w:rsidR="004D64DF" w:rsidRPr="00670874" w:rsidRDefault="004D64DF" w:rsidP="004D64DF">
      <w:pPr>
        <w:pStyle w:val="LO-normal"/>
        <w:ind w:left="3600" w:firstLine="720"/>
        <w:jc w:val="both"/>
        <w:rPr>
          <w:rFonts w:ascii="Verdana" w:eastAsia="Verdana" w:hAnsi="Verdana" w:cs="Verdana"/>
          <w:b/>
          <w:sz w:val="18"/>
          <w:szCs w:val="18"/>
        </w:rPr>
      </w:pPr>
    </w:p>
    <w:p w14:paraId="43EE1AC1" w14:textId="13A89FB1" w:rsidR="00DE2377" w:rsidRPr="00670874" w:rsidRDefault="00A264A6" w:rsidP="004D64DF">
      <w:pPr>
        <w:pStyle w:val="LO-normal"/>
        <w:ind w:left="3600" w:firstLine="720"/>
        <w:jc w:val="both"/>
        <w:rPr>
          <w:rFonts w:ascii="Verdana" w:hAnsi="Verdana"/>
        </w:rPr>
      </w:pPr>
      <w:r w:rsidRPr="00670874">
        <w:rPr>
          <w:rFonts w:ascii="Verdana" w:eastAsia="Verdana" w:hAnsi="Verdana" w:cs="Verdana"/>
          <w:b/>
          <w:sz w:val="18"/>
          <w:szCs w:val="18"/>
        </w:rPr>
        <w:t>THE DIRECTOR</w:t>
      </w:r>
    </w:p>
    <w:p w14:paraId="20854777" w14:textId="77777777" w:rsidR="00DE2377" w:rsidRPr="00670874" w:rsidRDefault="00DE2377">
      <w:pPr>
        <w:pStyle w:val="LO-normal"/>
        <w:jc w:val="center"/>
        <w:rPr>
          <w:rFonts w:ascii="Verdana" w:eastAsia="Verdana" w:hAnsi="Verdana" w:cs="Verdana"/>
          <w:b/>
          <w:i/>
          <w:sz w:val="18"/>
          <w:szCs w:val="18"/>
        </w:rPr>
      </w:pPr>
    </w:p>
    <w:p w14:paraId="3413628B"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4 June 2003, n. 127 on "Reorganization of the National Research Council (CNR)";</w:t>
      </w:r>
    </w:p>
    <w:p w14:paraId="66B83ED1"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31 December 2009, n. 213 on "Reorganization of the research institutions to implement art. 1 of Law 27 September 2007, n.165";</w:t>
      </w:r>
    </w:p>
    <w:p w14:paraId="2C904899" w14:textId="77777777" w:rsidR="007F5015" w:rsidRDefault="007F5015" w:rsidP="007F5015">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 2018;</w:t>
      </w:r>
    </w:p>
    <w:p w14:paraId="363DE947"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no</w:t>
      </w:r>
      <w:proofErr w:type="gramEnd"/>
      <w:r>
        <w:rPr>
          <w:rFonts w:ascii="Verdana" w:eastAsia="Verdana" w:hAnsi="Verdana" w:cs="Verdana"/>
          <w:sz w:val="18"/>
          <w:szCs w:val="18"/>
        </w:rPr>
        <w:t>. 0012030 dated 18 February 2019, published on the institutional website of the National Research Council and the Ministry of Education, University and Research, effective as of 1 March 2019;</w:t>
      </w:r>
    </w:p>
    <w:p w14:paraId="002B1E84"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13E59A4"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20019816"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78344BFA" w14:textId="77777777" w:rsidR="007F5015" w:rsidRDefault="007F5015" w:rsidP="007F5015">
      <w:pPr>
        <w:jc w:val="both"/>
        <w:rPr>
          <w:rFonts w:ascii="Verdana" w:eastAsia="Verdana" w:hAnsi="Verdana" w:cs="Verdana"/>
          <w:sz w:val="18"/>
          <w:szCs w:val="18"/>
        </w:rPr>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0953ACE3" w14:textId="77777777" w:rsidR="007F5015" w:rsidRDefault="007F5015" w:rsidP="007F5015">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14:paraId="6A1C25B4"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54DF4ECB" w14:textId="77777777" w:rsidR="007F5015" w:rsidRDefault="007F5015" w:rsidP="007F5015">
      <w:pPr>
        <w:jc w:val="both"/>
        <w:rPr>
          <w:rFonts w:eastAsia="Times New Roman" w:cs="Times New Roman"/>
        </w:rPr>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15DEAAE0" w14:textId="77777777" w:rsidR="007F5015" w:rsidRDefault="007F5015" w:rsidP="007F5015">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1A4E00C9" w14:textId="77777777" w:rsidR="007F5015" w:rsidRDefault="007F5015" w:rsidP="007F5015">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3D80D558" w14:textId="77777777" w:rsidR="007F5015" w:rsidRDefault="007F5015" w:rsidP="007F5015">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12855EE6" w14:textId="77777777" w:rsidR="007F5015" w:rsidRDefault="007F5015" w:rsidP="007F5015">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21964D70" w14:textId="77777777" w:rsidR="007F5015" w:rsidRDefault="007F5015" w:rsidP="007F5015">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259C48A5" w14:textId="77777777" w:rsidR="007F5015" w:rsidRDefault="00A264A6" w:rsidP="007F5015">
      <w:pPr>
        <w:pStyle w:val="Body"/>
        <w:spacing w:before="60"/>
        <w:jc w:val="both"/>
        <w:rPr>
          <w:rFonts w:ascii="Verdana" w:hAnsi="Verdana"/>
          <w:sz w:val="18"/>
          <w:szCs w:val="18"/>
        </w:rPr>
      </w:pPr>
      <w:r w:rsidRPr="00E45A77">
        <w:rPr>
          <w:rFonts w:ascii="Verdana" w:eastAsia="Verdana" w:hAnsi="Verdana" w:cs="Verdana"/>
          <w:b/>
          <w:sz w:val="18"/>
          <w:szCs w:val="18"/>
        </w:rPr>
        <w:lastRenderedPageBreak/>
        <w:t>VERIFIED</w:t>
      </w:r>
      <w:r w:rsidRPr="00E45A77">
        <w:rPr>
          <w:rFonts w:ascii="Verdana" w:eastAsia="Verdana" w:hAnsi="Verdana" w:cs="Verdana"/>
          <w:sz w:val="18"/>
          <w:szCs w:val="18"/>
        </w:rPr>
        <w:t xml:space="preserve"> </w:t>
      </w:r>
      <w:r w:rsidRPr="00E45A77">
        <w:rPr>
          <w:rFonts w:ascii="Verdana" w:eastAsia="Verdana" w:hAnsi="Verdana" w:cs="Verdana"/>
          <w:color w:val="222222"/>
          <w:sz w:val="18"/>
          <w:szCs w:val="18"/>
        </w:rPr>
        <w:t xml:space="preserve">the </w:t>
      </w:r>
      <w:proofErr w:type="spellStart"/>
      <w:proofErr w:type="gramStart"/>
      <w:r w:rsidRPr="00E45A77">
        <w:rPr>
          <w:rFonts w:ascii="Verdana" w:eastAsia="Verdana" w:hAnsi="Verdana" w:cs="Verdana"/>
          <w:color w:val="222222"/>
          <w:sz w:val="18"/>
          <w:szCs w:val="18"/>
        </w:rPr>
        <w:t>coverage</w:t>
      </w:r>
      <w:proofErr w:type="spellEnd"/>
      <w:proofErr w:type="gramEnd"/>
      <w:r w:rsidRPr="00E45A77">
        <w:rPr>
          <w:rFonts w:ascii="Verdana" w:eastAsia="Verdana" w:hAnsi="Verdana" w:cs="Verdana"/>
          <w:color w:val="222222"/>
          <w:sz w:val="18"/>
          <w:szCs w:val="18"/>
        </w:rPr>
        <w:t xml:space="preserve"> of </w:t>
      </w:r>
      <w:proofErr w:type="spellStart"/>
      <w:r w:rsidRPr="00E45A77">
        <w:rPr>
          <w:rFonts w:ascii="Verdana" w:eastAsia="Verdana" w:hAnsi="Verdana" w:cs="Verdana"/>
          <w:color w:val="222222"/>
          <w:sz w:val="18"/>
          <w:szCs w:val="18"/>
        </w:rPr>
        <w:t>charges</w:t>
      </w:r>
      <w:proofErr w:type="spellEnd"/>
      <w:r w:rsidRPr="00E45A77">
        <w:rPr>
          <w:rFonts w:ascii="Verdana" w:eastAsia="Verdana" w:hAnsi="Verdana" w:cs="Verdana"/>
          <w:color w:val="222222"/>
          <w:sz w:val="18"/>
          <w:szCs w:val="18"/>
        </w:rPr>
        <w:t xml:space="preserve"> </w:t>
      </w:r>
      <w:proofErr w:type="spellStart"/>
      <w:r w:rsidRPr="00E45A77">
        <w:rPr>
          <w:rFonts w:ascii="Verdana" w:eastAsia="Verdana" w:hAnsi="Verdana" w:cs="Verdana"/>
          <w:color w:val="222222"/>
          <w:sz w:val="18"/>
          <w:szCs w:val="18"/>
        </w:rPr>
        <w:t>deriving</w:t>
      </w:r>
      <w:proofErr w:type="spellEnd"/>
      <w:r w:rsidRPr="00E45A77">
        <w:rPr>
          <w:rFonts w:ascii="Verdana" w:eastAsia="Verdana" w:hAnsi="Verdana" w:cs="Verdana"/>
          <w:color w:val="222222"/>
          <w:sz w:val="18"/>
          <w:szCs w:val="18"/>
        </w:rPr>
        <w:t xml:space="preserve"> from the </w:t>
      </w:r>
      <w:proofErr w:type="spellStart"/>
      <w:r w:rsidRPr="00E45A77">
        <w:rPr>
          <w:rFonts w:ascii="Verdana" w:eastAsia="Verdana" w:hAnsi="Verdana" w:cs="Verdana"/>
          <w:color w:val="222222"/>
          <w:sz w:val="18"/>
          <w:szCs w:val="18"/>
        </w:rPr>
        <w:t>assignment</w:t>
      </w:r>
      <w:proofErr w:type="spellEnd"/>
      <w:r w:rsidRPr="00E45A77">
        <w:rPr>
          <w:rFonts w:ascii="Verdana" w:eastAsia="Verdana" w:hAnsi="Verdana" w:cs="Verdana"/>
          <w:color w:val="222222"/>
          <w:sz w:val="18"/>
          <w:szCs w:val="18"/>
        </w:rPr>
        <w:t xml:space="preserve"> of the </w:t>
      </w:r>
      <w:proofErr w:type="spellStart"/>
      <w:r w:rsidRPr="00E45A77">
        <w:rPr>
          <w:rFonts w:ascii="Verdana" w:eastAsia="Verdana" w:hAnsi="Verdana" w:cs="Verdana"/>
          <w:color w:val="222222"/>
          <w:sz w:val="18"/>
          <w:szCs w:val="18"/>
        </w:rPr>
        <w:t>research</w:t>
      </w:r>
      <w:proofErr w:type="spellEnd"/>
      <w:r w:rsidRPr="00E45A77">
        <w:rPr>
          <w:rFonts w:ascii="Verdana" w:eastAsia="Verdana" w:hAnsi="Verdana" w:cs="Verdana"/>
          <w:color w:val="222222"/>
          <w:sz w:val="18"/>
          <w:szCs w:val="18"/>
        </w:rPr>
        <w:t xml:space="preserve"> </w:t>
      </w:r>
      <w:proofErr w:type="spellStart"/>
      <w:r w:rsidRPr="00E45A77">
        <w:rPr>
          <w:rFonts w:ascii="Verdana" w:eastAsia="Verdana" w:hAnsi="Verdana" w:cs="Verdana"/>
          <w:color w:val="222222"/>
          <w:sz w:val="18"/>
          <w:szCs w:val="18"/>
        </w:rPr>
        <w:t>grant</w:t>
      </w:r>
      <w:proofErr w:type="spellEnd"/>
      <w:r w:rsidRPr="00E45A77">
        <w:rPr>
          <w:rFonts w:ascii="Verdana" w:eastAsia="Verdana" w:hAnsi="Verdana" w:cs="Verdana"/>
          <w:color w:val="222222"/>
          <w:sz w:val="18"/>
          <w:szCs w:val="18"/>
        </w:rPr>
        <w:t xml:space="preserve"> with the </w:t>
      </w:r>
      <w:proofErr w:type="spellStart"/>
      <w:r w:rsidRPr="00E45A77">
        <w:rPr>
          <w:rFonts w:ascii="Verdana" w:eastAsia="Verdana" w:hAnsi="Verdana" w:cs="Verdana"/>
          <w:color w:val="222222"/>
          <w:sz w:val="18"/>
          <w:szCs w:val="18"/>
        </w:rPr>
        <w:t>financial</w:t>
      </w:r>
      <w:proofErr w:type="spellEnd"/>
      <w:r w:rsidRPr="00E45A77">
        <w:rPr>
          <w:rFonts w:ascii="Verdana" w:eastAsia="Verdana" w:hAnsi="Verdana" w:cs="Verdana"/>
          <w:color w:val="222222"/>
          <w:sz w:val="18"/>
          <w:szCs w:val="18"/>
        </w:rPr>
        <w:t xml:space="preserve"> </w:t>
      </w:r>
      <w:proofErr w:type="spellStart"/>
      <w:r w:rsidRPr="00E45A77">
        <w:rPr>
          <w:rFonts w:ascii="Verdana" w:eastAsia="Verdana" w:hAnsi="Verdana" w:cs="Verdana"/>
          <w:color w:val="222222"/>
          <w:sz w:val="18"/>
          <w:szCs w:val="18"/>
        </w:rPr>
        <w:t>resources</w:t>
      </w:r>
      <w:proofErr w:type="spellEnd"/>
      <w:r w:rsidRPr="00E45A77">
        <w:rPr>
          <w:rFonts w:ascii="Verdana" w:eastAsia="Verdana" w:hAnsi="Verdana" w:cs="Verdana"/>
          <w:color w:val="222222"/>
          <w:sz w:val="18"/>
          <w:szCs w:val="18"/>
        </w:rPr>
        <w:t xml:space="preserve"> </w:t>
      </w:r>
      <w:proofErr w:type="spellStart"/>
      <w:r w:rsidRPr="00E45A77">
        <w:rPr>
          <w:rFonts w:ascii="Verdana" w:eastAsia="Verdana" w:hAnsi="Verdana" w:cs="Verdana"/>
          <w:color w:val="222222"/>
          <w:sz w:val="18"/>
          <w:szCs w:val="18"/>
        </w:rPr>
        <w:t>coming</w:t>
      </w:r>
      <w:proofErr w:type="spellEnd"/>
      <w:r w:rsidRPr="00E45A77">
        <w:rPr>
          <w:rFonts w:ascii="Verdana" w:eastAsia="Verdana" w:hAnsi="Verdana" w:cs="Verdana"/>
          <w:color w:val="222222"/>
          <w:sz w:val="18"/>
          <w:szCs w:val="18"/>
        </w:rPr>
        <w:t xml:space="preserve"> from the </w:t>
      </w:r>
      <w:proofErr w:type="spellStart"/>
      <w:r w:rsidR="005F62F9" w:rsidRPr="005F62F9">
        <w:rPr>
          <w:rFonts w:ascii="Verdana" w:eastAsia="Verdana" w:hAnsi="Verdana" w:cs="Verdana"/>
          <w:color w:val="222222"/>
          <w:sz w:val="18"/>
          <w:szCs w:val="18"/>
        </w:rPr>
        <w:t>research</w:t>
      </w:r>
      <w:proofErr w:type="spellEnd"/>
      <w:r w:rsidR="005F62F9" w:rsidRPr="005F62F9">
        <w:rPr>
          <w:rFonts w:ascii="Verdana" w:eastAsia="Verdana" w:hAnsi="Verdana" w:cs="Verdana"/>
          <w:color w:val="222222"/>
          <w:sz w:val="18"/>
          <w:szCs w:val="18"/>
        </w:rPr>
        <w:t xml:space="preserve"> </w:t>
      </w:r>
      <w:proofErr w:type="spellStart"/>
      <w:r w:rsidR="005F62F9" w:rsidRPr="005F62F9">
        <w:rPr>
          <w:rFonts w:ascii="Verdana" w:eastAsia="Verdana" w:hAnsi="Verdana" w:cs="Verdana"/>
          <w:color w:val="222222"/>
          <w:sz w:val="18"/>
          <w:szCs w:val="18"/>
        </w:rPr>
        <w:t>program</w:t>
      </w:r>
      <w:proofErr w:type="spellEnd"/>
      <w:r w:rsidR="005F62F9" w:rsidRPr="005F62F9">
        <w:rPr>
          <w:rFonts w:ascii="Verdana" w:eastAsia="Verdana" w:hAnsi="Verdana" w:cs="Verdana"/>
          <w:color w:val="222222"/>
          <w:sz w:val="18"/>
          <w:szCs w:val="18"/>
        </w:rPr>
        <w:t xml:space="preserve"> </w:t>
      </w:r>
      <w:r w:rsidR="00EA3F84" w:rsidRPr="005B5C5F">
        <w:rPr>
          <w:rFonts w:ascii="Verdana" w:eastAsia="Verdana" w:hAnsi="Verdana" w:cs="Verdana"/>
          <w:sz w:val="18"/>
          <w:szCs w:val="18"/>
          <w:lang w:val="en-IE"/>
        </w:rPr>
        <w:t>“i4Driving - integrated 4D driver modelling under uncertainty”</w:t>
      </w:r>
      <w:r w:rsidR="00E45A77" w:rsidRPr="005B5C5F">
        <w:rPr>
          <w:rFonts w:ascii="Verdana" w:hAnsi="Verdana"/>
          <w:sz w:val="18"/>
          <w:szCs w:val="18"/>
        </w:rPr>
        <w:t xml:space="preserve"> </w:t>
      </w:r>
      <w:r w:rsidR="007F5015" w:rsidRPr="009367D9">
        <w:rPr>
          <w:rFonts w:ascii="Verdana" w:hAnsi="Verdana"/>
          <w:sz w:val="18"/>
          <w:szCs w:val="18"/>
        </w:rPr>
        <w:t>DUS.AD016.172, CUP B53C22004240006;</w:t>
      </w:r>
    </w:p>
    <w:p w14:paraId="16001F75" w14:textId="7A9E4A7B" w:rsidR="00DE2377" w:rsidRPr="00E45A77" w:rsidRDefault="00DE2377" w:rsidP="00E4142E">
      <w:pPr>
        <w:pStyle w:val="NormaleWeb"/>
        <w:spacing w:before="60" w:after="0"/>
        <w:jc w:val="both"/>
        <w:rPr>
          <w:rFonts w:ascii="Verdana" w:eastAsia="Verdana" w:hAnsi="Verdana" w:cs="Verdana"/>
          <w:sz w:val="18"/>
          <w:szCs w:val="18"/>
        </w:rPr>
      </w:pPr>
    </w:p>
    <w:p w14:paraId="1DC37E9B" w14:textId="77777777" w:rsidR="00DE2377" w:rsidRPr="00E45A77" w:rsidRDefault="00DE2377">
      <w:pPr>
        <w:pStyle w:val="LO-normal"/>
        <w:jc w:val="center"/>
        <w:rPr>
          <w:rFonts w:ascii="Verdana" w:eastAsia="Verdana" w:hAnsi="Verdana" w:cs="Verdana"/>
          <w:b/>
          <w:i/>
          <w:sz w:val="18"/>
          <w:szCs w:val="18"/>
        </w:rPr>
      </w:pPr>
    </w:p>
    <w:p w14:paraId="6FDCD580" w14:textId="77777777" w:rsidR="00DE2377" w:rsidRPr="00670874" w:rsidRDefault="00A264A6">
      <w:pPr>
        <w:pStyle w:val="LO-normal"/>
        <w:jc w:val="center"/>
        <w:rPr>
          <w:rFonts w:ascii="Verdana" w:hAnsi="Verdana"/>
        </w:rPr>
      </w:pPr>
      <w:r w:rsidRPr="00670874">
        <w:rPr>
          <w:rFonts w:ascii="Verdana" w:eastAsia="Verdana" w:hAnsi="Verdana" w:cs="Verdana"/>
          <w:b/>
          <w:i/>
          <w:sz w:val="18"/>
          <w:szCs w:val="18"/>
        </w:rPr>
        <w:t>ANNOUNCES</w:t>
      </w:r>
    </w:p>
    <w:p w14:paraId="7CEC5C6B" w14:textId="77777777" w:rsidR="001D5EA8" w:rsidRDefault="001D5EA8" w:rsidP="005D35BA">
      <w:pPr>
        <w:rPr>
          <w:rFonts w:ascii="Verdana" w:eastAsia="Verdana" w:hAnsi="Verdana" w:cs="Verdana"/>
          <w:b/>
          <w:i/>
          <w:sz w:val="18"/>
          <w:szCs w:val="18"/>
        </w:rPr>
      </w:pPr>
    </w:p>
    <w:p w14:paraId="05F77D80" w14:textId="77777777" w:rsidR="00DE2377" w:rsidRPr="00670874" w:rsidRDefault="00A264A6" w:rsidP="005D35BA">
      <w:pPr>
        <w:rPr>
          <w:rFonts w:ascii="Verdana" w:hAnsi="Verdana"/>
        </w:rPr>
      </w:pPr>
      <w:r w:rsidRPr="00670874">
        <w:rPr>
          <w:rFonts w:ascii="Verdana" w:eastAsia="Verdana" w:hAnsi="Verdana" w:cs="Verdana"/>
          <w:b/>
          <w:i/>
          <w:sz w:val="18"/>
          <w:szCs w:val="18"/>
        </w:rPr>
        <w:br/>
      </w:r>
      <w:r w:rsidRPr="00670874">
        <w:rPr>
          <w:rFonts w:ascii="Verdana" w:hAnsi="Verdana"/>
        </w:rPr>
        <w:br w:type="page"/>
      </w:r>
    </w:p>
    <w:p w14:paraId="02963D7E" w14:textId="77777777" w:rsidR="00DE2377" w:rsidRPr="00670874" w:rsidRDefault="00A264A6">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lastRenderedPageBreak/>
        <w:t>Art. 1</w:t>
      </w:r>
    </w:p>
    <w:p w14:paraId="58C1C1C5"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Research Project</w:t>
      </w:r>
    </w:p>
    <w:p w14:paraId="0015B4FE" w14:textId="028F8758" w:rsidR="00DE2377" w:rsidRPr="00670874" w:rsidRDefault="00A264A6" w:rsidP="009A08F9">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 xml:space="preserve">1 (one) - "Type of Grant: ”Graduate Fellowship </w:t>
      </w:r>
      <w:r w:rsidR="001F0D00" w:rsidRPr="00670874">
        <w:rPr>
          <w:rFonts w:ascii="Verdana" w:eastAsia="Verdana" w:hAnsi="Verdana" w:cs="Verdana"/>
          <w:b/>
          <w:sz w:val="18"/>
          <w:szCs w:val="18"/>
        </w:rPr>
        <w:t>with PhD”</w:t>
      </w:r>
      <w:r w:rsidR="004D64DF" w:rsidRPr="00670874">
        <w:rPr>
          <w:rFonts w:ascii="Verdana" w:eastAsia="Verdana" w:hAnsi="Verdana" w:cs="Verdana"/>
          <w:b/>
          <w:sz w:val="18"/>
          <w:szCs w:val="18"/>
        </w:rPr>
        <w:t xml:space="preserve"> (</w:t>
      </w:r>
      <w:r w:rsidR="004D64DF" w:rsidRPr="00670874">
        <w:rPr>
          <w:rFonts w:ascii="Verdana" w:eastAsia="Verdana" w:hAnsi="Verdana" w:cs="Verdana"/>
          <w:b/>
          <w:i/>
          <w:sz w:val="18"/>
          <w:szCs w:val="18"/>
        </w:rPr>
        <w:t>“</w:t>
      </w:r>
      <w:proofErr w:type="spellStart"/>
      <w:r w:rsidR="004D64DF" w:rsidRPr="00670874">
        <w:rPr>
          <w:rFonts w:ascii="Verdana" w:eastAsia="Verdana" w:hAnsi="Verdana" w:cs="Verdana"/>
          <w:b/>
          <w:i/>
          <w:sz w:val="18"/>
          <w:szCs w:val="18"/>
        </w:rPr>
        <w:t>Assegno</w:t>
      </w:r>
      <w:proofErr w:type="spellEnd"/>
      <w:r w:rsidR="004D64DF" w:rsidRPr="00670874">
        <w:rPr>
          <w:rFonts w:ascii="Verdana" w:eastAsia="Verdana" w:hAnsi="Verdana" w:cs="Verdana"/>
          <w:b/>
          <w:i/>
          <w:sz w:val="18"/>
          <w:szCs w:val="18"/>
        </w:rPr>
        <w:t xml:space="preserve"> di </w:t>
      </w:r>
      <w:proofErr w:type="spellStart"/>
      <w:r w:rsidR="004D64DF" w:rsidRPr="00670874">
        <w:rPr>
          <w:rFonts w:ascii="Verdana" w:eastAsia="Verdana" w:hAnsi="Verdana" w:cs="Verdana"/>
          <w:b/>
          <w:i/>
          <w:sz w:val="18"/>
          <w:szCs w:val="18"/>
        </w:rPr>
        <w:t>Ricerca</w:t>
      </w:r>
      <w:proofErr w:type="spellEnd"/>
      <w:r w:rsidR="004D64DF" w:rsidRPr="00670874">
        <w:rPr>
          <w:rFonts w:ascii="Verdana" w:eastAsia="Verdana" w:hAnsi="Verdana" w:cs="Verdana"/>
          <w:b/>
          <w:i/>
          <w:sz w:val="18"/>
          <w:szCs w:val="18"/>
        </w:rPr>
        <w:t xml:space="preserve"> Post </w:t>
      </w:r>
      <w:proofErr w:type="spellStart"/>
      <w:r w:rsidR="004D64DF" w:rsidRPr="00670874">
        <w:rPr>
          <w:rFonts w:ascii="Verdana" w:eastAsia="Verdana" w:hAnsi="Verdana" w:cs="Verdana"/>
          <w:b/>
          <w:i/>
          <w:sz w:val="18"/>
          <w:szCs w:val="18"/>
        </w:rPr>
        <w:t>Dottorale</w:t>
      </w:r>
      <w:proofErr w:type="spellEnd"/>
      <w:r w:rsidR="004D64DF" w:rsidRPr="00670874">
        <w:rPr>
          <w:rFonts w:ascii="Verdana" w:eastAsia="Verdana" w:hAnsi="Verdana" w:cs="Verdana"/>
          <w:b/>
          <w:sz w:val="18"/>
          <w:szCs w:val="18"/>
        </w:rPr>
        <w:t>")</w:t>
      </w:r>
      <w:r w:rsidRPr="00670874">
        <w:rPr>
          <w:rFonts w:ascii="Verdana" w:eastAsia="Verdana" w:hAnsi="Verdana" w:cs="Verdana"/>
          <w:b/>
          <w:sz w:val="18"/>
          <w:szCs w:val="18"/>
        </w:rPr>
        <w:t xml:space="preserve"> </w:t>
      </w:r>
      <w:bookmarkStart w:id="1" w:name="gjdgxs"/>
      <w:bookmarkEnd w:id="1"/>
      <w:r w:rsidRPr="00670874">
        <w:rPr>
          <w:rFonts w:ascii="Verdana" w:eastAsia="Verdana" w:hAnsi="Verdana" w:cs="Verdana"/>
          <w:sz w:val="18"/>
          <w:szCs w:val="18"/>
        </w:rPr>
        <w:t xml:space="preserve">for conducting research related to the Scientific Area </w:t>
      </w:r>
      <w:r w:rsidRPr="005B5C5F">
        <w:rPr>
          <w:rFonts w:ascii="Verdana" w:eastAsia="Verdana" w:hAnsi="Verdana" w:cs="Verdana"/>
          <w:sz w:val="18"/>
          <w:szCs w:val="18"/>
        </w:rPr>
        <w:t>“</w:t>
      </w:r>
      <w:r w:rsidR="00554635" w:rsidRPr="005B5C5F">
        <w:rPr>
          <w:rFonts w:ascii="Verdana" w:eastAsia="Verdana" w:hAnsi="Verdana" w:cs="Verdana"/>
          <w:sz w:val="18"/>
          <w:szCs w:val="18"/>
        </w:rPr>
        <w:t>Artificial Intelligence</w:t>
      </w:r>
      <w:r w:rsidRPr="008306AF">
        <w:rPr>
          <w:rFonts w:ascii="Verdana" w:eastAsia="Verdana" w:hAnsi="Verdana" w:cs="Verdana"/>
          <w:sz w:val="18"/>
          <w:szCs w:val="18"/>
        </w:rPr>
        <w:t>”</w:t>
      </w:r>
      <w:r w:rsidRPr="00670874">
        <w:rPr>
          <w:rFonts w:ascii="Verdana" w:eastAsia="Verdana" w:hAnsi="Verdana" w:cs="Verdana"/>
          <w:b/>
          <w:sz w:val="18"/>
          <w:szCs w:val="18"/>
        </w:rPr>
        <w:t xml:space="preserve"> </w:t>
      </w:r>
      <w:r w:rsidRPr="00670874">
        <w:rPr>
          <w:rFonts w:ascii="Verdana" w:eastAsia="Verdana" w:hAnsi="Verdana" w:cs="Verdana"/>
          <w:sz w:val="18"/>
          <w:szCs w:val="18"/>
        </w:rPr>
        <w:t>at the Institute of Cognitive Sciences and Technologies, CNR</w:t>
      </w:r>
      <w:r w:rsidR="00646477" w:rsidRPr="00670874">
        <w:rPr>
          <w:rFonts w:ascii="Verdana" w:eastAsia="Verdana" w:hAnsi="Verdana" w:cs="Verdana"/>
          <w:sz w:val="18"/>
          <w:szCs w:val="18"/>
        </w:rPr>
        <w:t xml:space="preserve"> – </w:t>
      </w:r>
      <w:r w:rsidR="00B35765" w:rsidRPr="00670874">
        <w:rPr>
          <w:rFonts w:ascii="Verdana" w:eastAsia="Verdana" w:hAnsi="Verdana" w:cs="Verdana"/>
          <w:bCs/>
          <w:sz w:val="18"/>
          <w:szCs w:val="18"/>
        </w:rPr>
        <w:t>Roma</w:t>
      </w:r>
      <w:r w:rsidRPr="00670874">
        <w:rPr>
          <w:rFonts w:ascii="Verdana" w:eastAsia="Verdana" w:hAnsi="Verdana" w:cs="Verdana"/>
          <w:sz w:val="18"/>
          <w:szCs w:val="18"/>
        </w:rPr>
        <w:t xml:space="preserve">, in the scope of the </w:t>
      </w:r>
      <w:bookmarkStart w:id="2" w:name="_Hlk120261290"/>
      <w:r w:rsidR="00554635" w:rsidRPr="00554635">
        <w:rPr>
          <w:rFonts w:ascii="Verdana" w:eastAsia="Verdana" w:hAnsi="Verdana" w:cs="Verdana"/>
          <w:sz w:val="18"/>
          <w:szCs w:val="18"/>
        </w:rPr>
        <w:t>HORIZON</w:t>
      </w:r>
      <w:bookmarkEnd w:id="2"/>
      <w:r w:rsidR="00554635">
        <w:rPr>
          <w:rFonts w:ascii="Verdana" w:eastAsia="Verdana" w:hAnsi="Verdana" w:cs="Verdana"/>
          <w:sz w:val="18"/>
          <w:szCs w:val="18"/>
        </w:rPr>
        <w:t xml:space="preserve"> </w:t>
      </w:r>
      <w:r w:rsidRPr="00670874">
        <w:rPr>
          <w:rFonts w:ascii="Verdana" w:eastAsia="Verdana" w:hAnsi="Verdana" w:cs="Verdana"/>
          <w:sz w:val="18"/>
          <w:szCs w:val="18"/>
        </w:rPr>
        <w:t xml:space="preserve">research </w:t>
      </w:r>
      <w:r w:rsidR="0077308D" w:rsidRPr="00670874">
        <w:rPr>
          <w:rFonts w:ascii="Verdana" w:eastAsia="Verdana" w:hAnsi="Verdana" w:cs="Verdana"/>
          <w:sz w:val="18"/>
          <w:szCs w:val="18"/>
        </w:rPr>
        <w:t>project</w:t>
      </w:r>
      <w:r w:rsidRPr="00670874">
        <w:rPr>
          <w:rFonts w:ascii="Verdana" w:eastAsia="Verdana" w:hAnsi="Verdana" w:cs="Verdana"/>
          <w:sz w:val="18"/>
          <w:szCs w:val="18"/>
        </w:rPr>
        <w:t xml:space="preserve"> </w:t>
      </w:r>
      <w:r w:rsidR="00EA3F84" w:rsidRPr="005B5C5F">
        <w:rPr>
          <w:rFonts w:ascii="Verdana" w:eastAsia="Verdana" w:hAnsi="Verdana" w:cs="Verdana"/>
          <w:sz w:val="18"/>
          <w:szCs w:val="18"/>
          <w:lang w:val="en-IE"/>
        </w:rPr>
        <w:t>“i4Driving - integrated 4D driver modelling under uncertainty”</w:t>
      </w:r>
      <w:r w:rsidRPr="005B5C5F">
        <w:rPr>
          <w:rFonts w:ascii="Verdana" w:eastAsia="Verdana" w:hAnsi="Verdana" w:cs="Verdana"/>
          <w:sz w:val="18"/>
          <w:szCs w:val="18"/>
        </w:rPr>
        <w:t xml:space="preserve">in the following topic: </w:t>
      </w:r>
      <w:bookmarkStart w:id="3" w:name="_Hlk120261351"/>
      <w:r w:rsidR="006009B2" w:rsidRPr="005B5C5F">
        <w:rPr>
          <w:rFonts w:ascii="Verdana" w:hAnsi="Verdana"/>
          <w:bCs/>
          <w:sz w:val="18"/>
          <w:szCs w:val="18"/>
          <w:lang w:val="en-IE"/>
        </w:rPr>
        <w:t>"</w:t>
      </w:r>
      <w:r w:rsidR="00A17EB1" w:rsidRPr="005B5C5F">
        <w:rPr>
          <w:rFonts w:ascii="Verdana" w:eastAsia="Verdana" w:hAnsi="Verdana" w:cs="Verdana"/>
          <w:b/>
          <w:sz w:val="18"/>
          <w:szCs w:val="18"/>
          <w:lang w:val="en-IE"/>
        </w:rPr>
        <w:t xml:space="preserve">Mining data for </w:t>
      </w:r>
      <w:proofErr w:type="spellStart"/>
      <w:r w:rsidR="00A17EB1" w:rsidRPr="005B5C5F">
        <w:rPr>
          <w:rFonts w:ascii="Verdana" w:eastAsia="Verdana" w:hAnsi="Verdana" w:cs="Verdana"/>
          <w:b/>
          <w:sz w:val="18"/>
          <w:szCs w:val="18"/>
          <w:lang w:val="en-IE"/>
        </w:rPr>
        <w:t>behavioral</w:t>
      </w:r>
      <w:proofErr w:type="spellEnd"/>
      <w:r w:rsidR="00A17EB1" w:rsidRPr="005B5C5F">
        <w:rPr>
          <w:rFonts w:ascii="Verdana" w:eastAsia="Verdana" w:hAnsi="Verdana" w:cs="Verdana"/>
          <w:b/>
          <w:sz w:val="18"/>
          <w:szCs w:val="18"/>
          <w:lang w:val="en-IE"/>
        </w:rPr>
        <w:t xml:space="preserve"> modelling</w:t>
      </w:r>
      <w:r w:rsidR="006009B2" w:rsidRPr="005B5C5F">
        <w:rPr>
          <w:rFonts w:ascii="Verdana" w:hAnsi="Verdana"/>
          <w:bCs/>
          <w:color w:val="000000"/>
          <w:sz w:val="18"/>
          <w:szCs w:val="18"/>
          <w:u w:color="000000"/>
          <w:lang w:val="en-IE"/>
        </w:rPr>
        <w:t>”</w:t>
      </w:r>
      <w:bookmarkEnd w:id="3"/>
      <w:r w:rsidR="006009B2" w:rsidRPr="005B5C5F">
        <w:rPr>
          <w:rFonts w:ascii="Verdana" w:hAnsi="Verdana"/>
          <w:bCs/>
          <w:color w:val="000000"/>
          <w:sz w:val="18"/>
          <w:szCs w:val="18"/>
          <w:u w:color="000000"/>
          <w:lang w:val="en-IE"/>
        </w:rPr>
        <w:t xml:space="preserve">, </w:t>
      </w:r>
      <w:r w:rsidRPr="005B5C5F">
        <w:rPr>
          <w:rFonts w:ascii="Verdana" w:eastAsia="Verdana" w:hAnsi="Verdana" w:cs="Verdana"/>
          <w:sz w:val="18"/>
          <w:szCs w:val="18"/>
        </w:rPr>
        <w:t xml:space="preserve">under the scientific responsibility </w:t>
      </w:r>
      <w:r w:rsidR="006009B2" w:rsidRPr="005B5C5F">
        <w:rPr>
          <w:rFonts w:ascii="Verdana" w:eastAsia="Verdana" w:hAnsi="Verdana" w:cs="Verdana"/>
          <w:sz w:val="18"/>
          <w:szCs w:val="18"/>
        </w:rPr>
        <w:t xml:space="preserve">of </w:t>
      </w:r>
      <w:bookmarkStart w:id="4" w:name="_Hlk120261311"/>
      <w:r w:rsidR="00A76C45" w:rsidRPr="005B5C5F">
        <w:rPr>
          <w:rFonts w:ascii="Verdana" w:eastAsia="Verdana" w:hAnsi="Verdana" w:cs="Verdana"/>
          <w:sz w:val="18"/>
          <w:szCs w:val="18"/>
        </w:rPr>
        <w:t>d</w:t>
      </w:r>
      <w:r w:rsidR="006009B2" w:rsidRPr="005B5C5F">
        <w:rPr>
          <w:rFonts w:ascii="Verdana" w:eastAsia="Verdana" w:hAnsi="Verdana" w:cs="Verdana"/>
          <w:sz w:val="18"/>
          <w:szCs w:val="18"/>
        </w:rPr>
        <w:t xml:space="preserve">r. </w:t>
      </w:r>
      <w:r w:rsidR="00554635" w:rsidRPr="005B5C5F">
        <w:rPr>
          <w:rFonts w:ascii="Verdana" w:eastAsia="Verdana" w:hAnsi="Verdana" w:cs="Verdana"/>
          <w:sz w:val="18"/>
          <w:szCs w:val="18"/>
        </w:rPr>
        <w:t xml:space="preserve">Andrea </w:t>
      </w:r>
      <w:proofErr w:type="spellStart"/>
      <w:r w:rsidR="00554635" w:rsidRPr="005B5C5F">
        <w:rPr>
          <w:rFonts w:ascii="Verdana" w:eastAsia="Verdana" w:hAnsi="Verdana" w:cs="Verdana"/>
          <w:sz w:val="18"/>
          <w:szCs w:val="18"/>
        </w:rPr>
        <w:t>Saltelli</w:t>
      </w:r>
      <w:bookmarkEnd w:id="4"/>
      <w:proofErr w:type="spellEnd"/>
      <w:r w:rsidR="00E742DD" w:rsidRPr="005B5C5F">
        <w:rPr>
          <w:rFonts w:ascii="Verdana" w:eastAsia="Verdana" w:hAnsi="Verdana" w:cs="Verdana"/>
          <w:bCs/>
          <w:sz w:val="18"/>
          <w:szCs w:val="18"/>
        </w:rPr>
        <w:t>.</w:t>
      </w:r>
    </w:p>
    <w:p w14:paraId="25CD9D54" w14:textId="77777777" w:rsidR="009A08F9" w:rsidRPr="00670874" w:rsidRDefault="009A08F9" w:rsidP="009A08F9">
      <w:pPr>
        <w:pStyle w:val="LO-normal"/>
        <w:spacing w:line="360" w:lineRule="auto"/>
        <w:jc w:val="both"/>
        <w:rPr>
          <w:rFonts w:ascii="Verdana" w:eastAsia="Verdana" w:hAnsi="Verdana" w:cs="Verdana"/>
          <w:color w:val="000000"/>
          <w:sz w:val="18"/>
          <w:szCs w:val="18"/>
        </w:rPr>
      </w:pPr>
    </w:p>
    <w:p w14:paraId="5BCD24AD"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000000"/>
          <w:sz w:val="18"/>
          <w:szCs w:val="18"/>
        </w:rPr>
        <w:t>Research program</w:t>
      </w:r>
      <w:r w:rsidRPr="00670874">
        <w:rPr>
          <w:rFonts w:ascii="Verdana" w:eastAsia="Verdana" w:hAnsi="Verdana" w:cs="Verdana"/>
          <w:color w:val="000000"/>
          <w:sz w:val="18"/>
          <w:szCs w:val="18"/>
        </w:rPr>
        <w:t xml:space="preserve">: </w:t>
      </w:r>
    </w:p>
    <w:p w14:paraId="14C35EF5" w14:textId="42A53DF6" w:rsidR="006256D1" w:rsidRPr="00670874" w:rsidRDefault="008B24BE" w:rsidP="00824EAD">
      <w:pPr>
        <w:pStyle w:val="LO-normal"/>
        <w:spacing w:line="360" w:lineRule="auto"/>
        <w:jc w:val="both"/>
        <w:rPr>
          <w:rFonts w:ascii="Verdana" w:eastAsia="Verdana" w:hAnsi="Verdana" w:cs="Verdana"/>
          <w:sz w:val="18"/>
          <w:szCs w:val="18"/>
        </w:rPr>
      </w:pPr>
      <w:bookmarkStart w:id="5" w:name="_Hlk120523978"/>
      <w:r w:rsidRPr="005B5C5F">
        <w:rPr>
          <w:rFonts w:ascii="Verdana" w:eastAsia="Verdana" w:hAnsi="Verdana" w:cs="Verdana"/>
          <w:sz w:val="18"/>
          <w:szCs w:val="18"/>
        </w:rPr>
        <w:t>Statistical and mathematical simulation and machine learning, in the context of the project i4Driving aimed at assisting in the generation of scenario for simulations of human drivers for use by industry and regulators. The activity involves coding for simulation and data analysis, Monte Carlo simulation, uncertainty quantification and sensitivity analysis</w:t>
      </w:r>
      <w:r w:rsidRPr="00824EAD">
        <w:rPr>
          <w:rFonts w:ascii="Verdana" w:eastAsia="Verdana" w:hAnsi="Verdana" w:cs="Verdana"/>
          <w:sz w:val="18"/>
          <w:szCs w:val="18"/>
        </w:rPr>
        <w:t xml:space="preserve">.  </w:t>
      </w:r>
    </w:p>
    <w:p w14:paraId="74BF9364" w14:textId="77777777" w:rsidR="007F1B40" w:rsidRPr="00670874" w:rsidRDefault="007F1B40" w:rsidP="009A08F9">
      <w:pPr>
        <w:pStyle w:val="PreformattedText"/>
        <w:spacing w:line="360" w:lineRule="auto"/>
        <w:jc w:val="both"/>
        <w:rPr>
          <w:rFonts w:ascii="Verdana" w:eastAsia="Verdana" w:hAnsi="Verdana" w:cs="Verdana"/>
          <w:sz w:val="18"/>
          <w:szCs w:val="18"/>
        </w:rPr>
      </w:pPr>
    </w:p>
    <w:bookmarkEnd w:id="5"/>
    <w:p w14:paraId="4C1CCC6B" w14:textId="6BCB31B6" w:rsidR="00DE2377" w:rsidRPr="00670874" w:rsidRDefault="00A264A6" w:rsidP="009A08F9">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33914FA5" w14:textId="68A93159" w:rsidR="007F5015" w:rsidRDefault="00A264A6" w:rsidP="007F5015">
      <w:pPr>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00A63D63" w:rsidRPr="005B5C5F">
        <w:rPr>
          <w:rFonts w:ascii="Verdana" w:eastAsia="Verdana" w:hAnsi="Verdana" w:cs="Verdana"/>
          <w:b/>
          <w:sz w:val="18"/>
          <w:szCs w:val="18"/>
        </w:rPr>
        <w:t>30</w:t>
      </w:r>
      <w:r w:rsidR="00A63D63" w:rsidRPr="005B5C5F">
        <w:rPr>
          <w:rFonts w:ascii="Verdana" w:eastAsia="Verdana" w:hAnsi="Verdana" w:cs="Verdana"/>
          <w:sz w:val="18"/>
          <w:szCs w:val="18"/>
        </w:rPr>
        <w:t xml:space="preserve"> </w:t>
      </w:r>
      <w:r w:rsidRPr="005B5C5F">
        <w:rPr>
          <w:rFonts w:ascii="Verdana" w:eastAsia="Verdana" w:hAnsi="Verdana" w:cs="Verdana"/>
          <w:b/>
          <w:sz w:val="18"/>
          <w:szCs w:val="18"/>
        </w:rPr>
        <w:t>(</w:t>
      </w:r>
      <w:r w:rsidR="00A63D63" w:rsidRPr="005B5C5F">
        <w:rPr>
          <w:rFonts w:ascii="Verdana" w:eastAsia="Verdana" w:hAnsi="Verdana" w:cs="Verdana"/>
          <w:b/>
          <w:sz w:val="18"/>
          <w:szCs w:val="18"/>
        </w:rPr>
        <w:t>thirty</w:t>
      </w:r>
      <w:r w:rsidRPr="005B5C5F">
        <w:rPr>
          <w:rFonts w:ascii="Verdana" w:eastAsia="Verdana" w:hAnsi="Verdana" w:cs="Verdana"/>
          <w:b/>
          <w:sz w:val="18"/>
          <w:szCs w:val="18"/>
        </w:rPr>
        <w:t>) months</w:t>
      </w:r>
      <w:r w:rsidRPr="00670874">
        <w:rPr>
          <w:rFonts w:ascii="Verdana" w:eastAsia="Verdana" w:hAnsi="Verdana" w:cs="Verdana"/>
          <w:sz w:val="18"/>
          <w:szCs w:val="18"/>
        </w:rPr>
        <w:t xml:space="preserve"> and</w:t>
      </w:r>
      <w:r w:rsidR="007F5015" w:rsidRPr="007F5015">
        <w:rPr>
          <w:rFonts w:ascii="Verdana" w:eastAsia="Verdana" w:hAnsi="Verdana" w:cs="Verdana"/>
          <w:sz w:val="18"/>
          <w:szCs w:val="18"/>
        </w:rPr>
        <w:t xml:space="preserve"> </w:t>
      </w:r>
      <w:r w:rsidR="007F5015">
        <w:rPr>
          <w:rFonts w:ascii="Verdana" w:eastAsia="Verdana" w:hAnsi="Verdana" w:cs="Verdana"/>
          <w:sz w:val="18"/>
          <w:szCs w:val="18"/>
        </w:rPr>
        <w:t>may be subject to extension or renewal in accordance with the legislation in force at the time.</w:t>
      </w:r>
    </w:p>
    <w:p w14:paraId="79EE40D1" w14:textId="293A1055" w:rsidR="00DE2377" w:rsidRPr="00670874" w:rsidRDefault="00A264A6">
      <w:pPr>
        <w:pStyle w:val="LO-normal"/>
        <w:widowControl w:val="0"/>
        <w:spacing w:line="360" w:lineRule="auto"/>
        <w:jc w:val="both"/>
        <w:rPr>
          <w:rFonts w:ascii="Verdana" w:hAnsi="Verdana"/>
        </w:rPr>
      </w:pPr>
      <w:proofErr w:type="gramStart"/>
      <w:r w:rsidRPr="00670874">
        <w:rPr>
          <w:rFonts w:ascii="Verdana" w:eastAsia="Verdana" w:hAnsi="Verdana" w:cs="Verdana"/>
          <w:sz w:val="18"/>
          <w:szCs w:val="18"/>
        </w:rPr>
        <w:t>According to Art.</w:t>
      </w:r>
      <w:proofErr w:type="gramEnd"/>
      <w:r w:rsidRPr="00670874">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5E397CE" w14:textId="4B496112" w:rsidR="00A57B14" w:rsidRPr="005B5C5F" w:rsidRDefault="00A264A6">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amount of the research grant, paid </w:t>
      </w:r>
      <w:r w:rsidRPr="005B5C5F">
        <w:rPr>
          <w:rFonts w:ascii="Verdana" w:eastAsia="Verdana" w:hAnsi="Verdana" w:cs="Verdana"/>
          <w:sz w:val="18"/>
          <w:szCs w:val="18"/>
        </w:rPr>
        <w:t xml:space="preserve">in </w:t>
      </w:r>
      <w:r w:rsidR="00A63D63" w:rsidRPr="005B5C5F">
        <w:rPr>
          <w:rFonts w:ascii="Verdana" w:eastAsia="Verdana" w:hAnsi="Verdana" w:cs="Verdana"/>
          <w:b/>
          <w:sz w:val="18"/>
          <w:szCs w:val="18"/>
        </w:rPr>
        <w:t xml:space="preserve">30 </w:t>
      </w:r>
      <w:r w:rsidRPr="005B5C5F">
        <w:rPr>
          <w:rFonts w:ascii="Verdana" w:eastAsia="Verdana" w:hAnsi="Verdana" w:cs="Verdana"/>
          <w:b/>
          <w:sz w:val="18"/>
          <w:szCs w:val="18"/>
        </w:rPr>
        <w:t>(</w:t>
      </w:r>
      <w:r w:rsidR="00A63D63" w:rsidRPr="005B5C5F">
        <w:rPr>
          <w:rFonts w:ascii="Verdana" w:eastAsia="Verdana" w:hAnsi="Verdana" w:cs="Verdana"/>
          <w:b/>
          <w:sz w:val="18"/>
          <w:szCs w:val="18"/>
        </w:rPr>
        <w:t>thirty</w:t>
      </w:r>
      <w:r w:rsidRPr="005B5C5F">
        <w:rPr>
          <w:rFonts w:ascii="Verdana" w:eastAsia="Verdana" w:hAnsi="Verdana" w:cs="Verdana"/>
          <w:b/>
          <w:sz w:val="18"/>
          <w:szCs w:val="18"/>
        </w:rPr>
        <w:t>)</w:t>
      </w:r>
      <w:r w:rsidRPr="005B5C5F">
        <w:rPr>
          <w:rFonts w:ascii="Verdana" w:eastAsia="Verdana" w:hAnsi="Verdana" w:cs="Verdana"/>
          <w:sz w:val="18"/>
          <w:szCs w:val="18"/>
        </w:rPr>
        <w:t xml:space="preserve"> monthly instalments is set</w:t>
      </w:r>
      <w:r w:rsidR="00EA3F84" w:rsidRPr="005B5C5F">
        <w:rPr>
          <w:rFonts w:ascii="Verdana" w:eastAsia="Verdana" w:hAnsi="Verdana" w:cs="Verdana"/>
          <w:sz w:val="18"/>
          <w:szCs w:val="18"/>
        </w:rPr>
        <w:t xml:space="preserve"> </w:t>
      </w:r>
      <w:r w:rsidRPr="005B5C5F">
        <w:rPr>
          <w:rFonts w:ascii="Verdana" w:eastAsia="Verdana" w:hAnsi="Verdana" w:cs="Verdana"/>
          <w:sz w:val="18"/>
          <w:szCs w:val="18"/>
        </w:rPr>
        <w:t>a</w:t>
      </w:r>
      <w:bookmarkStart w:id="6" w:name="30j0zll"/>
      <w:bookmarkEnd w:id="6"/>
      <w:r w:rsidR="00EA3F84" w:rsidRPr="005B5C5F">
        <w:rPr>
          <w:rFonts w:ascii="Verdana" w:eastAsia="Verdana" w:hAnsi="Verdana" w:cs="Verdana"/>
          <w:sz w:val="18"/>
          <w:szCs w:val="18"/>
        </w:rPr>
        <w:t>t</w:t>
      </w:r>
      <w:r w:rsidR="00A57B14" w:rsidRPr="005B5C5F">
        <w:rPr>
          <w:rFonts w:ascii="Verdana" w:eastAsia="Verdana" w:hAnsi="Verdana" w:cs="Verdana"/>
          <w:sz w:val="18"/>
          <w:szCs w:val="18"/>
        </w:rPr>
        <w:t>:</w:t>
      </w:r>
    </w:p>
    <w:p w14:paraId="247A3610" w14:textId="5AF35046" w:rsidR="00A57B14" w:rsidRPr="005B5C5F" w:rsidRDefault="00A57B14" w:rsidP="00A57B14">
      <w:pPr>
        <w:pStyle w:val="LO-normal"/>
        <w:widowControl w:val="0"/>
        <w:numPr>
          <w:ilvl w:val="0"/>
          <w:numId w:val="17"/>
        </w:numPr>
        <w:spacing w:line="360" w:lineRule="auto"/>
        <w:jc w:val="both"/>
      </w:pPr>
      <w:r w:rsidRPr="005B5C5F">
        <w:rPr>
          <w:rFonts w:ascii="Verdana" w:eastAsia="Verdana" w:hAnsi="Verdana" w:cs="Verdana"/>
          <w:b/>
          <w:sz w:val="18"/>
          <w:szCs w:val="18"/>
        </w:rPr>
        <w:t xml:space="preserve">EUR </w:t>
      </w:r>
      <w:r w:rsidRPr="005B5C5F">
        <w:rPr>
          <w:rFonts w:ascii="Verdana" w:hAnsi="Verdana" w:cs="Verdana"/>
          <w:b/>
          <w:bCs/>
          <w:sz w:val="18"/>
          <w:szCs w:val="18"/>
        </w:rPr>
        <w:t xml:space="preserve">22.000,00 </w:t>
      </w:r>
      <w:r w:rsidRPr="005B5C5F">
        <w:rPr>
          <w:rFonts w:ascii="Verdana" w:eastAsia="Verdana" w:hAnsi="Verdana" w:cs="Verdana"/>
          <w:sz w:val="18"/>
          <w:szCs w:val="18"/>
        </w:rPr>
        <w:t>net of expenses in charge of CNR for the first 12 (twelve) months of contract;</w:t>
      </w:r>
    </w:p>
    <w:p w14:paraId="7F78D58E" w14:textId="28C54370" w:rsidR="00A57B14" w:rsidRPr="005B5C5F" w:rsidRDefault="00A57B14" w:rsidP="00A57B14">
      <w:pPr>
        <w:pStyle w:val="LO-normal"/>
        <w:widowControl w:val="0"/>
        <w:numPr>
          <w:ilvl w:val="0"/>
          <w:numId w:val="17"/>
        </w:numPr>
        <w:spacing w:line="360" w:lineRule="auto"/>
        <w:jc w:val="both"/>
      </w:pPr>
      <w:bookmarkStart w:id="7" w:name="_Hlk120522620"/>
      <w:r w:rsidRPr="005B5C5F">
        <w:rPr>
          <w:rFonts w:ascii="Verdana" w:eastAsia="Verdana" w:hAnsi="Verdana" w:cs="Verdana"/>
          <w:b/>
          <w:sz w:val="18"/>
          <w:szCs w:val="18"/>
        </w:rPr>
        <w:t xml:space="preserve">EUR </w:t>
      </w:r>
      <w:bookmarkEnd w:id="7"/>
      <w:r w:rsidR="007F5015">
        <w:rPr>
          <w:rFonts w:ascii="Verdana" w:eastAsia="Verdana" w:hAnsi="Verdana" w:cs="Verdana"/>
          <w:b/>
          <w:sz w:val="18"/>
          <w:szCs w:val="18"/>
        </w:rPr>
        <w:t>36</w:t>
      </w:r>
      <w:r w:rsidRPr="005B5C5F">
        <w:rPr>
          <w:rFonts w:ascii="Verdana" w:hAnsi="Verdana" w:cs="Verdana"/>
          <w:b/>
          <w:bCs/>
          <w:sz w:val="18"/>
          <w:szCs w:val="18"/>
        </w:rPr>
        <w:t>.000,00</w:t>
      </w:r>
      <w:r w:rsidRPr="005B5C5F">
        <w:rPr>
          <w:rFonts w:ascii="Verdana" w:eastAsia="Verdana" w:hAnsi="Verdana" w:cs="Verdana"/>
          <w:b/>
          <w:sz w:val="18"/>
          <w:szCs w:val="18"/>
        </w:rPr>
        <w:t xml:space="preserve"> </w:t>
      </w:r>
      <w:r w:rsidRPr="005B5C5F">
        <w:rPr>
          <w:rFonts w:ascii="Verdana" w:eastAsia="Verdana" w:hAnsi="Verdana" w:cs="Verdana"/>
          <w:sz w:val="18"/>
          <w:szCs w:val="18"/>
        </w:rPr>
        <w:t xml:space="preserve">net of expenses in charge of CNR for the </w:t>
      </w:r>
      <w:r w:rsidR="00655760" w:rsidRPr="005B5C5F">
        <w:rPr>
          <w:rFonts w:ascii="Verdana" w:eastAsia="Verdana" w:hAnsi="Verdana" w:cs="Verdana"/>
          <w:sz w:val="18"/>
          <w:szCs w:val="18"/>
        </w:rPr>
        <w:t xml:space="preserve">following </w:t>
      </w:r>
      <w:r w:rsidRPr="005B5C5F">
        <w:rPr>
          <w:rFonts w:ascii="Verdana" w:eastAsia="Verdana" w:hAnsi="Verdana" w:cs="Verdana"/>
          <w:sz w:val="18"/>
          <w:szCs w:val="18"/>
        </w:rPr>
        <w:t>1</w:t>
      </w:r>
      <w:r w:rsidR="007F5015">
        <w:rPr>
          <w:rFonts w:ascii="Verdana" w:eastAsia="Verdana" w:hAnsi="Verdana" w:cs="Verdana"/>
          <w:sz w:val="18"/>
          <w:szCs w:val="18"/>
        </w:rPr>
        <w:t>8</w:t>
      </w:r>
      <w:r w:rsidRPr="005B5C5F">
        <w:rPr>
          <w:rFonts w:ascii="Verdana" w:eastAsia="Verdana" w:hAnsi="Verdana" w:cs="Verdana"/>
          <w:sz w:val="18"/>
          <w:szCs w:val="18"/>
        </w:rPr>
        <w:t xml:space="preserve"> (</w:t>
      </w:r>
      <w:r w:rsidR="007F5015">
        <w:rPr>
          <w:rFonts w:ascii="Verdana" w:eastAsia="Verdana" w:hAnsi="Verdana" w:cs="Verdana"/>
          <w:sz w:val="18"/>
          <w:szCs w:val="18"/>
        </w:rPr>
        <w:t>eighteen</w:t>
      </w:r>
      <w:r w:rsidRPr="005B5C5F">
        <w:rPr>
          <w:rFonts w:ascii="Verdana" w:eastAsia="Verdana" w:hAnsi="Verdana" w:cs="Verdana"/>
          <w:sz w:val="18"/>
          <w:szCs w:val="18"/>
        </w:rPr>
        <w:t>) months of contract.</w:t>
      </w:r>
    </w:p>
    <w:p w14:paraId="56387DAD" w14:textId="77777777" w:rsidR="00A57B14" w:rsidRDefault="00A57B14">
      <w:pPr>
        <w:pStyle w:val="LO-normal"/>
        <w:widowControl w:val="0"/>
        <w:spacing w:line="360" w:lineRule="auto"/>
        <w:jc w:val="both"/>
        <w:rPr>
          <w:rFonts w:ascii="Verdana" w:eastAsia="Verdana" w:hAnsi="Verdana" w:cs="Verdana"/>
          <w:sz w:val="18"/>
          <w:szCs w:val="18"/>
        </w:rPr>
      </w:pPr>
    </w:p>
    <w:p w14:paraId="3518CDC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2649BA8D" w14:textId="443503A0" w:rsidR="00EB56C8" w:rsidRPr="00670874" w:rsidRDefault="00A264A6">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0D8E6C5" w14:textId="77777777" w:rsidR="00EB56C8" w:rsidRPr="00670874" w:rsidRDefault="00EB56C8">
      <w:pPr>
        <w:pStyle w:val="LO-normal"/>
        <w:widowControl w:val="0"/>
        <w:spacing w:line="360" w:lineRule="auto"/>
        <w:jc w:val="both"/>
        <w:rPr>
          <w:rFonts w:ascii="Verdana" w:hAnsi="Verdana"/>
        </w:rPr>
      </w:pPr>
    </w:p>
    <w:p w14:paraId="48D9627B" w14:textId="77777777" w:rsidR="00DE2377" w:rsidRPr="00670874" w:rsidRDefault="00DE2377">
      <w:pPr>
        <w:pStyle w:val="LO-normal"/>
        <w:widowControl w:val="0"/>
        <w:spacing w:line="360" w:lineRule="auto"/>
        <w:jc w:val="both"/>
        <w:rPr>
          <w:rFonts w:ascii="Verdana" w:eastAsia="Verdana" w:hAnsi="Verdana" w:cs="Verdana"/>
          <w:sz w:val="18"/>
          <w:szCs w:val="18"/>
        </w:rPr>
      </w:pPr>
    </w:p>
    <w:p w14:paraId="5F4B9D55" w14:textId="758681F8" w:rsidR="006C6D92" w:rsidRPr="00824EAD" w:rsidRDefault="00A264A6">
      <w:pPr>
        <w:pStyle w:val="LO-normal"/>
        <w:widowControl w:val="0"/>
        <w:spacing w:line="360" w:lineRule="auto"/>
        <w:jc w:val="center"/>
        <w:rPr>
          <w:rFonts w:ascii="Verdana" w:eastAsia="Verdana" w:hAnsi="Verdana" w:cs="Verdana"/>
          <w:b/>
          <w:color w:val="000000" w:themeColor="text1"/>
          <w:sz w:val="18"/>
          <w:szCs w:val="18"/>
        </w:rPr>
      </w:pPr>
      <w:r w:rsidRPr="00824EAD">
        <w:rPr>
          <w:rFonts w:ascii="Verdana" w:eastAsia="Verdana" w:hAnsi="Verdana" w:cs="Verdana"/>
          <w:b/>
          <w:color w:val="000000" w:themeColor="text1"/>
          <w:sz w:val="18"/>
          <w:szCs w:val="18"/>
        </w:rPr>
        <w:lastRenderedPageBreak/>
        <w:t>Art. 3</w:t>
      </w:r>
    </w:p>
    <w:p w14:paraId="56A3DA94" w14:textId="72DF9E11" w:rsidR="00DE2377" w:rsidRPr="00824EAD" w:rsidRDefault="00A264A6">
      <w:pPr>
        <w:pStyle w:val="LO-normal"/>
        <w:widowControl w:val="0"/>
        <w:spacing w:line="360" w:lineRule="auto"/>
        <w:jc w:val="center"/>
        <w:rPr>
          <w:rFonts w:ascii="Verdana" w:hAnsi="Verdana"/>
          <w:color w:val="000000" w:themeColor="text1"/>
        </w:rPr>
      </w:pPr>
      <w:r w:rsidRPr="00824EAD">
        <w:rPr>
          <w:rFonts w:ascii="Verdana" w:eastAsia="Verdana" w:hAnsi="Verdana" w:cs="Verdana"/>
          <w:b/>
          <w:color w:val="000000" w:themeColor="text1"/>
          <w:sz w:val="18"/>
          <w:szCs w:val="18"/>
        </w:rPr>
        <w:t>Requirements for admission to the selection</w:t>
      </w:r>
    </w:p>
    <w:p w14:paraId="67054E0F" w14:textId="77777777" w:rsidR="00DE2377" w:rsidRPr="00824EAD" w:rsidRDefault="00A264A6">
      <w:pPr>
        <w:pStyle w:val="LO-normal"/>
        <w:widowControl w:val="0"/>
        <w:spacing w:line="360" w:lineRule="auto"/>
        <w:jc w:val="both"/>
        <w:rPr>
          <w:rFonts w:ascii="Verdana" w:hAnsi="Verdana"/>
          <w:color w:val="000000" w:themeColor="text1"/>
        </w:rPr>
      </w:pPr>
      <w:r w:rsidRPr="00824EAD">
        <w:rPr>
          <w:rFonts w:ascii="Verdana" w:eastAsia="Verdana" w:hAnsi="Verdana" w:cs="Verdana"/>
          <w:color w:val="000000" w:themeColor="text1"/>
          <w:sz w:val="18"/>
          <w:szCs w:val="18"/>
        </w:rPr>
        <w:t>To the selection may apply individuals who, whatever their nationality or age, are in possession of the following requirements at the date of expiry of the deadline for submission of applications:</w:t>
      </w:r>
    </w:p>
    <w:p w14:paraId="4EED40D4" w14:textId="0EBF7950" w:rsidR="009A08F9" w:rsidRPr="00824EAD" w:rsidRDefault="009A08F9" w:rsidP="00EA6689">
      <w:pPr>
        <w:pStyle w:val="LO-normal"/>
        <w:numPr>
          <w:ilvl w:val="0"/>
          <w:numId w:val="9"/>
        </w:numPr>
        <w:spacing w:line="360" w:lineRule="auto"/>
        <w:ind w:left="714" w:hanging="357"/>
        <w:jc w:val="both"/>
        <w:rPr>
          <w:rFonts w:ascii="Verdana" w:hAnsi="Verdana"/>
          <w:color w:val="000000" w:themeColor="text1"/>
          <w:sz w:val="18"/>
          <w:szCs w:val="18"/>
        </w:rPr>
      </w:pPr>
      <w:r w:rsidRPr="005B5C5F">
        <w:rPr>
          <w:rFonts w:ascii="Verdana" w:eastAsia="Verdana" w:hAnsi="Verdana" w:cs="Verdana"/>
          <w:b/>
          <w:bCs/>
          <w:color w:val="000000" w:themeColor="text1"/>
          <w:sz w:val="18"/>
          <w:szCs w:val="18"/>
        </w:rPr>
        <w:t xml:space="preserve">Degree in </w:t>
      </w:r>
      <w:r w:rsidR="00B013B9" w:rsidRPr="005B5C5F">
        <w:rPr>
          <w:rFonts w:ascii="Verdana" w:eastAsia="Verdana" w:hAnsi="Verdana" w:cs="Verdana"/>
          <w:b/>
          <w:bCs/>
          <w:color w:val="000000" w:themeColor="text1"/>
          <w:sz w:val="18"/>
          <w:szCs w:val="18"/>
        </w:rPr>
        <w:t>Statistics</w:t>
      </w:r>
      <w:r w:rsidR="00B013B9" w:rsidRPr="00824EAD">
        <w:rPr>
          <w:rFonts w:ascii="Verdana" w:eastAsia="Verdana" w:hAnsi="Verdana" w:cs="Verdana"/>
          <w:b/>
          <w:bCs/>
          <w:color w:val="000000" w:themeColor="text1"/>
          <w:sz w:val="18"/>
          <w:szCs w:val="18"/>
        </w:rPr>
        <w:t>/Engineering/Physics/Data Science</w:t>
      </w:r>
      <w:r w:rsidRPr="00824EAD">
        <w:rPr>
          <w:rFonts w:ascii="Verdana" w:eastAsia="Verdana" w:hAnsi="Verdana" w:cs="Verdana"/>
          <w:b/>
          <w:bCs/>
          <w:color w:val="000000" w:themeColor="text1"/>
          <w:sz w:val="18"/>
          <w:szCs w:val="18"/>
        </w:rPr>
        <w:t xml:space="preserve"> </w:t>
      </w:r>
      <w:r w:rsidRPr="00824EAD">
        <w:rPr>
          <w:rFonts w:ascii="Verdana" w:eastAsia="Verdana" w:hAnsi="Verdana" w:cs="Verdana"/>
          <w:color w:val="000000" w:themeColor="text1"/>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002F177A" w:rsidRPr="00824EAD">
        <w:rPr>
          <w:rFonts w:ascii="Verdana" w:eastAsia="Verdana" w:hAnsi="Verdana" w:cs="Verdana"/>
          <w:color w:val="000000" w:themeColor="text1"/>
          <w:sz w:val="18"/>
          <w:szCs w:val="18"/>
        </w:rPr>
        <w:t>;</w:t>
      </w:r>
    </w:p>
    <w:p w14:paraId="78F6F965" w14:textId="62F0ADCA" w:rsidR="009A08F9" w:rsidRPr="00824EAD" w:rsidRDefault="00E73DEE" w:rsidP="00EA6689">
      <w:pPr>
        <w:pStyle w:val="LO-normal"/>
        <w:numPr>
          <w:ilvl w:val="0"/>
          <w:numId w:val="9"/>
        </w:numPr>
        <w:spacing w:line="360" w:lineRule="auto"/>
        <w:ind w:left="714" w:hanging="357"/>
        <w:jc w:val="both"/>
        <w:rPr>
          <w:rFonts w:ascii="Verdana" w:hAnsi="Verdana"/>
          <w:color w:val="000000" w:themeColor="text1"/>
          <w:sz w:val="18"/>
          <w:szCs w:val="18"/>
        </w:rPr>
      </w:pPr>
      <w:proofErr w:type="spellStart"/>
      <w:r w:rsidRPr="005B5C5F">
        <w:rPr>
          <w:rFonts w:ascii="Verdana" w:eastAsia="Verdana" w:hAnsi="Verdana" w:cs="Verdana"/>
          <w:b/>
          <w:bCs/>
          <w:color w:val="000000" w:themeColor="text1"/>
          <w:sz w:val="18"/>
          <w:szCs w:val="18"/>
        </w:rPr>
        <w:t>Phd</w:t>
      </w:r>
      <w:proofErr w:type="spellEnd"/>
      <w:r w:rsidR="00B013B9" w:rsidRPr="005B5C5F">
        <w:rPr>
          <w:rFonts w:ascii="Verdana" w:eastAsia="Verdana" w:hAnsi="Verdana" w:cs="Verdana"/>
          <w:b/>
          <w:bCs/>
          <w:color w:val="000000" w:themeColor="text1"/>
          <w:sz w:val="18"/>
          <w:szCs w:val="18"/>
        </w:rPr>
        <w:t xml:space="preserve"> in Statistics</w:t>
      </w:r>
      <w:r w:rsidR="00B013B9" w:rsidRPr="00824EAD">
        <w:rPr>
          <w:rFonts w:ascii="Verdana" w:eastAsia="Verdana" w:hAnsi="Verdana" w:cs="Verdana"/>
          <w:b/>
          <w:bCs/>
          <w:color w:val="000000" w:themeColor="text1"/>
          <w:sz w:val="18"/>
          <w:szCs w:val="18"/>
        </w:rPr>
        <w:t xml:space="preserve">/Engineering/Physics/Data Science </w:t>
      </w:r>
      <w:r w:rsidR="002F177A" w:rsidRPr="00824EAD">
        <w:rPr>
          <w:rFonts w:ascii="Verdana" w:eastAsia="ヒラギノ角ゴ Pro W3" w:hAnsi="Verdana" w:cs="Verdana"/>
          <w:bCs/>
          <w:color w:val="000000" w:themeColor="text1"/>
          <w:sz w:val="18"/>
          <w:szCs w:val="18"/>
          <w:lang w:val="en-US"/>
        </w:rPr>
        <w:t>(or equivalent curriculum)</w:t>
      </w:r>
      <w:r w:rsidR="009A08F9" w:rsidRPr="00824EAD">
        <w:rPr>
          <w:rFonts w:ascii="Verdana" w:eastAsia="ヒラギノ角ゴ Pro W3" w:hAnsi="Verdana" w:cs="Verdana"/>
          <w:b/>
          <w:color w:val="000000" w:themeColor="text1"/>
          <w:sz w:val="18"/>
          <w:szCs w:val="18"/>
          <w:lang w:val="en-US"/>
        </w:rPr>
        <w:t xml:space="preserve"> with a minimum three-year duration</w:t>
      </w:r>
      <w:r w:rsidR="002F177A" w:rsidRPr="00824EAD">
        <w:rPr>
          <w:rFonts w:ascii="Verdana" w:eastAsia="ヒラギノ角ゴ Pro W3" w:hAnsi="Verdana" w:cs="Verdana"/>
          <w:bCs/>
          <w:color w:val="000000" w:themeColor="text1"/>
          <w:sz w:val="18"/>
          <w:szCs w:val="18"/>
          <w:lang w:val="en-US"/>
        </w:rPr>
        <w:t>;</w:t>
      </w:r>
    </w:p>
    <w:p w14:paraId="2D6A0332" w14:textId="77777777" w:rsidR="000B512A" w:rsidRPr="005B5C5F" w:rsidRDefault="00765E74" w:rsidP="00B92759">
      <w:pPr>
        <w:pStyle w:val="LO-normal"/>
        <w:numPr>
          <w:ilvl w:val="0"/>
          <w:numId w:val="9"/>
        </w:numPr>
        <w:spacing w:line="360" w:lineRule="auto"/>
        <w:jc w:val="both"/>
        <w:rPr>
          <w:rFonts w:ascii="Verdana" w:hAnsi="Verdana"/>
          <w:b/>
          <w:bCs/>
          <w:color w:val="548DD4" w:themeColor="text2" w:themeTint="99"/>
          <w:sz w:val="24"/>
          <w:szCs w:val="24"/>
        </w:rPr>
      </w:pPr>
      <w:r w:rsidRPr="00824EAD">
        <w:rPr>
          <w:rFonts w:ascii="Verdana" w:hAnsi="Verdana"/>
          <w:color w:val="000000" w:themeColor="text1"/>
          <w:sz w:val="18"/>
          <w:szCs w:val="18"/>
        </w:rPr>
        <w:t xml:space="preserve">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w:t>
      </w:r>
      <w:r w:rsidRPr="005B5C5F">
        <w:rPr>
          <w:rFonts w:ascii="Verdana" w:hAnsi="Verdana"/>
          <w:color w:val="000000" w:themeColor="text1"/>
          <w:sz w:val="18"/>
          <w:szCs w:val="18"/>
        </w:rPr>
        <w:t>art. 6, paragraph 1 of the Regulations</w:t>
      </w:r>
      <w:r w:rsidR="002F177A" w:rsidRPr="005B5C5F">
        <w:rPr>
          <w:rFonts w:ascii="Verdana" w:hAnsi="Verdana"/>
          <w:color w:val="548DD4" w:themeColor="text2" w:themeTint="99"/>
          <w:sz w:val="18"/>
          <w:szCs w:val="18"/>
        </w:rPr>
        <w:t>;</w:t>
      </w:r>
    </w:p>
    <w:p w14:paraId="78051329" w14:textId="0300AD87" w:rsidR="000B512A" w:rsidRPr="005B5C5F" w:rsidRDefault="00B92759" w:rsidP="00B92759">
      <w:pPr>
        <w:pStyle w:val="LO-normal"/>
        <w:numPr>
          <w:ilvl w:val="0"/>
          <w:numId w:val="9"/>
        </w:numPr>
        <w:spacing w:line="360" w:lineRule="auto"/>
        <w:jc w:val="both"/>
        <w:rPr>
          <w:rFonts w:ascii="Verdana" w:hAnsi="Verdana"/>
          <w:b/>
          <w:bCs/>
          <w:color w:val="000000" w:themeColor="text1"/>
          <w:sz w:val="24"/>
          <w:szCs w:val="24"/>
        </w:rPr>
      </w:pPr>
      <w:r w:rsidRPr="005B5C5F">
        <w:rPr>
          <w:rFonts w:ascii="Verdana" w:hAnsi="Verdana"/>
          <w:color w:val="000000" w:themeColor="text1"/>
          <w:sz w:val="18"/>
          <w:szCs w:val="18"/>
        </w:rPr>
        <w:t xml:space="preserve">Proven experience in the usage of </w:t>
      </w:r>
      <w:r w:rsidR="00B013B9" w:rsidRPr="005B5C5F">
        <w:rPr>
          <w:rFonts w:ascii="Verdana" w:hAnsi="Verdana"/>
          <w:color w:val="000000" w:themeColor="text1"/>
          <w:sz w:val="18"/>
          <w:szCs w:val="18"/>
        </w:rPr>
        <w:t>mathematical and statistical tools and computer simulation</w:t>
      </w:r>
      <w:r w:rsidRPr="005B5C5F">
        <w:rPr>
          <w:rFonts w:ascii="Verdana" w:hAnsi="Verdana"/>
          <w:color w:val="000000" w:themeColor="text1"/>
          <w:sz w:val="18"/>
          <w:szCs w:val="18"/>
        </w:rPr>
        <w:t>;</w:t>
      </w:r>
    </w:p>
    <w:p w14:paraId="724B46F7" w14:textId="6CB9CB50" w:rsidR="000B512A" w:rsidRPr="005B5C5F" w:rsidRDefault="00B013B9" w:rsidP="00750946">
      <w:pPr>
        <w:pStyle w:val="Paragrafoelenco"/>
        <w:numPr>
          <w:ilvl w:val="0"/>
          <w:numId w:val="9"/>
        </w:numPr>
        <w:spacing w:line="360" w:lineRule="auto"/>
        <w:rPr>
          <w:rFonts w:ascii="Verdana" w:hAnsi="Verdana"/>
          <w:color w:val="000000" w:themeColor="text1"/>
          <w:sz w:val="18"/>
          <w:szCs w:val="18"/>
          <w:lang w:val="en-IE"/>
        </w:rPr>
      </w:pPr>
      <w:r w:rsidRPr="005B5C5F">
        <w:rPr>
          <w:rFonts w:ascii="Verdana" w:hAnsi="Verdana"/>
          <w:color w:val="000000" w:themeColor="text1"/>
          <w:sz w:val="18"/>
          <w:szCs w:val="18"/>
          <w:lang w:val="en-IE"/>
        </w:rPr>
        <w:t>Proven experience in</w:t>
      </w:r>
      <w:r w:rsidR="00203E61" w:rsidRPr="005B5C5F">
        <w:rPr>
          <w:rFonts w:ascii="Verdana" w:hAnsi="Verdana"/>
          <w:color w:val="000000" w:themeColor="text1"/>
          <w:sz w:val="18"/>
          <w:szCs w:val="18"/>
          <w:lang w:val="en-IE"/>
        </w:rPr>
        <w:t xml:space="preserve"> </w:t>
      </w:r>
      <w:r w:rsidRPr="005B5C5F">
        <w:rPr>
          <w:rFonts w:ascii="Verdana" w:hAnsi="Verdana"/>
          <w:color w:val="000000" w:themeColor="text1"/>
          <w:sz w:val="18"/>
          <w:szCs w:val="18"/>
          <w:lang w:val="en-IE"/>
        </w:rPr>
        <w:t>data analysis</w:t>
      </w:r>
      <w:r w:rsidR="00B92759" w:rsidRPr="005B5C5F">
        <w:rPr>
          <w:rFonts w:ascii="Verdana" w:hAnsi="Verdana"/>
          <w:color w:val="000000" w:themeColor="text1"/>
          <w:sz w:val="18"/>
          <w:szCs w:val="18"/>
          <w:lang w:val="en-IE"/>
        </w:rPr>
        <w:t>;</w:t>
      </w:r>
    </w:p>
    <w:p w14:paraId="2E32F878" w14:textId="77777777" w:rsidR="000B512A" w:rsidRPr="005B5C5F" w:rsidRDefault="00532DC3" w:rsidP="00B92759">
      <w:pPr>
        <w:pStyle w:val="Paragrafoelenco"/>
        <w:numPr>
          <w:ilvl w:val="0"/>
          <w:numId w:val="9"/>
        </w:numPr>
        <w:spacing w:line="360" w:lineRule="auto"/>
        <w:rPr>
          <w:rFonts w:ascii="Verdana" w:hAnsi="Verdana"/>
          <w:color w:val="000000" w:themeColor="text1"/>
          <w:sz w:val="18"/>
          <w:szCs w:val="18"/>
          <w:lang w:val="en-IE"/>
        </w:rPr>
      </w:pPr>
      <w:r w:rsidRPr="005B5C5F">
        <w:rPr>
          <w:rFonts w:ascii="Verdana" w:eastAsia="Verdana" w:hAnsi="Verdana" w:cs="Verdana"/>
          <w:bCs/>
          <w:color w:val="000000" w:themeColor="text1"/>
          <w:sz w:val="18"/>
          <w:szCs w:val="18"/>
          <w:lang w:val="en-IE"/>
        </w:rPr>
        <w:t>E</w:t>
      </w:r>
      <w:r w:rsidR="00B157DF" w:rsidRPr="005B5C5F">
        <w:rPr>
          <w:rFonts w:ascii="Verdana" w:eastAsia="Verdana" w:hAnsi="Verdana" w:cs="Verdana"/>
          <w:bCs/>
          <w:color w:val="000000" w:themeColor="text1"/>
          <w:sz w:val="18"/>
          <w:szCs w:val="18"/>
          <w:lang w:val="en-IE"/>
        </w:rPr>
        <w:t>xperience in writing scientific papers;</w:t>
      </w:r>
    </w:p>
    <w:p w14:paraId="2F1C275D" w14:textId="2EB9BEAA" w:rsidR="000B512A" w:rsidRPr="005B5C5F" w:rsidRDefault="000741DA" w:rsidP="00EA6689">
      <w:pPr>
        <w:pStyle w:val="Paragrafoelenco"/>
        <w:numPr>
          <w:ilvl w:val="0"/>
          <w:numId w:val="9"/>
        </w:numPr>
        <w:spacing w:line="360" w:lineRule="auto"/>
        <w:ind w:left="714" w:hanging="357"/>
        <w:rPr>
          <w:rFonts w:ascii="Verdana" w:hAnsi="Verdana"/>
          <w:color w:val="000000" w:themeColor="text1"/>
          <w:sz w:val="18"/>
          <w:szCs w:val="18"/>
          <w:lang w:val="en-IE"/>
        </w:rPr>
      </w:pPr>
      <w:r w:rsidRPr="005B5C5F">
        <w:rPr>
          <w:rFonts w:ascii="Verdana" w:hAnsi="Verdana"/>
          <w:color w:val="000000" w:themeColor="text1"/>
          <w:sz w:val="18"/>
          <w:szCs w:val="18"/>
          <w:lang w:val="en-IE"/>
        </w:rPr>
        <w:t>Excellent knowledge of scientifi</w:t>
      </w:r>
      <w:r w:rsidR="00B013B9" w:rsidRPr="005B5C5F">
        <w:rPr>
          <w:rFonts w:ascii="Verdana" w:hAnsi="Verdana"/>
          <w:color w:val="000000" w:themeColor="text1"/>
          <w:sz w:val="18"/>
          <w:szCs w:val="18"/>
          <w:lang w:val="en-IE"/>
        </w:rPr>
        <w:t>c software and toolboxes</w:t>
      </w:r>
      <w:r w:rsidRPr="005B5C5F">
        <w:rPr>
          <w:rFonts w:ascii="Verdana" w:hAnsi="Verdana"/>
          <w:color w:val="000000" w:themeColor="text1"/>
          <w:sz w:val="18"/>
          <w:szCs w:val="18"/>
          <w:lang w:val="en-IE"/>
        </w:rPr>
        <w:t xml:space="preserve"> </w:t>
      </w:r>
      <w:r w:rsidR="00B013B9" w:rsidRPr="005B5C5F">
        <w:rPr>
          <w:rFonts w:ascii="Verdana" w:hAnsi="Verdana"/>
          <w:color w:val="000000" w:themeColor="text1"/>
          <w:sz w:val="18"/>
          <w:szCs w:val="18"/>
          <w:lang w:val="en-IE"/>
        </w:rPr>
        <w:t>of data analysis</w:t>
      </w:r>
      <w:r w:rsidRPr="005B5C5F">
        <w:rPr>
          <w:rFonts w:ascii="Verdana" w:hAnsi="Verdana"/>
          <w:color w:val="000000" w:themeColor="text1"/>
          <w:sz w:val="18"/>
          <w:szCs w:val="18"/>
          <w:lang w:val="en-IE"/>
        </w:rPr>
        <w:t>;</w:t>
      </w:r>
    </w:p>
    <w:p w14:paraId="1F209C94" w14:textId="77777777" w:rsidR="000B512A" w:rsidRPr="005B5C5F" w:rsidRDefault="00765E74" w:rsidP="00EA6689">
      <w:pPr>
        <w:pStyle w:val="Paragrafoelenco"/>
        <w:numPr>
          <w:ilvl w:val="0"/>
          <w:numId w:val="9"/>
        </w:numPr>
        <w:spacing w:line="360" w:lineRule="auto"/>
        <w:ind w:left="714" w:hanging="357"/>
        <w:rPr>
          <w:rFonts w:ascii="Verdana" w:hAnsi="Verdana"/>
          <w:color w:val="000000" w:themeColor="text1"/>
          <w:sz w:val="18"/>
          <w:szCs w:val="18"/>
          <w:lang w:val="en-IE"/>
        </w:rPr>
      </w:pPr>
      <w:r w:rsidRPr="005B5C5F">
        <w:rPr>
          <w:rFonts w:ascii="Verdana" w:eastAsia="Verdana" w:hAnsi="Verdana" w:cs="Verdana"/>
          <w:color w:val="000000" w:themeColor="text1"/>
          <w:sz w:val="18"/>
          <w:szCs w:val="18"/>
          <w:lang w:val="en-IE"/>
        </w:rPr>
        <w:t>Good knowledge of English, both written and oral;</w:t>
      </w:r>
    </w:p>
    <w:p w14:paraId="0120E3CB" w14:textId="700117FC" w:rsidR="006A4A12" w:rsidRPr="005B5C5F" w:rsidRDefault="00A63D63" w:rsidP="00EA6689">
      <w:pPr>
        <w:pStyle w:val="Paragrafoelenco"/>
        <w:numPr>
          <w:ilvl w:val="0"/>
          <w:numId w:val="9"/>
        </w:numPr>
        <w:spacing w:line="360" w:lineRule="auto"/>
        <w:ind w:left="714" w:hanging="357"/>
        <w:rPr>
          <w:rFonts w:ascii="Verdana" w:hAnsi="Verdana"/>
          <w:color w:val="000000" w:themeColor="text1"/>
          <w:sz w:val="18"/>
          <w:szCs w:val="18"/>
          <w:lang w:val="en-IE"/>
        </w:rPr>
      </w:pPr>
      <w:r w:rsidRPr="005B5C5F">
        <w:rPr>
          <w:rFonts w:ascii="Verdana" w:eastAsia="Verdana" w:hAnsi="Verdana" w:cs="Verdana"/>
          <w:color w:val="000000" w:themeColor="text1"/>
          <w:sz w:val="18"/>
          <w:szCs w:val="18"/>
          <w:lang w:val="en-IE"/>
        </w:rPr>
        <w:t xml:space="preserve">Working knowledge of </w:t>
      </w:r>
      <w:r w:rsidR="00213D51" w:rsidRPr="005B5C5F">
        <w:rPr>
          <w:rFonts w:ascii="Verdana" w:eastAsia="Verdana" w:hAnsi="Verdana" w:cs="Verdana"/>
          <w:color w:val="000000" w:themeColor="text1"/>
          <w:sz w:val="18"/>
          <w:szCs w:val="18"/>
          <w:lang w:val="en-IE"/>
        </w:rPr>
        <w:t xml:space="preserve">the </w:t>
      </w:r>
      <w:r w:rsidRPr="005B5C5F">
        <w:rPr>
          <w:rFonts w:ascii="Verdana" w:eastAsia="Verdana" w:hAnsi="Verdana" w:cs="Verdana"/>
          <w:color w:val="000000" w:themeColor="text1"/>
          <w:sz w:val="18"/>
          <w:szCs w:val="18"/>
          <w:lang w:val="en-IE"/>
        </w:rPr>
        <w:t xml:space="preserve">Italian </w:t>
      </w:r>
      <w:r w:rsidR="00213D51" w:rsidRPr="005B5C5F">
        <w:rPr>
          <w:rFonts w:ascii="Verdana" w:eastAsia="Verdana" w:hAnsi="Verdana" w:cs="Verdana"/>
          <w:color w:val="000000" w:themeColor="text1"/>
          <w:sz w:val="18"/>
          <w:szCs w:val="18"/>
          <w:lang w:val="en-IE"/>
        </w:rPr>
        <w:t xml:space="preserve">language </w:t>
      </w:r>
      <w:r w:rsidR="00765E74" w:rsidRPr="005B5C5F">
        <w:rPr>
          <w:rFonts w:ascii="Verdana" w:eastAsia="Verdana" w:hAnsi="Verdana" w:cs="Verdana"/>
          <w:color w:val="000000" w:themeColor="text1"/>
          <w:sz w:val="18"/>
          <w:szCs w:val="18"/>
          <w:lang w:val="en-IE"/>
        </w:rPr>
        <w:t>(only for foreign applicants).</w:t>
      </w:r>
    </w:p>
    <w:p w14:paraId="74EF8CAC" w14:textId="77777777" w:rsidR="00765E74" w:rsidRPr="00670874" w:rsidRDefault="00765E74" w:rsidP="00765E74">
      <w:pPr>
        <w:pStyle w:val="LO-normal"/>
        <w:spacing w:line="360" w:lineRule="auto"/>
        <w:jc w:val="both"/>
        <w:rPr>
          <w:rFonts w:ascii="Verdana" w:hAnsi="Verdana"/>
          <w:sz w:val="18"/>
          <w:szCs w:val="18"/>
        </w:rPr>
      </w:pPr>
    </w:p>
    <w:p w14:paraId="795E841D" w14:textId="484726A0"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Pr="00670874" w:rsidRDefault="00DE2377">
      <w:pPr>
        <w:pStyle w:val="LO-normal"/>
        <w:spacing w:line="360" w:lineRule="auto"/>
        <w:jc w:val="both"/>
        <w:rPr>
          <w:rFonts w:ascii="Verdana" w:eastAsia="Verdana" w:hAnsi="Verdana" w:cs="Verdana"/>
          <w:sz w:val="18"/>
          <w:szCs w:val="18"/>
        </w:rPr>
      </w:pPr>
    </w:p>
    <w:p w14:paraId="7B7E930C" w14:textId="77777777"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41DC3C54"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 APPLICATIONS</w:t>
      </w:r>
    </w:p>
    <w:p w14:paraId="4C68BE25" w14:textId="2C018906" w:rsidR="00DE2377" w:rsidRPr="00670874" w:rsidRDefault="00A264A6">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Institute of Cogn</w:t>
      </w:r>
      <w:r w:rsidR="000B512A" w:rsidRPr="00670874">
        <w:rPr>
          <w:rFonts w:ascii="Verdana" w:eastAsia="Verdana" w:hAnsi="Verdana" w:cs="Verdana"/>
          <w:b/>
          <w:sz w:val="18"/>
          <w:szCs w:val="18"/>
        </w:rPr>
        <w:t>itive Sciences and Technologies,</w:t>
      </w:r>
      <w:r w:rsidRPr="00670874">
        <w:rPr>
          <w:rFonts w:ascii="Verdana" w:eastAsia="Verdana" w:hAnsi="Verdana" w:cs="Verdana"/>
          <w:b/>
          <w:sz w:val="18"/>
          <w:szCs w:val="18"/>
        </w:rPr>
        <w:t xml:space="preserve">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44</w:t>
      </w:r>
      <w:r w:rsidR="000B512A" w:rsidRPr="00670874">
        <w:rPr>
          <w:rFonts w:ascii="Verdana" w:eastAsia="Verdana" w:hAnsi="Verdana" w:cs="Verdana"/>
          <w:b/>
          <w:sz w:val="18"/>
          <w:szCs w:val="18"/>
        </w:rPr>
        <w:t xml:space="preserve"> -</w:t>
      </w:r>
      <w:r w:rsidRPr="00670874">
        <w:rPr>
          <w:rFonts w:ascii="Verdana" w:eastAsia="Verdana" w:hAnsi="Verdana" w:cs="Verdana"/>
          <w:b/>
          <w:sz w:val="18"/>
          <w:szCs w:val="18"/>
        </w:rPr>
        <w:t xml:space="preserve">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00B452E5" w:rsidRPr="00670874">
        <w:rPr>
          <w:rFonts w:ascii="Verdana" w:eastAsia="Verdana" w:hAnsi="Verdana" w:cs="Verdana"/>
          <w:sz w:val="18"/>
          <w:szCs w:val="18"/>
          <w:u w:val="single"/>
        </w:rPr>
        <w:t>PERSONAL</w:t>
      </w:r>
      <w:r w:rsidR="00B452E5"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w:t>
      </w:r>
      <w:r w:rsidR="00B452E5" w:rsidRPr="00670874">
        <w:rPr>
          <w:rFonts w:ascii="Verdana" w:eastAsia="Verdana" w:hAnsi="Verdana" w:cs="Verdana"/>
          <w:i/>
          <w:sz w:val="18"/>
          <w:szCs w:val="18"/>
        </w:rPr>
        <w:t xml:space="preserve">; </w:t>
      </w:r>
      <w:r w:rsidR="00B452E5"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8">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w:t>
      </w:r>
      <w:r w:rsidRPr="005B5C5F">
        <w:rPr>
          <w:rFonts w:ascii="Verdana" w:eastAsia="Verdana" w:hAnsi="Verdana" w:cs="Verdana"/>
          <w:sz w:val="18"/>
          <w:szCs w:val="18"/>
        </w:rPr>
        <w:t>the</w:t>
      </w:r>
      <w:r w:rsidR="00B452E5" w:rsidRPr="005B5C5F">
        <w:rPr>
          <w:rFonts w:ascii="Verdana" w:hAnsi="Verdana" w:cs="Verdana"/>
          <w:b/>
          <w:sz w:val="18"/>
          <w:szCs w:val="18"/>
        </w:rPr>
        <w:t xml:space="preserve"> </w:t>
      </w:r>
      <w:r w:rsidR="0002317B">
        <w:rPr>
          <w:rFonts w:ascii="Verdana" w:hAnsi="Verdana" w:cs="Verdana"/>
          <w:b/>
          <w:sz w:val="18"/>
          <w:szCs w:val="18"/>
        </w:rPr>
        <w:t>1</w:t>
      </w:r>
      <w:bookmarkStart w:id="8" w:name="_GoBack"/>
      <w:bookmarkEnd w:id="8"/>
      <w:r w:rsidR="0002317B">
        <w:rPr>
          <w:rFonts w:ascii="Verdana" w:hAnsi="Verdana" w:cs="Verdana"/>
          <w:b/>
          <w:sz w:val="18"/>
          <w:szCs w:val="18"/>
        </w:rPr>
        <w:t>6</w:t>
      </w:r>
      <w:r w:rsidR="0026234A" w:rsidRPr="005B5C5F">
        <w:rPr>
          <w:rFonts w:ascii="Verdana" w:hAnsi="Verdana" w:cs="Verdana"/>
          <w:b/>
          <w:iCs/>
          <w:sz w:val="18"/>
          <w:szCs w:val="18"/>
          <w:lang w:eastAsia="it-IT"/>
        </w:rPr>
        <w:t>th</w:t>
      </w:r>
      <w:r w:rsidR="0026234A" w:rsidRPr="005B5C5F">
        <w:rPr>
          <w:rFonts w:ascii="Verdana" w:hAnsi="Verdana" w:cs="Verdana"/>
          <w:b/>
          <w:bCs/>
          <w:iCs/>
          <w:sz w:val="18"/>
          <w:szCs w:val="18"/>
          <w:lang w:eastAsia="it-IT"/>
        </w:rPr>
        <w:t xml:space="preserve"> of </w:t>
      </w:r>
      <w:r w:rsidR="0002317B">
        <w:rPr>
          <w:rFonts w:ascii="Verdana" w:hAnsi="Verdana" w:cs="Verdana"/>
          <w:b/>
          <w:bCs/>
          <w:iCs/>
          <w:sz w:val="18"/>
          <w:szCs w:val="18"/>
          <w:lang w:eastAsia="it-IT"/>
        </w:rPr>
        <w:t>January</w:t>
      </w:r>
      <w:r w:rsidR="0026234A" w:rsidRPr="005B5C5F">
        <w:rPr>
          <w:rFonts w:ascii="Verdana" w:hAnsi="Verdana" w:cs="Verdana"/>
          <w:b/>
          <w:bCs/>
          <w:iCs/>
          <w:sz w:val="18"/>
          <w:szCs w:val="18"/>
          <w:lang w:eastAsia="it-IT"/>
        </w:rPr>
        <w:t xml:space="preserve"> </w:t>
      </w:r>
      <w:r w:rsidR="0026234A" w:rsidRPr="005B5C5F">
        <w:rPr>
          <w:rFonts w:ascii="Verdana" w:hAnsi="Verdana" w:cs="Verdana"/>
          <w:b/>
          <w:sz w:val="18"/>
          <w:szCs w:val="18"/>
          <w:lang w:eastAsia="it-IT"/>
        </w:rPr>
        <w:t>202</w:t>
      </w:r>
      <w:r w:rsidR="0002317B">
        <w:rPr>
          <w:rFonts w:ascii="Verdana" w:hAnsi="Verdana" w:cs="Verdana"/>
          <w:b/>
          <w:sz w:val="18"/>
          <w:szCs w:val="18"/>
          <w:lang w:eastAsia="it-IT"/>
        </w:rPr>
        <w:t>3</w:t>
      </w:r>
      <w:r w:rsidR="00E4142E" w:rsidRPr="005B5C5F">
        <w:rPr>
          <w:rFonts w:ascii="Verdana" w:hAnsi="Verdana" w:cs="Verdana"/>
          <w:b/>
          <w:bCs/>
          <w:sz w:val="18"/>
          <w:szCs w:val="18"/>
        </w:rPr>
        <w:t>.</w:t>
      </w:r>
    </w:p>
    <w:p w14:paraId="69536522" w14:textId="1B1E6301" w:rsidR="00DE2377" w:rsidRPr="00670874" w:rsidRDefault="00A264A6">
      <w:pPr>
        <w:pStyle w:val="LO-normal"/>
        <w:spacing w:line="360" w:lineRule="auto"/>
        <w:jc w:val="both"/>
        <w:rPr>
          <w:rFonts w:ascii="Verdana" w:hAnsi="Verdana"/>
        </w:rPr>
      </w:pPr>
      <w:r w:rsidRPr="00670874">
        <w:rPr>
          <w:rFonts w:ascii="Verdana" w:eastAsia="Verdana" w:hAnsi="Verdana" w:cs="Verdana"/>
          <w:b/>
          <w:sz w:val="18"/>
          <w:szCs w:val="18"/>
        </w:rPr>
        <w:t>Emails must have as subject:</w:t>
      </w:r>
      <w:r w:rsidRPr="00670874">
        <w:rPr>
          <w:rFonts w:ascii="Verdana" w:eastAsia="Verdana" w:hAnsi="Verdana" w:cs="Verdana"/>
          <w:sz w:val="18"/>
          <w:szCs w:val="18"/>
        </w:rPr>
        <w:t xml:space="preserve"> Notice of selection</w:t>
      </w:r>
      <w:r w:rsidR="007F5015">
        <w:rPr>
          <w:rFonts w:ascii="Verdana" w:eastAsia="Verdana" w:hAnsi="Verdana" w:cs="Verdana"/>
          <w:sz w:val="18"/>
          <w:szCs w:val="18"/>
        </w:rPr>
        <w:t xml:space="preserve"> n.</w:t>
      </w:r>
      <w:r w:rsidRPr="00670874">
        <w:rPr>
          <w:rFonts w:ascii="Verdana" w:eastAsia="Verdana" w:hAnsi="Verdana" w:cs="Verdana"/>
          <w:sz w:val="18"/>
          <w:szCs w:val="18"/>
        </w:rPr>
        <w:t xml:space="preserve"> </w:t>
      </w:r>
      <w:r w:rsidR="00E4142E" w:rsidRPr="007F5015">
        <w:rPr>
          <w:rFonts w:ascii="Verdana" w:hAnsi="Verdana" w:cs="Verdana"/>
          <w:b/>
          <w:iCs/>
          <w:sz w:val="18"/>
          <w:szCs w:val="18"/>
        </w:rPr>
        <w:t>ISTC</w:t>
      </w:r>
      <w:r w:rsidR="00E4142E" w:rsidRPr="007F5015">
        <w:rPr>
          <w:rFonts w:ascii="Verdana" w:hAnsi="Verdana" w:cs="Verdana"/>
          <w:b/>
          <w:bCs/>
          <w:sz w:val="18"/>
          <w:szCs w:val="18"/>
        </w:rPr>
        <w:t>-AdR-</w:t>
      </w:r>
      <w:r w:rsidR="007F5015">
        <w:rPr>
          <w:rFonts w:ascii="Verdana" w:hAnsi="Verdana" w:cs="Verdana"/>
          <w:b/>
          <w:bCs/>
          <w:sz w:val="18"/>
          <w:szCs w:val="18"/>
        </w:rPr>
        <w:t>346</w:t>
      </w:r>
      <w:r w:rsidR="00E4142E" w:rsidRPr="007F5015">
        <w:rPr>
          <w:rFonts w:ascii="Verdana" w:hAnsi="Verdana" w:cs="Verdana"/>
          <w:b/>
          <w:iCs/>
          <w:sz w:val="18"/>
          <w:szCs w:val="18"/>
        </w:rPr>
        <w:t>-202</w:t>
      </w:r>
      <w:r w:rsidR="00B157DF" w:rsidRPr="007F5015">
        <w:rPr>
          <w:rFonts w:ascii="Verdana" w:hAnsi="Verdana" w:cs="Verdana"/>
          <w:b/>
          <w:iCs/>
          <w:sz w:val="18"/>
          <w:szCs w:val="18"/>
        </w:rPr>
        <w:t>2</w:t>
      </w:r>
      <w:r w:rsidR="00E4142E" w:rsidRPr="007F5015">
        <w:rPr>
          <w:rFonts w:ascii="Verdana" w:hAnsi="Verdana" w:cs="Verdana"/>
          <w:b/>
          <w:iCs/>
          <w:sz w:val="18"/>
          <w:szCs w:val="18"/>
        </w:rPr>
        <w:t>-</w:t>
      </w:r>
      <w:r w:rsidR="00564624" w:rsidRPr="007F5015">
        <w:rPr>
          <w:rFonts w:ascii="Verdana" w:hAnsi="Verdana" w:cs="Verdana"/>
          <w:b/>
          <w:iCs/>
          <w:sz w:val="18"/>
          <w:szCs w:val="18"/>
        </w:rPr>
        <w:t>RM</w:t>
      </w:r>
    </w:p>
    <w:p w14:paraId="3F5BC56F" w14:textId="77777777" w:rsidR="00DE2377" w:rsidRPr="00670874" w:rsidRDefault="00DE2377">
      <w:pPr>
        <w:pStyle w:val="LO-normal"/>
        <w:spacing w:line="360" w:lineRule="auto"/>
        <w:jc w:val="both"/>
        <w:rPr>
          <w:rFonts w:ascii="Verdana" w:eastAsia="Verdana" w:hAnsi="Verdana" w:cs="Verdana"/>
          <w:sz w:val="18"/>
          <w:szCs w:val="18"/>
        </w:rPr>
      </w:pPr>
    </w:p>
    <w:p w14:paraId="3EB2055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4E84E36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5B13E038" w14:textId="63999150"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Foreigner candidates</w:t>
      </w:r>
      <w:r w:rsidR="00B452E5" w:rsidRPr="00670874">
        <w:rPr>
          <w:rFonts w:ascii="Verdana" w:eastAsia="Verdana" w:hAnsi="Verdana" w:cs="Verdana"/>
          <w:sz w:val="18"/>
          <w:szCs w:val="18"/>
        </w:rPr>
        <w:t>, without any personal PEC accounts,</w:t>
      </w:r>
      <w:r w:rsidRPr="00670874">
        <w:rPr>
          <w:rFonts w:ascii="Verdana" w:eastAsia="Verdana" w:hAnsi="Verdana" w:cs="Verdana"/>
          <w:sz w:val="18"/>
          <w:szCs w:val="18"/>
        </w:rPr>
        <w:t xml:space="preserve"> can send the application via simple email (to the email address: </w:t>
      </w:r>
      <w:hyperlink r:id="rId9">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and then sign it during the oral selection</w:t>
      </w:r>
      <w:r w:rsidR="00B452E5" w:rsidRPr="00670874">
        <w:rPr>
          <w:rFonts w:ascii="Verdana" w:eastAsia="Verdana" w:hAnsi="Verdana" w:cs="Verdana"/>
          <w:sz w:val="18"/>
          <w:szCs w:val="18"/>
        </w:rPr>
        <w:t>, in the case the candidate cannot subscribe the documents with a digital signature</w:t>
      </w:r>
      <w:r w:rsidRPr="00670874">
        <w:rPr>
          <w:rFonts w:ascii="Verdana" w:eastAsia="Verdana" w:hAnsi="Verdana" w:cs="Verdana"/>
          <w:sz w:val="18"/>
          <w:szCs w:val="18"/>
        </w:rPr>
        <w:t xml:space="preserve">. To these </w:t>
      </w:r>
      <w:r w:rsidR="00B452E5" w:rsidRPr="00670874">
        <w:rPr>
          <w:rFonts w:ascii="Verdana" w:eastAsia="Verdana" w:hAnsi="Verdana" w:cs="Verdana"/>
          <w:sz w:val="18"/>
          <w:szCs w:val="18"/>
        </w:rPr>
        <w:t>foreign candidates,</w:t>
      </w:r>
      <w:r w:rsidRPr="00670874">
        <w:rPr>
          <w:rFonts w:ascii="Verdana" w:eastAsia="Verdana" w:hAnsi="Verdana" w:cs="Verdana"/>
          <w:sz w:val="18"/>
          <w:szCs w:val="18"/>
        </w:rPr>
        <w:t xml:space="preserve"> an email to confirm the receipt of the documents</w:t>
      </w:r>
      <w:r w:rsidR="00B452E5" w:rsidRPr="00670874">
        <w:rPr>
          <w:rFonts w:ascii="Verdana" w:eastAsia="Verdana" w:hAnsi="Verdana" w:cs="Verdana"/>
          <w:sz w:val="18"/>
          <w:szCs w:val="18"/>
        </w:rPr>
        <w:t xml:space="preserve"> will be sent</w:t>
      </w:r>
      <w:r w:rsidRPr="00670874">
        <w:rPr>
          <w:rFonts w:ascii="Verdana" w:eastAsia="Verdana" w:hAnsi="Verdana" w:cs="Verdana"/>
          <w:sz w:val="18"/>
          <w:szCs w:val="18"/>
        </w:rPr>
        <w:t xml:space="preserve">. </w:t>
      </w:r>
    </w:p>
    <w:p w14:paraId="15688B19" w14:textId="66ACFA2C" w:rsidR="00B452E5" w:rsidRPr="00670874" w:rsidRDefault="00B452E5">
      <w:pPr>
        <w:pStyle w:val="LO-normal"/>
        <w:spacing w:line="360" w:lineRule="auto"/>
        <w:jc w:val="both"/>
        <w:rPr>
          <w:rFonts w:ascii="Verdana" w:hAnsi="Verdana"/>
        </w:rPr>
      </w:pPr>
    </w:p>
    <w:p w14:paraId="66597155" w14:textId="6863E745" w:rsidR="00F237D3" w:rsidRPr="00670874" w:rsidRDefault="00B452E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w:t>
      </w:r>
      <w:r w:rsidR="00F237D3" w:rsidRPr="00670874">
        <w:rPr>
          <w:rFonts w:ascii="Verdana" w:eastAsia="Verdana" w:hAnsi="Verdana" w:cs="Verdana"/>
          <w:sz w:val="18"/>
          <w:szCs w:val="18"/>
        </w:rPr>
        <w:t xml:space="preserve"> request to participate (</w:t>
      </w:r>
      <w:r w:rsidR="00670874" w:rsidRPr="00670874">
        <w:rPr>
          <w:rFonts w:ascii="Verdana" w:eastAsia="Verdana" w:hAnsi="Verdana" w:cs="Verdana"/>
          <w:sz w:val="18"/>
          <w:szCs w:val="18"/>
        </w:rPr>
        <w:t>A</w:t>
      </w:r>
      <w:r w:rsidR="00F237D3" w:rsidRPr="00670874">
        <w:rPr>
          <w:rFonts w:ascii="Verdana" w:eastAsia="Verdana" w:hAnsi="Verdana" w:cs="Verdana"/>
          <w:sz w:val="18"/>
          <w:szCs w:val="18"/>
        </w:rPr>
        <w:t>ttachment A), the candidate</w:t>
      </w:r>
      <w:r w:rsidRPr="00670874">
        <w:rPr>
          <w:rFonts w:ascii="Verdana" w:eastAsia="Verdana" w:hAnsi="Verdana" w:cs="Verdana"/>
          <w:sz w:val="18"/>
          <w:szCs w:val="18"/>
        </w:rPr>
        <w:t xml:space="preserve"> must </w:t>
      </w:r>
      <w:r w:rsidR="00F237D3" w:rsidRPr="00670874">
        <w:rPr>
          <w:rFonts w:ascii="Verdana" w:eastAsia="Verdana" w:hAnsi="Verdana" w:cs="Verdana"/>
          <w:sz w:val="18"/>
          <w:szCs w:val="18"/>
        </w:rPr>
        <w:t>also send the following:</w:t>
      </w:r>
    </w:p>
    <w:p w14:paraId="7561245D" w14:textId="5455022F"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8317855"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0DB93268" w14:textId="0AE48759"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670874">
        <w:rPr>
          <w:rFonts w:ascii="Verdana" w:eastAsia="Verdana" w:hAnsi="Verdana" w:cs="Verdana"/>
          <w:sz w:val="18"/>
          <w:szCs w:val="18"/>
        </w:rPr>
        <w:t>the</w:t>
      </w:r>
      <w:proofErr w:type="gramEnd"/>
      <w:r w:rsidRPr="00670874">
        <w:rPr>
          <w:rFonts w:ascii="Verdana" w:eastAsia="Verdana" w:hAnsi="Verdana" w:cs="Verdana"/>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7C2925BD" w14:textId="09116C03"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1B4F9CF9" w14:textId="5863B8B9"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04B2825A" w14:textId="2098E30A"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244AA803" w14:textId="5846EDD2" w:rsidR="00F237D3" w:rsidRPr="00670874" w:rsidRDefault="008F46D4" w:rsidP="008F46D4">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341E7911" w14:textId="6661C9CF" w:rsidR="008F46D4" w:rsidRPr="0067087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670874"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lastRenderedPageBreak/>
        <w:t>The applicant’s products (e.g., technical reports, monographs, book chapters, and patents) that cannot be found on the internet or those that can be found on the internet but are not access</w:t>
      </w:r>
      <w:r w:rsidR="008F46D4" w:rsidRPr="00670874">
        <w:rPr>
          <w:rFonts w:ascii="Verdana" w:eastAsia="Verdana" w:hAnsi="Verdana" w:cs="Verdana"/>
          <w:sz w:val="18"/>
          <w:szCs w:val="18"/>
        </w:rPr>
        <w:t>ible for</w:t>
      </w:r>
      <w:r w:rsidRPr="00670874">
        <w:rPr>
          <w:rFonts w:ascii="Verdana" w:eastAsia="Verdana" w:hAnsi="Verdana" w:cs="Verdana"/>
          <w:sz w:val="18"/>
          <w:szCs w:val="18"/>
        </w:rPr>
        <w:t xml:space="preserve"> free, should be sent by the applicant by e-mail.</w:t>
      </w:r>
    </w:p>
    <w:p w14:paraId="0D7F152A" w14:textId="77777777" w:rsidR="00DE2377" w:rsidRPr="00670874" w:rsidRDefault="00DE2377">
      <w:pPr>
        <w:pStyle w:val="LO-normal"/>
        <w:spacing w:line="360" w:lineRule="auto"/>
        <w:jc w:val="both"/>
        <w:rPr>
          <w:rFonts w:ascii="Verdana" w:eastAsia="Verdana" w:hAnsi="Verdana" w:cs="Verdana"/>
          <w:sz w:val="18"/>
          <w:szCs w:val="18"/>
        </w:rPr>
      </w:pPr>
    </w:p>
    <w:p w14:paraId="1B76F18E" w14:textId="77777777" w:rsidR="008F46D4" w:rsidRPr="00670874" w:rsidRDefault="00A264A6">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33A000F7" w14:textId="77777777" w:rsidR="008F46D4" w:rsidRPr="0067087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Pr="00670874" w:rsidRDefault="008F46D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sidRPr="00670874">
        <w:rPr>
          <w:rFonts w:ascii="Verdana" w:eastAsia="Verdana" w:hAnsi="Verdana" w:cs="Verdana"/>
          <w:color w:val="000000"/>
          <w:sz w:val="18"/>
          <w:szCs w:val="18"/>
        </w:rPr>
        <w:t xml:space="preserve"> </w:t>
      </w:r>
      <w:r w:rsidRPr="00670874">
        <w:rPr>
          <w:rFonts w:ascii="Verdana" w:eastAsia="Verdana" w:hAnsi="Verdana" w:cs="Verdana"/>
          <w:color w:val="000000"/>
          <w:sz w:val="18"/>
          <w:szCs w:val="18"/>
        </w:rPr>
        <w:t>D.P.R. 445/2000).</w:t>
      </w:r>
      <w:r w:rsidR="00564624" w:rsidRPr="00670874">
        <w:rPr>
          <w:rFonts w:ascii="Verdana" w:eastAsia="Verdana" w:hAnsi="Verdana" w:cs="Verdana"/>
          <w:color w:val="000000"/>
          <w:sz w:val="18"/>
          <w:szCs w:val="18"/>
        </w:rPr>
        <w:t xml:space="preserve"> </w:t>
      </w:r>
      <w:r w:rsidR="00A264A6" w:rsidRPr="00670874">
        <w:rPr>
          <w:rFonts w:ascii="Verdana" w:eastAsia="Verdana" w:hAnsi="Verdana" w:cs="Verdana"/>
          <w:color w:val="000000"/>
          <w:sz w:val="18"/>
          <w:szCs w:val="18"/>
        </w:rPr>
        <w:t>The application must be accompanied by the form (A</w:t>
      </w:r>
      <w:r w:rsidRPr="00670874">
        <w:rPr>
          <w:rFonts w:ascii="Verdana" w:eastAsia="Verdana" w:hAnsi="Verdana" w:cs="Verdana"/>
          <w:color w:val="000000"/>
          <w:sz w:val="18"/>
          <w:szCs w:val="18"/>
        </w:rPr>
        <w:t>ttachment D</w:t>
      </w:r>
      <w:r w:rsidR="00A264A6" w:rsidRPr="00670874">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All the communication</w:t>
      </w:r>
      <w:r w:rsidR="008F46D4" w:rsidRPr="00670874">
        <w:rPr>
          <w:rFonts w:ascii="Verdana" w:eastAsia="Verdana" w:hAnsi="Verdana" w:cs="Verdana"/>
          <w:sz w:val="18"/>
          <w:szCs w:val="18"/>
        </w:rPr>
        <w:t>s</w:t>
      </w:r>
      <w:r w:rsidRPr="00670874">
        <w:rPr>
          <w:rFonts w:ascii="Verdana" w:eastAsia="Verdana" w:hAnsi="Verdana" w:cs="Verdana"/>
          <w:sz w:val="18"/>
          <w:szCs w:val="18"/>
        </w:rPr>
        <w:t xml:space="preserve"> regarding this call announcement will be sent to the PEC/email address of the candidates</w:t>
      </w:r>
      <w:r w:rsidR="008F46D4"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CNR does not assume any liability for </w:t>
      </w:r>
      <w:r w:rsidR="008F46D4" w:rsidRPr="00670874">
        <w:rPr>
          <w:rFonts w:ascii="Verdana" w:eastAsia="Verdana" w:hAnsi="Verdana" w:cs="Verdana"/>
          <w:sz w:val="18"/>
          <w:szCs w:val="18"/>
        </w:rPr>
        <w:t xml:space="preserve">possible </w:t>
      </w:r>
      <w:r w:rsidRPr="00670874">
        <w:rPr>
          <w:rFonts w:ascii="Verdana" w:eastAsia="Verdana" w:hAnsi="Verdana" w:cs="Verdana"/>
          <w:sz w:val="18"/>
          <w:szCs w:val="18"/>
        </w:rPr>
        <w:t>disservice of web connection.</w:t>
      </w:r>
    </w:p>
    <w:p w14:paraId="53E77A1A" w14:textId="77777777" w:rsidR="00DE2377" w:rsidRPr="00670874" w:rsidRDefault="00DE2377">
      <w:pPr>
        <w:pStyle w:val="LO-normal"/>
        <w:spacing w:line="360" w:lineRule="auto"/>
        <w:jc w:val="both"/>
        <w:rPr>
          <w:rFonts w:ascii="Verdana" w:eastAsia="Verdana" w:hAnsi="Verdana" w:cs="Verdana"/>
          <w:sz w:val="18"/>
          <w:szCs w:val="18"/>
        </w:rPr>
      </w:pPr>
    </w:p>
    <w:p w14:paraId="72442477" w14:textId="77777777"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3B37CE1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66E9E85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Pr="00670874" w:rsidRDefault="00DE2377">
      <w:pPr>
        <w:pStyle w:val="LO-normal"/>
        <w:spacing w:line="360" w:lineRule="auto"/>
        <w:jc w:val="both"/>
        <w:rPr>
          <w:rFonts w:ascii="Verdana" w:eastAsia="Verdana" w:hAnsi="Verdana" w:cs="Verdana"/>
          <w:sz w:val="18"/>
          <w:szCs w:val="18"/>
        </w:rPr>
      </w:pPr>
    </w:p>
    <w:p w14:paraId="6FDEFC89"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588B1A0A"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6B72DEA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09EE4DBB" w14:textId="75D277C5"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0B7276CF" w14:textId="77777777" w:rsidR="00564624" w:rsidRPr="00670874" w:rsidRDefault="00564624">
      <w:pPr>
        <w:pStyle w:val="LO-normal"/>
        <w:spacing w:line="360" w:lineRule="auto"/>
        <w:jc w:val="both"/>
        <w:rPr>
          <w:rFonts w:ascii="Verdana" w:eastAsia="Verdana" w:hAnsi="Verdana" w:cs="Verdana"/>
          <w:sz w:val="18"/>
          <w:szCs w:val="18"/>
        </w:rPr>
      </w:pPr>
    </w:p>
    <w:p w14:paraId="1628B87B" w14:textId="77777777" w:rsidR="00DE2377" w:rsidRPr="00670874" w:rsidRDefault="00A264A6">
      <w:pPr>
        <w:pStyle w:val="LO-normal"/>
        <w:numPr>
          <w:ilvl w:val="0"/>
          <w:numId w:val="5"/>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333A0D58" w14:textId="6DCFBBF9"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 xml:space="preserve">a minimum score of </w:t>
      </w:r>
      <w:r w:rsidRPr="00670874">
        <w:rPr>
          <w:rFonts w:ascii="Verdana" w:eastAsia="Verdana" w:hAnsi="Verdana" w:cs="Verdana"/>
          <w:b/>
          <w:color w:val="222222"/>
          <w:sz w:val="18"/>
          <w:szCs w:val="18"/>
        </w:rPr>
        <w:lastRenderedPageBreak/>
        <w:t xml:space="preserve">not less than </w:t>
      </w:r>
      <w:r w:rsidR="007F5015">
        <w:rPr>
          <w:rFonts w:ascii="Verdana" w:eastAsia="Verdana" w:hAnsi="Verdana" w:cs="Verdana"/>
          <w:b/>
          <w:color w:val="222222"/>
          <w:sz w:val="18"/>
          <w:szCs w:val="18"/>
        </w:rPr>
        <w:t>3</w:t>
      </w:r>
      <w:r w:rsidRPr="00670874">
        <w:rPr>
          <w:rFonts w:ascii="Verdana" w:eastAsia="Verdana" w:hAnsi="Verdana" w:cs="Verdana"/>
          <w:b/>
          <w:color w:val="222222"/>
          <w:sz w:val="18"/>
          <w:szCs w:val="18"/>
        </w:rPr>
        <w:t>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551EA77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Pr="00670874" w:rsidRDefault="00DE2377">
      <w:pPr>
        <w:pStyle w:val="LO-normal"/>
        <w:numPr>
          <w:ilvl w:val="0"/>
          <w:numId w:val="5"/>
        </w:numPr>
        <w:spacing w:line="360" w:lineRule="auto"/>
        <w:jc w:val="both"/>
        <w:rPr>
          <w:rFonts w:ascii="Verdana" w:hAnsi="Verdana"/>
        </w:rPr>
      </w:pPr>
    </w:p>
    <w:p w14:paraId="09DA5A50" w14:textId="38052398"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Those </w:t>
      </w:r>
      <w:bookmarkStart w:id="9" w:name="_Hlk120261043"/>
      <w:r w:rsidRPr="00670874">
        <w:rPr>
          <w:rFonts w:ascii="Verdana" w:eastAsia="Verdana" w:hAnsi="Verdana" w:cs="Verdana"/>
          <w:sz w:val="18"/>
          <w:szCs w:val="18"/>
        </w:rPr>
        <w:t xml:space="preserve">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sidRPr="00670874">
        <w:rPr>
          <w:rFonts w:ascii="Verdana" w:eastAsia="Verdana" w:hAnsi="Verdana" w:cs="Verdana"/>
          <w:sz w:val="18"/>
          <w:szCs w:val="18"/>
        </w:rPr>
        <w:t>della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Battaglia</w:t>
      </w:r>
      <w:proofErr w:type="spellEnd"/>
      <w:r w:rsidRPr="00670874">
        <w:rPr>
          <w:rFonts w:ascii="Verdana" w:eastAsia="Verdana" w:hAnsi="Verdana" w:cs="Verdana"/>
          <w:sz w:val="18"/>
          <w:szCs w:val="18"/>
        </w:rPr>
        <w:t xml:space="preserve">, 44, 00185 Rome (RM) Italy, </w:t>
      </w:r>
      <w:r w:rsidR="0026234A" w:rsidRPr="005B5C5F">
        <w:rPr>
          <w:rFonts w:ascii="Verdana" w:hAnsi="Verdana" w:cs="Verdana"/>
          <w:b/>
          <w:sz w:val="18"/>
          <w:szCs w:val="18"/>
          <w:lang w:eastAsia="it-IT"/>
        </w:rPr>
        <w:t xml:space="preserve">on </w:t>
      </w:r>
      <w:r w:rsidR="001B30B6" w:rsidRPr="005B5C5F">
        <w:rPr>
          <w:rFonts w:ascii="Verdana" w:hAnsi="Verdana" w:cs="Verdana"/>
          <w:b/>
          <w:sz w:val="18"/>
          <w:szCs w:val="18"/>
          <w:lang w:eastAsia="it-IT"/>
        </w:rPr>
        <w:t>January</w:t>
      </w:r>
      <w:r w:rsidR="001B30B6" w:rsidRPr="005B5C5F">
        <w:rPr>
          <w:rFonts w:ascii="Verdana" w:hAnsi="Verdana" w:cs="Verdana"/>
          <w:b/>
          <w:bCs/>
          <w:iCs/>
          <w:sz w:val="18"/>
          <w:szCs w:val="18"/>
          <w:lang w:eastAsia="it-IT"/>
        </w:rPr>
        <w:t xml:space="preserve"> the </w:t>
      </w:r>
      <w:r w:rsidR="00A63D63" w:rsidRPr="005B5C5F">
        <w:rPr>
          <w:rFonts w:ascii="Verdana" w:hAnsi="Verdana" w:cs="Verdana"/>
          <w:b/>
          <w:bCs/>
          <w:iCs/>
          <w:sz w:val="18"/>
          <w:szCs w:val="18"/>
          <w:lang w:eastAsia="it-IT"/>
        </w:rPr>
        <w:t>23th</w:t>
      </w:r>
      <w:r w:rsidR="00A63D63" w:rsidRPr="005B5C5F">
        <w:rPr>
          <w:rFonts w:ascii="Verdana" w:hAnsi="Verdana" w:cs="Verdana"/>
          <w:b/>
          <w:sz w:val="18"/>
          <w:szCs w:val="18"/>
          <w:lang w:eastAsia="it-IT"/>
        </w:rPr>
        <w:t xml:space="preserve"> </w:t>
      </w:r>
      <w:r w:rsidR="001B30B6" w:rsidRPr="005B5C5F">
        <w:rPr>
          <w:rFonts w:ascii="Verdana" w:hAnsi="Verdana" w:cs="Verdana"/>
          <w:b/>
          <w:sz w:val="18"/>
          <w:szCs w:val="18"/>
          <w:lang w:eastAsia="it-IT"/>
        </w:rPr>
        <w:t>202</w:t>
      </w:r>
      <w:r w:rsidR="006B07C3" w:rsidRPr="005B5C5F">
        <w:rPr>
          <w:rFonts w:ascii="Verdana" w:hAnsi="Verdana" w:cs="Verdana"/>
          <w:b/>
          <w:sz w:val="18"/>
          <w:szCs w:val="18"/>
          <w:lang w:eastAsia="it-IT"/>
        </w:rPr>
        <w:t>3</w:t>
      </w:r>
      <w:r w:rsidR="001B30B6" w:rsidRPr="005B5C5F">
        <w:rPr>
          <w:rFonts w:ascii="Verdana" w:hAnsi="Verdana" w:cs="Verdana"/>
          <w:b/>
          <w:sz w:val="18"/>
          <w:szCs w:val="18"/>
          <w:lang w:eastAsia="it-IT"/>
        </w:rPr>
        <w:t xml:space="preserve"> at 1</w:t>
      </w:r>
      <w:r w:rsidR="005B5C5F" w:rsidRPr="005B5C5F">
        <w:rPr>
          <w:rFonts w:ascii="Verdana" w:hAnsi="Verdana" w:cs="Verdana"/>
          <w:b/>
          <w:sz w:val="18"/>
          <w:szCs w:val="18"/>
          <w:lang w:eastAsia="it-IT"/>
        </w:rPr>
        <w:t>2</w:t>
      </w:r>
      <w:r w:rsidR="001B30B6" w:rsidRPr="005B5C5F">
        <w:rPr>
          <w:rFonts w:ascii="Verdana" w:hAnsi="Verdana" w:cs="Verdana"/>
          <w:b/>
          <w:sz w:val="18"/>
          <w:szCs w:val="18"/>
          <w:lang w:eastAsia="it-IT"/>
        </w:rPr>
        <w:t>:00</w:t>
      </w:r>
      <w:r w:rsidR="001B30B6" w:rsidRPr="00670874">
        <w:rPr>
          <w:rFonts w:ascii="Verdana" w:hAnsi="Verdana" w:cs="Verdana"/>
          <w:b/>
          <w:sz w:val="18"/>
          <w:szCs w:val="18"/>
          <w:lang w:eastAsia="it-IT"/>
        </w:rPr>
        <w:t xml:space="preserve"> </w:t>
      </w:r>
      <w:r w:rsidR="00C57D2F"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unless otherwise noted or communicated by PEC, or ordinary email if foreigners, in advance</w:t>
      </w:r>
      <w:bookmarkEnd w:id="9"/>
      <w:r w:rsidRPr="00670874">
        <w:rPr>
          <w:rFonts w:ascii="Verdana" w:eastAsia="Verdana" w:hAnsi="Verdana" w:cs="Verdana"/>
          <w:sz w:val="18"/>
          <w:szCs w:val="18"/>
        </w:rPr>
        <w:t xml:space="preserve">. </w:t>
      </w:r>
    </w:p>
    <w:p w14:paraId="18C767A3" w14:textId="77777777" w:rsidR="00DE2377" w:rsidRPr="00670874" w:rsidRDefault="00DE2377">
      <w:pPr>
        <w:pStyle w:val="LO-normal"/>
        <w:numPr>
          <w:ilvl w:val="0"/>
          <w:numId w:val="5"/>
        </w:numPr>
        <w:spacing w:line="360" w:lineRule="auto"/>
        <w:ind w:left="0" w:firstLine="0"/>
        <w:jc w:val="both"/>
        <w:rPr>
          <w:rFonts w:ascii="Verdana" w:hAnsi="Verdana"/>
        </w:rPr>
      </w:pPr>
    </w:p>
    <w:p w14:paraId="34DF9103"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FCAEDC9"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26160">
        <w:rPr>
          <w:rFonts w:ascii="Verdana" w:eastAsia="Verdana" w:hAnsi="Verdana" w:cs="Verdana"/>
          <w:b/>
          <w:color w:val="222222"/>
          <w:sz w:val="18"/>
          <w:szCs w:val="18"/>
        </w:rPr>
        <w:t>The commission will be able to carry out the interview with remote mode</w:t>
      </w:r>
      <w:r w:rsidRPr="00626160">
        <w:rPr>
          <w:rFonts w:ascii="Verdana" w:eastAsia="Verdana" w:hAnsi="Verdana" w:cs="Verdana"/>
          <w:color w:val="222222"/>
          <w:sz w:val="18"/>
          <w:szCs w:val="18"/>
        </w:rPr>
        <w:t xml:space="preserve"> using audio / video</w:t>
      </w:r>
      <w:r w:rsidRPr="001B30B6">
        <w:rPr>
          <w:rFonts w:ascii="Verdana" w:eastAsia="Verdana" w:hAnsi="Verdana" w:cs="Verdana"/>
          <w:color w:val="222222"/>
          <w:sz w:val="18"/>
          <w:szCs w:val="18"/>
        </w:rPr>
        <w:t xml:space="preserve"> computer supports according to operating procedures that will be communicated by the Institute / Structure of the CNR</w:t>
      </w:r>
      <w:r w:rsidRPr="001B30B6">
        <w:rPr>
          <w:rFonts w:ascii="Verdana" w:eastAsia="Arial" w:hAnsi="Verdana" w:cs="Arial"/>
          <w:color w:val="222222"/>
          <w:sz w:val="18"/>
          <w:szCs w:val="18"/>
        </w:rPr>
        <w:t>.</w:t>
      </w:r>
    </w:p>
    <w:p w14:paraId="5CBA7C74"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7290D239"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38DDC79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t>
      </w:r>
      <w:r w:rsidR="008F46D4" w:rsidRPr="00670874">
        <w:rPr>
          <w:rFonts w:ascii="Verdana" w:eastAsia="Verdana" w:hAnsi="Verdana" w:cs="Verdana"/>
          <w:sz w:val="18"/>
          <w:szCs w:val="18"/>
        </w:rPr>
        <w:t>draws up</w:t>
      </w:r>
      <w:r w:rsidRPr="00670874">
        <w:rPr>
          <w:rFonts w:ascii="Verdana" w:eastAsia="Verdana" w:hAnsi="Verdana" w:cs="Verdana"/>
          <w:sz w:val="18"/>
          <w:szCs w:val="18"/>
        </w:rPr>
        <w:t xml:space="preserve"> the merit ranking in descending order with respect to the final score</w:t>
      </w:r>
      <w:r w:rsidR="00AE4F61" w:rsidRPr="00670874">
        <w:rPr>
          <w:rFonts w:ascii="Verdana" w:eastAsia="Verdana" w:hAnsi="Verdana" w:cs="Verdana"/>
          <w:sz w:val="18"/>
          <w:szCs w:val="18"/>
        </w:rPr>
        <w:t xml:space="preserve"> obtained by each candidate</w:t>
      </w:r>
      <w:r w:rsidRPr="00670874">
        <w:rPr>
          <w:rFonts w:ascii="Verdana" w:eastAsia="Verdana" w:hAnsi="Verdana" w:cs="Verdana"/>
          <w:sz w:val="18"/>
          <w:szCs w:val="18"/>
        </w:rPr>
        <w:t>, according to the sum of the scores achieved in the evaluation of qualifications and the interview</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and indicates the winner</w:t>
      </w:r>
      <w:r w:rsidR="00AE4F61" w:rsidRPr="00670874">
        <w:rPr>
          <w:rFonts w:ascii="Verdana" w:eastAsia="Verdana" w:hAnsi="Verdana" w:cs="Verdana"/>
          <w:sz w:val="18"/>
          <w:szCs w:val="18"/>
        </w:rPr>
        <w:t>(</w:t>
      </w:r>
      <w:r w:rsidRPr="00670874">
        <w:rPr>
          <w:rFonts w:ascii="Verdana" w:eastAsia="Verdana" w:hAnsi="Verdana" w:cs="Verdana"/>
          <w:sz w:val="18"/>
          <w:szCs w:val="18"/>
        </w:rPr>
        <w:t>s</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In </w:t>
      </w:r>
      <w:r w:rsidR="00AE4F61" w:rsidRPr="00670874">
        <w:rPr>
          <w:rFonts w:ascii="Verdana" w:eastAsia="Verdana" w:hAnsi="Verdana" w:cs="Verdana"/>
          <w:sz w:val="18"/>
          <w:szCs w:val="18"/>
        </w:rPr>
        <w:t>the event</w:t>
      </w:r>
      <w:r w:rsidRPr="00670874">
        <w:rPr>
          <w:rFonts w:ascii="Verdana" w:eastAsia="Verdana" w:hAnsi="Verdana" w:cs="Verdana"/>
          <w:sz w:val="18"/>
          <w:szCs w:val="18"/>
        </w:rPr>
        <w:t xml:space="preserve"> of equal ratings, the younger candidate is preferred.</w:t>
      </w:r>
    </w:p>
    <w:p w14:paraId="7C14FC2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4C1A11F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1">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2">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1F2F708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4815C1C2" w14:textId="77777777" w:rsidR="00C57D2F" w:rsidRPr="00670874" w:rsidRDefault="00C57D2F" w:rsidP="00C57D2F">
      <w:pPr>
        <w:pStyle w:val="LO-normal"/>
        <w:spacing w:line="360" w:lineRule="auto"/>
        <w:jc w:val="both"/>
        <w:rPr>
          <w:rFonts w:ascii="Verdana" w:eastAsia="Verdana" w:hAnsi="Verdana" w:cs="Verdana"/>
          <w:sz w:val="18"/>
          <w:szCs w:val="18"/>
        </w:rPr>
      </w:pPr>
    </w:p>
    <w:p w14:paraId="05B71CE0" w14:textId="77777777" w:rsidR="00C57D2F" w:rsidRPr="00670874" w:rsidRDefault="00C57D2F" w:rsidP="00C57D2F">
      <w:pPr>
        <w:pStyle w:val="LO-normal"/>
        <w:spacing w:line="360" w:lineRule="auto"/>
        <w:jc w:val="both"/>
        <w:rPr>
          <w:rFonts w:ascii="Verdana" w:hAnsi="Verdana"/>
        </w:rPr>
      </w:pPr>
    </w:p>
    <w:p w14:paraId="64712B46" w14:textId="77777777" w:rsidR="00B157DF" w:rsidRPr="00670874" w:rsidRDefault="00B157DF">
      <w:pPr>
        <w:pStyle w:val="LO-normal"/>
        <w:spacing w:line="360" w:lineRule="auto"/>
        <w:jc w:val="center"/>
        <w:rPr>
          <w:rFonts w:ascii="Verdana" w:eastAsia="Verdana" w:hAnsi="Verdana" w:cs="Verdana"/>
          <w:b/>
          <w:sz w:val="18"/>
          <w:szCs w:val="18"/>
        </w:rPr>
      </w:pPr>
    </w:p>
    <w:p w14:paraId="0BD15FA4" w14:textId="77777777" w:rsidR="00DE2377" w:rsidRPr="00670874" w:rsidRDefault="00A264A6">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lastRenderedPageBreak/>
        <w:t>Art. 8</w:t>
      </w:r>
      <w:r w:rsidRPr="00670874">
        <w:rPr>
          <w:rFonts w:ascii="Verdana" w:eastAsia="Verdana" w:hAnsi="Verdana" w:cs="Verdana"/>
          <w:b/>
          <w:sz w:val="18"/>
          <w:szCs w:val="18"/>
        </w:rPr>
        <w:br/>
        <w:t>Formalization of the relationship and termination of the contract</w:t>
      </w:r>
    </w:p>
    <w:p w14:paraId="64961177" w14:textId="77777777" w:rsidR="00B157DF" w:rsidRPr="00670874" w:rsidRDefault="00B157DF">
      <w:pPr>
        <w:pStyle w:val="LO-normal"/>
        <w:spacing w:line="360" w:lineRule="auto"/>
        <w:jc w:val="center"/>
        <w:rPr>
          <w:rFonts w:ascii="Verdana" w:hAnsi="Verdana"/>
        </w:rPr>
      </w:pPr>
    </w:p>
    <w:p w14:paraId="7A4EDF1B"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Pr="00670874" w:rsidRDefault="00DE2377">
      <w:pPr>
        <w:pStyle w:val="LO-normal"/>
        <w:spacing w:line="360" w:lineRule="auto"/>
        <w:jc w:val="both"/>
        <w:rPr>
          <w:rFonts w:ascii="Verdana" w:eastAsia="Verdana" w:hAnsi="Verdana" w:cs="Verdana"/>
          <w:sz w:val="18"/>
          <w:szCs w:val="18"/>
        </w:rPr>
      </w:pPr>
    </w:p>
    <w:p w14:paraId="1A99C338"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Pr="00670874" w:rsidRDefault="00DE2377">
      <w:pPr>
        <w:pStyle w:val="LO-normal"/>
        <w:spacing w:line="360" w:lineRule="auto"/>
        <w:jc w:val="both"/>
        <w:rPr>
          <w:rFonts w:ascii="Verdana" w:eastAsia="Verdana" w:hAnsi="Verdana" w:cs="Verdana"/>
          <w:sz w:val="18"/>
          <w:szCs w:val="18"/>
        </w:rPr>
      </w:pPr>
    </w:p>
    <w:p w14:paraId="7B85B6B4"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53BF0CE1"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245C24DB"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Pr="00670874" w:rsidRDefault="00DE2377">
      <w:pPr>
        <w:pStyle w:val="LO-normal"/>
        <w:spacing w:line="360" w:lineRule="auto"/>
        <w:jc w:val="both"/>
        <w:rPr>
          <w:rFonts w:ascii="Verdana" w:eastAsia="Verdana" w:hAnsi="Verdana" w:cs="Verdana"/>
          <w:sz w:val="18"/>
          <w:szCs w:val="18"/>
        </w:rPr>
      </w:pPr>
    </w:p>
    <w:p w14:paraId="2CFC6C0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3E08800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sidRPr="00670874">
        <w:rPr>
          <w:rFonts w:ascii="Verdana" w:eastAsia="Verdana" w:hAnsi="Verdana" w:cs="Verdana"/>
          <w:sz w:val="18"/>
          <w:szCs w:val="18"/>
        </w:rPr>
        <w:t>can not</w:t>
      </w:r>
      <w:proofErr w:type="spellEnd"/>
      <w:r w:rsidRPr="00670874">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Pr="00670874" w:rsidRDefault="00DE2377">
      <w:pPr>
        <w:pStyle w:val="LO-normal"/>
        <w:spacing w:line="360" w:lineRule="auto"/>
        <w:jc w:val="both"/>
        <w:rPr>
          <w:rFonts w:ascii="Verdana" w:eastAsia="Verdana" w:hAnsi="Verdana" w:cs="Verdana"/>
          <w:sz w:val="18"/>
          <w:szCs w:val="18"/>
        </w:rPr>
      </w:pPr>
    </w:p>
    <w:p w14:paraId="6ABCB5B1"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649328B5"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lastRenderedPageBreak/>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Pr="00670874" w:rsidRDefault="00DE2377">
      <w:pPr>
        <w:pStyle w:val="LO-normal"/>
        <w:spacing w:line="360" w:lineRule="auto"/>
        <w:jc w:val="both"/>
        <w:rPr>
          <w:rFonts w:ascii="Verdana" w:eastAsia="Verdana" w:hAnsi="Verdana" w:cs="Verdana"/>
          <w:color w:val="000000"/>
          <w:sz w:val="18"/>
          <w:szCs w:val="18"/>
        </w:rPr>
      </w:pPr>
    </w:p>
    <w:p w14:paraId="0CB8A5F0"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22C2911A" w14:textId="1CBF1D41"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A76C45">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1D454CAB"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670874" w:rsidRDefault="00A264A6">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w:t>
      </w:r>
      <w:r w:rsidR="00AE4F61" w:rsidRPr="00670874">
        <w:rPr>
          <w:rFonts w:ascii="Verdana" w:eastAsia="Verdana" w:hAnsi="Verdana" w:cs="Verdana"/>
          <w:color w:val="222222"/>
          <w:sz w:val="18"/>
          <w:szCs w:val="18"/>
        </w:rPr>
        <w:t>Data Controller</w:t>
      </w:r>
      <w:r w:rsidRPr="00670874">
        <w:rPr>
          <w:rFonts w:ascii="Verdana" w:eastAsia="Verdana" w:hAnsi="Verdana" w:cs="Verdana"/>
          <w:color w:val="222222"/>
          <w:sz w:val="18"/>
          <w:szCs w:val="18"/>
        </w:rPr>
        <w:t xml:space="preserve"> is the Director of the </w:t>
      </w:r>
      <w:r w:rsidR="00AE4F61" w:rsidRPr="00670874">
        <w:rPr>
          <w:rFonts w:ascii="Verdana" w:eastAsia="Verdana" w:hAnsi="Verdana" w:cs="Verdana"/>
          <w:color w:val="222222"/>
          <w:sz w:val="18"/>
          <w:szCs w:val="18"/>
        </w:rPr>
        <w:t xml:space="preserve">Institute of Cognitive Sciences and Technologies (ISTC) </w:t>
      </w:r>
      <w:r w:rsidRPr="00670874">
        <w:rPr>
          <w:rFonts w:ascii="Verdana" w:eastAsia="Verdana" w:hAnsi="Verdana" w:cs="Verdana"/>
          <w:color w:val="222222"/>
          <w:sz w:val="18"/>
          <w:szCs w:val="18"/>
        </w:rPr>
        <w:t xml:space="preserve">whose contact details are: </w:t>
      </w:r>
      <w:r w:rsidR="00AE4F61" w:rsidRPr="00670874">
        <w:rPr>
          <w:rFonts w:ascii="Verdana" w:hAnsi="Verdana" w:cs="Verdana"/>
          <w:sz w:val="18"/>
          <w:szCs w:val="18"/>
          <w:lang w:val="en-US"/>
        </w:rPr>
        <w:t xml:space="preserve">direzione@istc.cnr.it – via San Martino </w:t>
      </w:r>
      <w:proofErr w:type="spellStart"/>
      <w:r w:rsidR="00AE4F61" w:rsidRPr="00670874">
        <w:rPr>
          <w:rFonts w:ascii="Verdana" w:hAnsi="Verdana" w:cs="Verdana"/>
          <w:sz w:val="18"/>
          <w:szCs w:val="18"/>
          <w:lang w:val="en-US"/>
        </w:rPr>
        <w:t>della</w:t>
      </w:r>
      <w:proofErr w:type="spellEnd"/>
      <w:r w:rsidR="00AE4F61" w:rsidRPr="00670874">
        <w:rPr>
          <w:rFonts w:ascii="Verdana" w:hAnsi="Verdana" w:cs="Verdana"/>
          <w:sz w:val="18"/>
          <w:szCs w:val="18"/>
          <w:lang w:val="en-US"/>
        </w:rPr>
        <w:t xml:space="preserve"> </w:t>
      </w:r>
      <w:proofErr w:type="spellStart"/>
      <w:r w:rsidR="00AE4F61" w:rsidRPr="00670874">
        <w:rPr>
          <w:rFonts w:ascii="Verdana" w:hAnsi="Verdana" w:cs="Verdana"/>
          <w:sz w:val="18"/>
          <w:szCs w:val="18"/>
          <w:lang w:val="en-US"/>
        </w:rPr>
        <w:t>Battaglia</w:t>
      </w:r>
      <w:proofErr w:type="spellEnd"/>
      <w:r w:rsidR="00AE4F61" w:rsidRPr="00670874">
        <w:rPr>
          <w:rFonts w:ascii="Verdana" w:hAnsi="Verdana" w:cs="Verdana"/>
          <w:sz w:val="18"/>
          <w:szCs w:val="18"/>
          <w:lang w:val="en-US"/>
        </w:rPr>
        <w:t xml:space="preserve"> 44, 00185 Roma.</w:t>
      </w:r>
    </w:p>
    <w:p w14:paraId="01ACE956"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14461819"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A76C45">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7CC0A27D"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3">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4">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26C4A1D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6081ED5A"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Pr="00670874" w:rsidRDefault="00DE2377">
      <w:pPr>
        <w:pStyle w:val="LO-normal"/>
        <w:jc w:val="both"/>
        <w:rPr>
          <w:rFonts w:ascii="Verdana" w:eastAsia="Verdana" w:hAnsi="Verdana" w:cs="Verdana"/>
          <w:sz w:val="18"/>
          <w:szCs w:val="18"/>
          <w:highlight w:val="yellow"/>
        </w:rPr>
      </w:pPr>
    </w:p>
    <w:p w14:paraId="6535A11E" w14:textId="291A3E58" w:rsidR="00DE2377" w:rsidRPr="00A76C45" w:rsidRDefault="00A264A6">
      <w:pPr>
        <w:pStyle w:val="LO-normal"/>
        <w:jc w:val="both"/>
        <w:rPr>
          <w:rFonts w:ascii="Verdana" w:hAnsi="Verdana"/>
        </w:rPr>
      </w:pPr>
      <w:r w:rsidRPr="00A76C45">
        <w:rPr>
          <w:rFonts w:ascii="Verdana" w:eastAsia="Verdana" w:hAnsi="Verdana" w:cs="Verdana"/>
          <w:sz w:val="18"/>
          <w:szCs w:val="18"/>
        </w:rPr>
        <w:t>Rom</w:t>
      </w:r>
      <w:r w:rsidR="00AE4F61" w:rsidRPr="00A76C45">
        <w:rPr>
          <w:rFonts w:ascii="Verdana" w:eastAsia="Verdana" w:hAnsi="Verdana" w:cs="Verdana"/>
          <w:sz w:val="18"/>
          <w:szCs w:val="18"/>
        </w:rPr>
        <w:t>e</w:t>
      </w:r>
    </w:p>
    <w:p w14:paraId="5572D5E3" w14:textId="77777777" w:rsidR="00DE2377" w:rsidRPr="00A76C45" w:rsidRDefault="00DE2377">
      <w:pPr>
        <w:pStyle w:val="LO-normal"/>
        <w:jc w:val="both"/>
        <w:rPr>
          <w:rFonts w:ascii="Verdana" w:eastAsia="Verdana" w:hAnsi="Verdana" w:cs="Verdana"/>
          <w:sz w:val="18"/>
          <w:szCs w:val="18"/>
        </w:rPr>
      </w:pPr>
    </w:p>
    <w:p w14:paraId="31844513" w14:textId="77777777" w:rsidR="00DE2377" w:rsidRPr="00670874" w:rsidRDefault="00A264A6">
      <w:pPr>
        <w:pStyle w:val="LO-normal"/>
        <w:jc w:val="both"/>
        <w:rPr>
          <w:rFonts w:ascii="Verdana" w:hAnsi="Verdana"/>
        </w:rPr>
      </w:pPr>
      <w:r w:rsidRPr="00A76C45">
        <w:rPr>
          <w:rFonts w:ascii="Verdana" w:eastAsia="Verdana" w:hAnsi="Verdana" w:cs="Verdana"/>
          <w:sz w:val="18"/>
          <w:szCs w:val="18"/>
        </w:rPr>
        <w:t>Prot. n.</w:t>
      </w:r>
      <w:r w:rsidRPr="00670874">
        <w:rPr>
          <w:rFonts w:ascii="Verdana" w:eastAsia="Verdana" w:hAnsi="Verdana" w:cs="Verdana"/>
          <w:sz w:val="18"/>
          <w:szCs w:val="18"/>
        </w:rPr>
        <w:t xml:space="preserve">                            </w:t>
      </w: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3A5ABB0D" w14:textId="77777777" w:rsidR="00DE2377" w:rsidRPr="00670874" w:rsidRDefault="00A264A6">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45C6B0B2" w14:textId="77777777" w:rsidR="00DE2377" w:rsidRPr="00670874" w:rsidRDefault="00A264A6">
      <w:pPr>
        <w:pStyle w:val="LO-normal"/>
        <w:ind w:left="4956" w:firstLine="707"/>
        <w:rPr>
          <w:rFonts w:ascii="Verdana" w:hAnsi="Verdana"/>
        </w:rPr>
      </w:pPr>
      <w:r w:rsidRPr="00670874">
        <w:rPr>
          <w:rFonts w:ascii="Verdana" w:eastAsia="Verdana" w:hAnsi="Verdana" w:cs="Verdana"/>
          <w:sz w:val="18"/>
          <w:szCs w:val="18"/>
        </w:rPr>
        <w:t>The Director</w:t>
      </w:r>
    </w:p>
    <w:p w14:paraId="727587BC" w14:textId="77777777" w:rsidR="00DE2377" w:rsidRPr="00670874" w:rsidRDefault="00A264A6">
      <w:pPr>
        <w:pStyle w:val="LO-normal"/>
        <w:rPr>
          <w:rFonts w:ascii="Verdana" w:hAnsi="Verdana"/>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t xml:space="preserve"> </w:t>
      </w:r>
      <w:r w:rsidRPr="00670874">
        <w:rPr>
          <w:rFonts w:ascii="Verdana" w:eastAsia="Verdana" w:hAnsi="Verdana" w:cs="Verdana"/>
          <w:sz w:val="18"/>
          <w:szCs w:val="18"/>
        </w:rPr>
        <w:t xml:space="preserve">      Prof. Aldo </w:t>
      </w:r>
      <w:proofErr w:type="spellStart"/>
      <w:r w:rsidRPr="00670874">
        <w:rPr>
          <w:rFonts w:ascii="Verdana" w:eastAsia="Verdana" w:hAnsi="Verdana" w:cs="Verdana"/>
          <w:sz w:val="18"/>
          <w:szCs w:val="18"/>
        </w:rPr>
        <w:t>Gangemi</w:t>
      </w:r>
      <w:proofErr w:type="spellEnd"/>
      <w:r w:rsidRPr="00670874">
        <w:rPr>
          <w:rFonts w:ascii="Verdana" w:eastAsia="Verdana" w:hAnsi="Verdana" w:cs="Verdana"/>
          <w:sz w:val="18"/>
          <w:szCs w:val="18"/>
        </w:rPr>
        <w:t xml:space="preserve"> </w:t>
      </w:r>
    </w:p>
    <w:p w14:paraId="21E526CB"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Pr="00670874" w:rsidRDefault="00A264A6">
      <w:pPr>
        <w:pStyle w:val="LO-normal"/>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17CAE24D" w14:textId="77777777">
        <w:tc>
          <w:tcPr>
            <w:tcW w:w="5057" w:type="dxa"/>
            <w:shd w:val="clear" w:color="auto" w:fill="auto"/>
          </w:tcPr>
          <w:p w14:paraId="72097408" w14:textId="4D031C7E"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6FB542A7"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A</w:t>
            </w:r>
          </w:p>
        </w:tc>
      </w:tr>
    </w:tbl>
    <w:p w14:paraId="5D587186" w14:textId="77777777" w:rsidR="00DE2377" w:rsidRPr="00670874" w:rsidRDefault="00DE2377">
      <w:pPr>
        <w:pStyle w:val="LO-normal"/>
        <w:jc w:val="both"/>
        <w:rPr>
          <w:rFonts w:ascii="Verdana" w:eastAsia="Verdana" w:hAnsi="Verdana" w:cs="Verdana"/>
          <w:sz w:val="18"/>
          <w:szCs w:val="18"/>
        </w:rPr>
      </w:pPr>
    </w:p>
    <w:p w14:paraId="2507FB72" w14:textId="77777777" w:rsidR="00DE2377" w:rsidRPr="00670874" w:rsidRDefault="00DE2377">
      <w:pPr>
        <w:pStyle w:val="LO-normal"/>
        <w:jc w:val="both"/>
        <w:rPr>
          <w:rFonts w:ascii="Verdana" w:eastAsia="Verdana" w:hAnsi="Verdana" w:cs="Verdana"/>
          <w:sz w:val="18"/>
          <w:szCs w:val="18"/>
        </w:rPr>
      </w:pPr>
    </w:p>
    <w:p w14:paraId="20BECF69" w14:textId="48F74793"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5327BCFF" w14:textId="58FFBEA9"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00C57D2F" w:rsidRPr="00670874">
        <w:rPr>
          <w:rFonts w:ascii="Verdana" w:eastAsia="Verdana" w:hAnsi="Verdana" w:cs="Verdana"/>
          <w:sz w:val="18"/>
          <w:szCs w:val="18"/>
          <w:lang w:val="it-IT"/>
        </w:rPr>
        <w:t>Via San Martino della Battaglia, 44</w:t>
      </w:r>
    </w:p>
    <w:p w14:paraId="368A51E9" w14:textId="4F1CC878"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00C57D2F" w:rsidRPr="00670874">
        <w:rPr>
          <w:rFonts w:ascii="Verdana" w:eastAsia="Verdana" w:hAnsi="Verdana" w:cs="Verdana"/>
          <w:sz w:val="18"/>
          <w:szCs w:val="18"/>
        </w:rPr>
        <w:t>00185 Roma (RM) Italia</w:t>
      </w:r>
    </w:p>
    <w:p w14:paraId="73753839"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678D78BB" w:rsidR="00E4142E" w:rsidRPr="00670874" w:rsidRDefault="00A264A6" w:rsidP="00E4142E">
      <w:pPr>
        <w:jc w:val="both"/>
        <w:rPr>
          <w:rFonts w:ascii="Verdana" w:hAnsi="Verdana"/>
          <w:lang w:val="en-US"/>
        </w:rPr>
      </w:pPr>
      <w:r w:rsidRPr="00670874">
        <w:rPr>
          <w:rFonts w:ascii="Verdana" w:eastAsia="Verdana" w:hAnsi="Verdana" w:cs="Verdana"/>
          <w:sz w:val="18"/>
          <w:szCs w:val="18"/>
        </w:rPr>
        <w:t>Subject</w:t>
      </w:r>
      <w:r w:rsidRPr="007F5015">
        <w:rPr>
          <w:rFonts w:ascii="Verdana" w:eastAsia="Verdana" w:hAnsi="Verdana" w:cs="Verdana"/>
          <w:sz w:val="18"/>
          <w:szCs w:val="18"/>
        </w:rPr>
        <w:t>: Selection Call n</w:t>
      </w:r>
      <w:r w:rsidR="007F5015">
        <w:rPr>
          <w:rFonts w:ascii="Verdana" w:eastAsia="Verdana" w:hAnsi="Verdana" w:cs="Verdana"/>
          <w:sz w:val="18"/>
          <w:szCs w:val="18"/>
        </w:rPr>
        <w:t>.</w:t>
      </w:r>
      <w:r w:rsidR="00E4142E" w:rsidRPr="007F5015">
        <w:rPr>
          <w:rFonts w:ascii="Verdana" w:hAnsi="Verdana" w:cs="Verdana"/>
          <w:bCs/>
          <w:iCs/>
          <w:sz w:val="18"/>
          <w:lang w:val="en-US"/>
        </w:rPr>
        <w:t xml:space="preserve"> ISTC</w:t>
      </w:r>
      <w:r w:rsidR="00E4142E" w:rsidRPr="007F5015">
        <w:rPr>
          <w:rFonts w:ascii="Verdana" w:hAnsi="Verdana" w:cs="Verdana"/>
          <w:bCs/>
          <w:sz w:val="18"/>
          <w:lang w:val="en-US"/>
        </w:rPr>
        <w:t>-AdR-</w:t>
      </w:r>
      <w:r w:rsidR="001D5EA8" w:rsidRPr="007F5015">
        <w:rPr>
          <w:rFonts w:ascii="Verdana" w:hAnsi="Verdana" w:cs="Verdana"/>
          <w:bCs/>
          <w:sz w:val="18"/>
          <w:lang w:val="en-US"/>
        </w:rPr>
        <w:t>3</w:t>
      </w:r>
      <w:r w:rsidR="007F5015">
        <w:rPr>
          <w:rFonts w:ascii="Verdana" w:hAnsi="Verdana" w:cs="Verdana"/>
          <w:bCs/>
          <w:sz w:val="18"/>
          <w:lang w:val="en-US"/>
        </w:rPr>
        <w:t>46</w:t>
      </w:r>
      <w:r w:rsidR="00E4142E" w:rsidRPr="007F5015">
        <w:rPr>
          <w:rFonts w:ascii="Verdana" w:hAnsi="Verdana" w:cs="Verdana"/>
          <w:bCs/>
          <w:iCs/>
          <w:sz w:val="18"/>
          <w:lang w:val="en-US"/>
        </w:rPr>
        <w:t>-202</w:t>
      </w:r>
      <w:r w:rsidR="00ED07EB" w:rsidRPr="007F5015">
        <w:rPr>
          <w:rFonts w:ascii="Verdana" w:hAnsi="Verdana" w:cs="Verdana"/>
          <w:bCs/>
          <w:iCs/>
          <w:sz w:val="18"/>
          <w:lang w:val="en-US"/>
        </w:rPr>
        <w:t>2</w:t>
      </w:r>
      <w:r w:rsidR="00E4142E" w:rsidRPr="007F5015">
        <w:rPr>
          <w:rFonts w:ascii="Verdana" w:hAnsi="Verdana" w:cs="Verdana"/>
          <w:bCs/>
          <w:iCs/>
          <w:sz w:val="18"/>
          <w:lang w:val="en-US"/>
        </w:rPr>
        <w:t>-RM</w:t>
      </w:r>
    </w:p>
    <w:p w14:paraId="6BF93003" w14:textId="38EA5306" w:rsidR="00DE2377" w:rsidRPr="00670874" w:rsidRDefault="00DE2377">
      <w:pPr>
        <w:pStyle w:val="LO-normal"/>
        <w:jc w:val="both"/>
        <w:rPr>
          <w:rFonts w:ascii="Verdana" w:eastAsia="Verdana" w:hAnsi="Verdana" w:cs="Verdana"/>
          <w:sz w:val="18"/>
          <w:szCs w:val="18"/>
        </w:rPr>
      </w:pPr>
    </w:p>
    <w:p w14:paraId="5AFCB5C4" w14:textId="77777777" w:rsidR="00E4142E" w:rsidRPr="00670874" w:rsidRDefault="00E4142E">
      <w:pPr>
        <w:pStyle w:val="LO-normal"/>
        <w:jc w:val="both"/>
        <w:rPr>
          <w:rFonts w:ascii="Verdana" w:eastAsia="Verdana" w:hAnsi="Verdana" w:cs="Verdana"/>
          <w:sz w:val="18"/>
          <w:szCs w:val="18"/>
        </w:rPr>
      </w:pPr>
    </w:p>
    <w:p w14:paraId="51B3C445" w14:textId="0045924D"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sidR="00451F12">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w:t>
      </w:r>
      <w:r w:rsidR="0075359A" w:rsidRPr="00670874">
        <w:rPr>
          <w:rFonts w:ascii="Verdana" w:eastAsia="Verdana" w:hAnsi="Verdana" w:cs="Verdana"/>
          <w:sz w:val="18"/>
          <w:szCs w:val="18"/>
        </w:rPr>
        <w:t>province</w:t>
      </w:r>
      <w:r w:rsidR="0075359A">
        <w:rPr>
          <w:rFonts w:ascii="Verdana" w:eastAsia="Verdana" w:hAnsi="Verdana" w:cs="Verdana"/>
          <w:sz w:val="18"/>
          <w:szCs w:val="18"/>
        </w:rPr>
        <w:t xml:space="preserve"> within Italy/country</w:t>
      </w:r>
      <w:r w:rsidR="0075359A" w:rsidRPr="00670874">
        <w:rPr>
          <w:rFonts w:ascii="Verdana" w:eastAsia="Verdana" w:hAnsi="Verdana" w:cs="Verdana"/>
          <w:sz w:val="18"/>
          <w:szCs w:val="18"/>
        </w:rPr>
        <w:t xml:space="preserve"> __________) </w:t>
      </w:r>
      <w:r w:rsidRPr="00670874">
        <w:rPr>
          <w:rFonts w:ascii="Verdana" w:eastAsia="Verdana" w:hAnsi="Verdana" w:cs="Verdana"/>
          <w:sz w:val="18"/>
          <w:szCs w:val="18"/>
        </w:rPr>
        <w:t xml:space="preserve">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._______  e</w:t>
      </w:r>
      <w:r w:rsidR="0024100D">
        <w:rPr>
          <w:rFonts w:ascii="Verdana" w:eastAsia="Verdana" w:hAnsi="Verdana" w:cs="Verdana"/>
          <w:sz w:val="18"/>
          <w:szCs w:val="18"/>
        </w:rPr>
        <w:t>-</w:t>
      </w:r>
      <w:r w:rsidRPr="00670874">
        <w:rPr>
          <w:rFonts w:ascii="Verdana" w:eastAsia="Verdana" w:hAnsi="Verdana" w:cs="Verdana"/>
          <w:sz w:val="18"/>
          <w:szCs w:val="18"/>
        </w:rPr>
        <w:t>mail address</w:t>
      </w:r>
      <w:r w:rsidR="0024100D">
        <w:rPr>
          <w:rFonts w:ascii="Verdana" w:eastAsia="Verdana" w:hAnsi="Verdana" w:cs="Verdana"/>
          <w:sz w:val="18"/>
          <w:szCs w:val="18"/>
        </w:rPr>
        <w:t xml:space="preserve"> ______________________</w:t>
      </w:r>
    </w:p>
    <w:p w14:paraId="787D7B88" w14:textId="77777777" w:rsidR="00DE2377" w:rsidRPr="00670874" w:rsidRDefault="00DE2377">
      <w:pPr>
        <w:pStyle w:val="LO-normal"/>
        <w:jc w:val="both"/>
        <w:rPr>
          <w:rFonts w:ascii="Verdana" w:eastAsia="Verdana" w:hAnsi="Verdana" w:cs="Verdana"/>
          <w:sz w:val="18"/>
          <w:szCs w:val="18"/>
        </w:rPr>
      </w:pPr>
    </w:p>
    <w:p w14:paraId="00F902E7" w14:textId="0BE53BF3" w:rsidR="00DE2377" w:rsidRPr="003A2AC6" w:rsidRDefault="00A264A6">
      <w:pPr>
        <w:pStyle w:val="LO-normal"/>
        <w:spacing w:line="360" w:lineRule="auto"/>
        <w:jc w:val="both"/>
        <w:rPr>
          <w:rFonts w:ascii="Verdana" w:hAnsi="Verdana"/>
          <w:sz w:val="18"/>
          <w:szCs w:val="18"/>
        </w:rPr>
      </w:pPr>
      <w:r w:rsidRPr="00670874">
        <w:rPr>
          <w:rFonts w:ascii="Verdana" w:eastAsia="Verdana" w:hAnsi="Verdana" w:cs="Verdana"/>
          <w:sz w:val="18"/>
          <w:szCs w:val="18"/>
        </w:rPr>
        <w:t>asks, according to art. 22 of L. 240, 30/12/2010 to be admitted to the public selection, with evaluation of qualifications and interviews, for nr. 1</w:t>
      </w:r>
      <w:r w:rsidRPr="00670874">
        <w:rPr>
          <w:rFonts w:ascii="Verdana" w:eastAsia="Verdana" w:hAnsi="Verdana" w:cs="Verdana"/>
          <w:b/>
          <w:bCs/>
          <w:sz w:val="18"/>
          <w:szCs w:val="18"/>
        </w:rPr>
        <w:t xml:space="preserve"> graduate fellowship </w:t>
      </w:r>
      <w:r w:rsidR="00ED07EB" w:rsidRPr="00670874">
        <w:rPr>
          <w:rFonts w:ascii="Verdana" w:eastAsia="Verdana" w:hAnsi="Verdana" w:cs="Verdana"/>
          <w:b/>
          <w:bCs/>
          <w:sz w:val="18"/>
          <w:szCs w:val="18"/>
        </w:rPr>
        <w:t>with PhD (</w:t>
      </w:r>
      <w:proofErr w:type="spellStart"/>
      <w:r w:rsidR="00ED07EB" w:rsidRPr="00670874">
        <w:rPr>
          <w:rFonts w:ascii="Verdana" w:eastAsia="Verdana" w:hAnsi="Verdana" w:cs="Verdana"/>
          <w:b/>
          <w:bCs/>
          <w:sz w:val="18"/>
          <w:szCs w:val="18"/>
        </w:rPr>
        <w:t>assegno</w:t>
      </w:r>
      <w:proofErr w:type="spellEnd"/>
      <w:r w:rsidR="00ED07EB" w:rsidRPr="00670874">
        <w:rPr>
          <w:rFonts w:ascii="Verdana" w:eastAsia="Verdana" w:hAnsi="Verdana" w:cs="Verdana"/>
          <w:b/>
          <w:bCs/>
          <w:sz w:val="18"/>
          <w:szCs w:val="18"/>
        </w:rPr>
        <w:t xml:space="preserve"> di </w:t>
      </w:r>
      <w:proofErr w:type="spellStart"/>
      <w:r w:rsidR="00ED07EB" w:rsidRPr="00670874">
        <w:rPr>
          <w:rFonts w:ascii="Verdana" w:eastAsia="Verdana" w:hAnsi="Verdana" w:cs="Verdana"/>
          <w:b/>
          <w:bCs/>
          <w:sz w:val="18"/>
          <w:szCs w:val="18"/>
        </w:rPr>
        <w:t>ricerca</w:t>
      </w:r>
      <w:proofErr w:type="spellEnd"/>
      <w:r w:rsidR="00ED07EB" w:rsidRPr="00670874">
        <w:rPr>
          <w:rFonts w:ascii="Verdana" w:eastAsia="Verdana" w:hAnsi="Verdana" w:cs="Verdana"/>
          <w:b/>
          <w:bCs/>
          <w:sz w:val="18"/>
          <w:szCs w:val="18"/>
        </w:rPr>
        <w:t xml:space="preserve"> post </w:t>
      </w:r>
      <w:proofErr w:type="spellStart"/>
      <w:r w:rsidR="00ED07EB" w:rsidRPr="00670874">
        <w:rPr>
          <w:rFonts w:ascii="Verdana" w:eastAsia="Verdana" w:hAnsi="Verdana" w:cs="Verdana"/>
          <w:b/>
          <w:bCs/>
          <w:sz w:val="18"/>
          <w:szCs w:val="18"/>
        </w:rPr>
        <w:t>dottorale</w:t>
      </w:r>
      <w:proofErr w:type="spellEnd"/>
      <w:r w:rsidR="00ED07EB" w:rsidRPr="00670874">
        <w:rPr>
          <w:rFonts w:ascii="Verdana" w:eastAsia="Verdana" w:hAnsi="Verdana" w:cs="Verdana"/>
          <w:b/>
          <w:bCs/>
          <w:sz w:val="18"/>
          <w:szCs w:val="18"/>
        </w:rPr>
        <w:t xml:space="preserve">) </w:t>
      </w:r>
      <w:r w:rsidRPr="00670874">
        <w:rPr>
          <w:rFonts w:ascii="Verdana" w:eastAsia="Verdana" w:hAnsi="Verdana" w:cs="Verdana"/>
          <w:sz w:val="18"/>
          <w:szCs w:val="18"/>
        </w:rPr>
        <w:t xml:space="preserve">for conducting research </w:t>
      </w:r>
      <w:r w:rsidRPr="003A2AC6">
        <w:rPr>
          <w:rFonts w:ascii="Verdana" w:eastAsia="Verdana" w:hAnsi="Verdana" w:cs="Verdana"/>
          <w:sz w:val="18"/>
          <w:szCs w:val="18"/>
        </w:rPr>
        <w:t>activities under the research program “</w:t>
      </w:r>
      <w:r w:rsidR="00205313" w:rsidRPr="005B5C5F">
        <w:rPr>
          <w:rFonts w:ascii="Verdana" w:hAnsi="Verdana" w:cs="Times New Roman"/>
          <w:sz w:val="18"/>
          <w:szCs w:val="18"/>
          <w:lang w:val="en-IE"/>
        </w:rPr>
        <w:t xml:space="preserve">i4Driving </w:t>
      </w:r>
      <w:r w:rsidR="00205313" w:rsidRPr="005B5C5F">
        <w:rPr>
          <w:rFonts w:ascii="Verdana" w:hAnsi="Verdana" w:cs="Verdana"/>
          <w:bCs/>
          <w:iCs/>
          <w:sz w:val="18"/>
          <w:szCs w:val="18"/>
          <w:lang w:val="en-IE"/>
        </w:rPr>
        <w:t xml:space="preserve">- </w:t>
      </w:r>
      <w:r w:rsidR="00205313" w:rsidRPr="005B5C5F">
        <w:rPr>
          <w:rFonts w:ascii="Verdana" w:eastAsia="ヒラギノ角ゴ Pro W3" w:hAnsi="Verdana" w:cs="Verdana"/>
          <w:b/>
          <w:bCs/>
          <w:iCs/>
          <w:color w:val="000000"/>
          <w:sz w:val="18"/>
          <w:szCs w:val="18"/>
          <w:lang w:val="en-US" w:bidi="ar-SA"/>
        </w:rPr>
        <w:t>i</w:t>
      </w:r>
      <w:r w:rsidR="00205313" w:rsidRPr="005B5C5F">
        <w:rPr>
          <w:rFonts w:ascii="Verdana" w:eastAsia="ヒラギノ角ゴ Pro W3" w:hAnsi="Verdana" w:cs="Verdana"/>
          <w:bCs/>
          <w:iCs/>
          <w:color w:val="000000"/>
          <w:sz w:val="18"/>
          <w:szCs w:val="18"/>
          <w:lang w:val="en-US" w:bidi="ar-SA"/>
        </w:rPr>
        <w:t xml:space="preserve">ntegrated </w:t>
      </w:r>
      <w:r w:rsidR="00205313" w:rsidRPr="005B5C5F">
        <w:rPr>
          <w:rFonts w:ascii="Verdana" w:eastAsia="ヒラギノ角ゴ Pro W3" w:hAnsi="Verdana" w:cs="Verdana"/>
          <w:b/>
          <w:bCs/>
          <w:iCs/>
          <w:color w:val="000000"/>
          <w:sz w:val="18"/>
          <w:szCs w:val="18"/>
          <w:lang w:val="en-US" w:bidi="ar-SA"/>
        </w:rPr>
        <w:t>4D</w:t>
      </w:r>
      <w:r w:rsidR="00205313" w:rsidRPr="005B5C5F">
        <w:rPr>
          <w:rFonts w:ascii="Verdana" w:eastAsia="ヒラギノ角ゴ Pro W3" w:hAnsi="Verdana" w:cs="Verdana"/>
          <w:bCs/>
          <w:iCs/>
          <w:color w:val="000000"/>
          <w:sz w:val="18"/>
          <w:szCs w:val="18"/>
          <w:lang w:val="en-US" w:bidi="ar-SA"/>
        </w:rPr>
        <w:t xml:space="preserve"> d</w:t>
      </w:r>
      <w:r w:rsidR="00205313" w:rsidRPr="005B5C5F">
        <w:rPr>
          <w:rFonts w:ascii="Verdana" w:eastAsia="ヒラギノ角ゴ Pro W3" w:hAnsi="Verdana" w:cs="Verdana"/>
          <w:b/>
          <w:bCs/>
          <w:iCs/>
          <w:color w:val="000000"/>
          <w:sz w:val="18"/>
          <w:szCs w:val="18"/>
          <w:lang w:val="en-US" w:bidi="ar-SA"/>
        </w:rPr>
        <w:t>riv</w:t>
      </w:r>
      <w:r w:rsidR="00205313" w:rsidRPr="005B5C5F">
        <w:rPr>
          <w:rFonts w:ascii="Verdana" w:eastAsia="ヒラギノ角ゴ Pro W3" w:hAnsi="Verdana" w:cs="Verdana"/>
          <w:bCs/>
          <w:iCs/>
          <w:color w:val="000000"/>
          <w:sz w:val="18"/>
          <w:szCs w:val="18"/>
          <w:lang w:val="en-US" w:bidi="ar-SA"/>
        </w:rPr>
        <w:t>er modell</w:t>
      </w:r>
      <w:r w:rsidR="00205313" w:rsidRPr="005B5C5F">
        <w:rPr>
          <w:rFonts w:ascii="Verdana" w:eastAsia="ヒラギノ角ゴ Pro W3" w:hAnsi="Verdana" w:cs="Verdana"/>
          <w:b/>
          <w:bCs/>
          <w:iCs/>
          <w:color w:val="000000"/>
          <w:sz w:val="18"/>
          <w:szCs w:val="18"/>
          <w:lang w:val="en-US" w:bidi="ar-SA"/>
        </w:rPr>
        <w:t>ing</w:t>
      </w:r>
      <w:r w:rsidR="00205313" w:rsidRPr="005B5C5F">
        <w:rPr>
          <w:rFonts w:ascii="Verdana" w:eastAsia="ヒラギノ角ゴ Pro W3" w:hAnsi="Verdana" w:cs="Verdana"/>
          <w:bCs/>
          <w:iCs/>
          <w:color w:val="000000"/>
          <w:sz w:val="18"/>
          <w:szCs w:val="18"/>
          <w:lang w:val="en-US" w:bidi="ar-SA"/>
        </w:rPr>
        <w:t xml:space="preserve"> under uncertainty</w:t>
      </w:r>
      <w:r w:rsidR="00E73DEE" w:rsidRPr="005B5C5F">
        <w:rPr>
          <w:rFonts w:ascii="Verdana" w:hAnsi="Verdana" w:cs="Verdana"/>
          <w:iCs/>
          <w:sz w:val="18"/>
          <w:szCs w:val="18"/>
          <w:lang w:val="en-US"/>
        </w:rPr>
        <w:t xml:space="preserve">” </w:t>
      </w:r>
      <w:r w:rsidRPr="005B5C5F">
        <w:rPr>
          <w:rFonts w:ascii="Verdana" w:eastAsia="Verdana" w:hAnsi="Verdana" w:cs="Verdana"/>
          <w:sz w:val="18"/>
          <w:szCs w:val="18"/>
        </w:rPr>
        <w:t xml:space="preserve">under the scientific responsibility of </w:t>
      </w:r>
      <w:r w:rsidR="00205313" w:rsidRPr="005B5C5F">
        <w:rPr>
          <w:rFonts w:ascii="Verdana" w:eastAsia="Verdana" w:hAnsi="Verdana" w:cs="Verdana"/>
          <w:sz w:val="18"/>
          <w:szCs w:val="18"/>
        </w:rPr>
        <w:t xml:space="preserve">dr. Andrea </w:t>
      </w:r>
      <w:proofErr w:type="spellStart"/>
      <w:r w:rsidR="00205313" w:rsidRPr="005B5C5F">
        <w:rPr>
          <w:rFonts w:ascii="Verdana" w:eastAsia="Verdana" w:hAnsi="Verdana" w:cs="Verdana"/>
          <w:sz w:val="18"/>
          <w:szCs w:val="18"/>
        </w:rPr>
        <w:t>Saltelli</w:t>
      </w:r>
      <w:proofErr w:type="spellEnd"/>
      <w:r w:rsidRPr="005B5C5F">
        <w:rPr>
          <w:rFonts w:ascii="Verdana" w:eastAsia="Verdana" w:hAnsi="Verdana" w:cs="Verdana"/>
          <w:sz w:val="18"/>
          <w:szCs w:val="18"/>
        </w:rPr>
        <w:t>,</w:t>
      </w:r>
      <w:r w:rsidRPr="003A2AC6">
        <w:rPr>
          <w:rFonts w:ascii="Verdana" w:eastAsia="Verdana" w:hAnsi="Verdana" w:cs="Verdana"/>
          <w:sz w:val="18"/>
          <w:szCs w:val="18"/>
        </w:rPr>
        <w:t xml:space="preserve"> to be conducted at the Institute of Cognitive Sciences and Technologies in </w:t>
      </w:r>
      <w:r w:rsidR="00C57D2F" w:rsidRPr="003A2AC6">
        <w:rPr>
          <w:rFonts w:ascii="Verdana" w:eastAsia="Verdana" w:hAnsi="Verdana" w:cs="Verdana"/>
          <w:sz w:val="18"/>
          <w:szCs w:val="18"/>
        </w:rPr>
        <w:t>Rome (Italy).</w:t>
      </w:r>
    </w:p>
    <w:p w14:paraId="6BF0FA02" w14:textId="77777777" w:rsidR="00DE2377" w:rsidRPr="00670874" w:rsidRDefault="00A264A6">
      <w:pPr>
        <w:pStyle w:val="LO-normal"/>
        <w:spacing w:after="120" w:line="360" w:lineRule="auto"/>
        <w:rPr>
          <w:rFonts w:ascii="Verdana" w:eastAsia="Times New Roman" w:hAnsi="Verdana" w:cs="Times New Roman"/>
          <w:color w:val="000000"/>
          <w:sz w:val="16"/>
          <w:szCs w:val="16"/>
        </w:rPr>
      </w:pPr>
      <w:r w:rsidRPr="003A2AC6">
        <w:rPr>
          <w:rFonts w:ascii="Verdana" w:eastAsia="Verdana" w:hAnsi="Verdana" w:cs="Verdana"/>
          <w:color w:val="000000"/>
          <w:sz w:val="18"/>
          <w:szCs w:val="18"/>
        </w:rPr>
        <w:t>To this aim, the undersigned declares under her/his responsibility:</w:t>
      </w:r>
    </w:p>
    <w:p w14:paraId="16B4115F"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150B2515"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Pr="00670874" w:rsidRDefault="00A264A6">
      <w:pPr>
        <w:pStyle w:val="LO-normal"/>
        <w:numPr>
          <w:ilvl w:val="0"/>
          <w:numId w:val="2"/>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690BA01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2B36BF76" w14:textId="77777777" w:rsidR="00AE4F61" w:rsidRPr="00670874" w:rsidRDefault="00A264A6" w:rsidP="00AE4F61">
      <w:pPr>
        <w:pStyle w:val="LO-normal"/>
        <w:numPr>
          <w:ilvl w:val="0"/>
          <w:numId w:val="3"/>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FE894EE" w14:textId="7A33AB12" w:rsidR="00DE2377" w:rsidRPr="00670874" w:rsidRDefault="00AE4F61" w:rsidP="00AE4F61">
      <w:pPr>
        <w:pStyle w:val="LO-normal"/>
        <w:numPr>
          <w:ilvl w:val="0"/>
          <w:numId w:val="3"/>
        </w:numPr>
        <w:tabs>
          <w:tab w:val="left" w:pos="426"/>
        </w:tabs>
        <w:spacing w:line="360" w:lineRule="auto"/>
        <w:jc w:val="both"/>
        <w:rPr>
          <w:rFonts w:ascii="Verdana" w:hAnsi="Verdana"/>
        </w:rPr>
      </w:pPr>
      <w:r w:rsidRPr="00670874">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30ADDA64" w14:textId="77777777" w:rsidR="00670874" w:rsidRPr="00670874" w:rsidRDefault="00670874">
      <w:pPr>
        <w:pStyle w:val="LO-normal"/>
        <w:jc w:val="both"/>
        <w:rPr>
          <w:rFonts w:ascii="Verdana" w:eastAsia="Verdana" w:hAnsi="Verdana" w:cs="Verdana"/>
          <w:sz w:val="18"/>
          <w:szCs w:val="18"/>
          <w:highlight w:val="green"/>
        </w:rPr>
      </w:pPr>
    </w:p>
    <w:p w14:paraId="6E616172"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Place and date</w:t>
      </w:r>
    </w:p>
    <w:p w14:paraId="18A002ED" w14:textId="77777777" w:rsidR="00670874" w:rsidRDefault="00670874">
      <w:pPr>
        <w:pStyle w:val="LO-normal"/>
        <w:jc w:val="right"/>
        <w:rPr>
          <w:rFonts w:ascii="Verdana" w:eastAsia="Verdana" w:hAnsi="Verdana" w:cs="Verdana"/>
          <w:sz w:val="18"/>
          <w:szCs w:val="18"/>
        </w:rPr>
      </w:pPr>
    </w:p>
    <w:p w14:paraId="28E43279"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58A14BA6" w14:textId="77777777" w:rsidR="00670874" w:rsidRDefault="00670874">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AB6C86B" w14:textId="77777777" w:rsidR="0060535A" w:rsidRPr="00670874" w:rsidRDefault="0060535A">
      <w:pPr>
        <w:pStyle w:val="LO-normal"/>
        <w:jc w:val="both"/>
        <w:rPr>
          <w:rFonts w:ascii="Verdana" w:eastAsia="Verdana" w:hAnsi="Verdana" w:cs="Verdana"/>
          <w:sz w:val="18"/>
          <w:szCs w:val="18"/>
        </w:rPr>
      </w:pPr>
    </w:p>
    <w:p w14:paraId="4EE2EB75" w14:textId="77777777" w:rsidR="00E54376" w:rsidRDefault="00A264A6" w:rsidP="0060535A">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64B2E906" w14:textId="726FBD12" w:rsidR="00DE2377" w:rsidRPr="00670874" w:rsidRDefault="00A264A6" w:rsidP="0060535A">
      <w:pPr>
        <w:pStyle w:val="LO-normal"/>
        <w:jc w:val="both"/>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6F5923BC" w14:textId="77777777">
        <w:tc>
          <w:tcPr>
            <w:tcW w:w="5057" w:type="dxa"/>
            <w:shd w:val="clear" w:color="auto" w:fill="auto"/>
          </w:tcPr>
          <w:p w14:paraId="3EA2671E" w14:textId="63BA37A6"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775ABEDD"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B</w:t>
            </w:r>
          </w:p>
        </w:tc>
      </w:tr>
    </w:tbl>
    <w:p w14:paraId="49BCE273" w14:textId="77777777" w:rsidR="00DE2377" w:rsidRPr="00670874"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Pr="00670874" w:rsidRDefault="00DE2377">
      <w:pPr>
        <w:pStyle w:val="LO-normal"/>
        <w:tabs>
          <w:tab w:val="right" w:pos="8391"/>
        </w:tabs>
        <w:rPr>
          <w:rFonts w:ascii="Verdana" w:eastAsia="Verdana" w:hAnsi="Verdana" w:cs="Verdana"/>
          <w:b/>
          <w:sz w:val="18"/>
          <w:szCs w:val="18"/>
          <w:u w:val="single"/>
        </w:rPr>
      </w:pPr>
    </w:p>
    <w:p w14:paraId="63C1C1C6" w14:textId="77777777" w:rsidR="00DE2377" w:rsidRPr="00670874" w:rsidRDefault="00A264A6">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1B33B428" w14:textId="77777777" w:rsidR="00DE2377" w:rsidRPr="00670874" w:rsidRDefault="00A264A6">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2993133D" w14:textId="77777777" w:rsidR="00DE2377" w:rsidRPr="00670874" w:rsidRDefault="00A264A6">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0A55C130" w14:textId="77777777" w:rsidR="00DE2377" w:rsidRPr="00670874"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670874" w:rsidRDefault="00A264A6">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50DCA223" w14:textId="77777777" w:rsidR="00DE2377" w:rsidRPr="00670874" w:rsidRDefault="00A264A6">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3B44F3AE" w14:textId="77777777" w:rsidR="00DE2377" w:rsidRPr="00670874" w:rsidRDefault="00DE2377">
      <w:pPr>
        <w:pStyle w:val="LO-normal"/>
        <w:tabs>
          <w:tab w:val="right" w:pos="8391"/>
        </w:tabs>
        <w:jc w:val="center"/>
        <w:rPr>
          <w:rFonts w:ascii="Verdana" w:eastAsia="Verdana" w:hAnsi="Verdana" w:cs="Verdana"/>
          <w:sz w:val="18"/>
          <w:szCs w:val="18"/>
        </w:rPr>
      </w:pPr>
    </w:p>
    <w:p w14:paraId="5F452151" w14:textId="77777777" w:rsidR="00DE2377" w:rsidRPr="00670874" w:rsidRDefault="00DE2377">
      <w:pPr>
        <w:pStyle w:val="LO-normal"/>
        <w:tabs>
          <w:tab w:val="right" w:pos="8391"/>
        </w:tabs>
        <w:jc w:val="center"/>
        <w:rPr>
          <w:rFonts w:ascii="Verdana" w:eastAsia="Verdana" w:hAnsi="Verdana" w:cs="Verdana"/>
          <w:sz w:val="18"/>
          <w:szCs w:val="18"/>
        </w:rPr>
      </w:pPr>
    </w:p>
    <w:p w14:paraId="7A1C08B9" w14:textId="77777777" w:rsidR="00DE2377" w:rsidRPr="00670874" w:rsidRDefault="00DE2377">
      <w:pPr>
        <w:pStyle w:val="LO-normal"/>
        <w:rPr>
          <w:rFonts w:ascii="Verdana" w:eastAsia="Verdana" w:hAnsi="Verdana" w:cs="Verdana"/>
          <w:sz w:val="18"/>
          <w:szCs w:val="18"/>
        </w:rPr>
      </w:pPr>
    </w:p>
    <w:p w14:paraId="20879B6B" w14:textId="77777777" w:rsidR="00DE2377" w:rsidRPr="00670874" w:rsidRDefault="00A264A6">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0D62153E" w14:textId="77777777" w:rsidR="00DE2377" w:rsidRPr="00670874" w:rsidRDefault="00A264A6">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06D595F0" w14:textId="77777777" w:rsidR="00DE2377" w:rsidRPr="00670874" w:rsidRDefault="00DE2377">
      <w:pPr>
        <w:pStyle w:val="LO-normal"/>
        <w:jc w:val="both"/>
        <w:rPr>
          <w:rFonts w:ascii="Verdana" w:eastAsia="Verdana" w:hAnsi="Verdana" w:cs="Verdana"/>
          <w:sz w:val="18"/>
          <w:szCs w:val="18"/>
        </w:rPr>
      </w:pPr>
    </w:p>
    <w:p w14:paraId="4AE5C452"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born in ...............................................................……………. the ......................................................</w:t>
      </w:r>
    </w:p>
    <w:p w14:paraId="6BA9571A"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5A7F6E10" w14:textId="77777777" w:rsidR="00DE2377" w:rsidRPr="00670874" w:rsidRDefault="00DE2377">
      <w:pPr>
        <w:pStyle w:val="LO-normal"/>
        <w:jc w:val="both"/>
        <w:rPr>
          <w:rFonts w:ascii="Verdana" w:eastAsia="Verdana" w:hAnsi="Verdana" w:cs="Verdana"/>
          <w:sz w:val="18"/>
          <w:szCs w:val="18"/>
        </w:rPr>
      </w:pPr>
    </w:p>
    <w:p w14:paraId="65AE521F"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 xml:space="preserve">resident in ……………………………………………………………… </w:t>
      </w:r>
    </w:p>
    <w:p w14:paraId="6B916832"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44572672" w14:textId="77777777" w:rsidR="00DE2377" w:rsidRPr="00670874" w:rsidRDefault="00DE2377">
      <w:pPr>
        <w:pStyle w:val="LO-normal"/>
        <w:jc w:val="both"/>
        <w:rPr>
          <w:rFonts w:ascii="Verdana" w:eastAsia="Verdana" w:hAnsi="Verdana" w:cs="Verdana"/>
          <w:sz w:val="18"/>
          <w:szCs w:val="18"/>
        </w:rPr>
      </w:pPr>
    </w:p>
    <w:p w14:paraId="5E6ACCFD"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in Street ..................................................................................... n° .............</w:t>
      </w:r>
    </w:p>
    <w:p w14:paraId="4246DD20" w14:textId="77777777" w:rsidR="00DE2377" w:rsidRPr="00670874" w:rsidRDefault="00A264A6">
      <w:pPr>
        <w:pStyle w:val="LO-normal"/>
        <w:ind w:firstLine="1440"/>
        <w:jc w:val="both"/>
        <w:rPr>
          <w:rFonts w:ascii="Verdana" w:hAnsi="Verdana"/>
        </w:rPr>
      </w:pPr>
      <w:r w:rsidRPr="00670874">
        <w:rPr>
          <w:rFonts w:ascii="Verdana" w:eastAsia="Verdana" w:hAnsi="Verdana" w:cs="Verdana"/>
          <w:sz w:val="18"/>
          <w:szCs w:val="18"/>
        </w:rPr>
        <w:t>(address)</w:t>
      </w:r>
    </w:p>
    <w:p w14:paraId="339DFEF3" w14:textId="77777777" w:rsidR="00DE2377" w:rsidRPr="00670874" w:rsidRDefault="00DE2377">
      <w:pPr>
        <w:pStyle w:val="LO-normal"/>
        <w:jc w:val="both"/>
        <w:rPr>
          <w:rFonts w:ascii="Verdana" w:eastAsia="Verdana" w:hAnsi="Verdana" w:cs="Verdana"/>
          <w:sz w:val="18"/>
          <w:szCs w:val="18"/>
        </w:rPr>
      </w:pPr>
    </w:p>
    <w:p w14:paraId="4F4A8073" w14:textId="77777777" w:rsidR="00DE2377" w:rsidRPr="00670874" w:rsidRDefault="00DE2377">
      <w:pPr>
        <w:pStyle w:val="LO-normal"/>
        <w:jc w:val="both"/>
        <w:rPr>
          <w:rFonts w:ascii="Verdana" w:eastAsia="Verdana" w:hAnsi="Verdana" w:cs="Verdana"/>
          <w:sz w:val="18"/>
          <w:szCs w:val="18"/>
        </w:rPr>
      </w:pPr>
    </w:p>
    <w:p w14:paraId="782EA340"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Pr="00670874" w:rsidRDefault="00DE2377">
      <w:pPr>
        <w:pStyle w:val="LO-normal"/>
        <w:jc w:val="both"/>
        <w:rPr>
          <w:rFonts w:ascii="Verdana" w:eastAsia="Verdana" w:hAnsi="Verdana" w:cs="Verdana"/>
          <w:b/>
          <w:sz w:val="18"/>
          <w:szCs w:val="18"/>
        </w:rPr>
      </w:pPr>
    </w:p>
    <w:p w14:paraId="33CEF408"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25749C97" w14:textId="77777777" w:rsidR="00DE2377" w:rsidRPr="00670874" w:rsidRDefault="00DE2377">
      <w:pPr>
        <w:pStyle w:val="LO-normal"/>
        <w:jc w:val="both"/>
        <w:rPr>
          <w:rFonts w:ascii="Verdana" w:eastAsia="Verdana" w:hAnsi="Verdana" w:cs="Verdana"/>
          <w:b/>
          <w:sz w:val="18"/>
          <w:szCs w:val="18"/>
        </w:rPr>
      </w:pPr>
    </w:p>
    <w:p w14:paraId="1E741141" w14:textId="792A49F1" w:rsidR="00DE2377" w:rsidRPr="00670874" w:rsidRDefault="00A264A6">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65C6A0C9" w14:textId="77777777" w:rsidR="00DE2377" w:rsidRPr="00670874" w:rsidRDefault="00DE2377">
      <w:pPr>
        <w:pStyle w:val="LO-normal"/>
        <w:jc w:val="both"/>
        <w:rPr>
          <w:rFonts w:ascii="Verdana" w:eastAsia="Verdana" w:hAnsi="Verdana" w:cs="Verdana"/>
          <w:b/>
          <w:sz w:val="18"/>
          <w:szCs w:val="18"/>
        </w:rPr>
      </w:pPr>
    </w:p>
    <w:p w14:paraId="10132560" w14:textId="6D04B8B1" w:rsidR="00DE2377" w:rsidRPr="00670874" w:rsidRDefault="00A264A6" w:rsidP="00934DB1">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w:t>
      </w:r>
      <w:r w:rsidR="00934DB1" w:rsidRPr="00670874">
        <w:rPr>
          <w:rFonts w:ascii="Verdana" w:eastAsia="Verdana" w:hAnsi="Verdana" w:cs="Verdana"/>
          <w:b/>
          <w:sz w:val="18"/>
          <w:szCs w:val="18"/>
          <w:u w:val="single"/>
        </w:rPr>
        <w:t>um</w:t>
      </w:r>
      <w:proofErr w:type="spellEnd"/>
      <w:r w:rsidR="00934DB1" w:rsidRPr="00670874">
        <w:rPr>
          <w:rFonts w:ascii="Verdana" w:eastAsia="Verdana" w:hAnsi="Verdana" w:cs="Verdana"/>
          <w:b/>
          <w:sz w:val="18"/>
          <w:szCs w:val="18"/>
          <w:u w:val="single"/>
        </w:rPr>
        <w:t xml:space="preserve"> including information on the </w:t>
      </w:r>
      <w:r w:rsidRPr="00670874">
        <w:rPr>
          <w:rFonts w:ascii="Verdana" w:eastAsia="Verdana" w:hAnsi="Verdana" w:cs="Verdana"/>
          <w:b/>
          <w:sz w:val="18"/>
          <w:szCs w:val="18"/>
          <w:u w:val="single"/>
        </w:rPr>
        <w:t>scientific production corresponds to the truth</w:t>
      </w:r>
      <w:r w:rsidR="00873B84" w:rsidRPr="00670874">
        <w:rPr>
          <w:rFonts w:ascii="Verdana" w:eastAsia="Verdana" w:hAnsi="Verdana" w:cs="Verdana"/>
          <w:b/>
          <w:sz w:val="18"/>
          <w:szCs w:val="18"/>
          <w:u w:val="single"/>
        </w:rPr>
        <w:t>.</w:t>
      </w:r>
    </w:p>
    <w:p w14:paraId="498D8BFF" w14:textId="77777777" w:rsidR="00DE2377" w:rsidRPr="00670874" w:rsidRDefault="00DE2377">
      <w:pPr>
        <w:pStyle w:val="LO-normal"/>
        <w:jc w:val="center"/>
        <w:rPr>
          <w:rFonts w:ascii="Verdana" w:eastAsia="Verdana" w:hAnsi="Verdana" w:cs="Verdana"/>
          <w:b/>
          <w:sz w:val="18"/>
          <w:szCs w:val="18"/>
          <w:u w:val="single"/>
        </w:rPr>
      </w:pPr>
    </w:p>
    <w:p w14:paraId="0614E9C3" w14:textId="3D0301E5" w:rsidR="00DE2377" w:rsidRPr="00670874" w:rsidRDefault="00DE2377">
      <w:pPr>
        <w:pStyle w:val="LO-normal"/>
        <w:jc w:val="both"/>
        <w:rPr>
          <w:rFonts w:ascii="Verdana" w:eastAsia="Verdana" w:hAnsi="Verdana" w:cs="Verdana"/>
          <w:sz w:val="18"/>
          <w:szCs w:val="18"/>
        </w:rPr>
      </w:pPr>
    </w:p>
    <w:p w14:paraId="7709DD69" w14:textId="2ECC3413"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Attach</w:t>
      </w:r>
      <w:r w:rsidR="00DE67F3" w:rsidRPr="00670874">
        <w:rPr>
          <w:rFonts w:ascii="Verdana" w:eastAsia="Verdana" w:hAnsi="Verdana" w:cs="Verdana"/>
          <w:sz w:val="18"/>
          <w:szCs w:val="18"/>
        </w:rPr>
        <w:t>ments</w:t>
      </w:r>
      <w:r w:rsidRPr="00670874">
        <w:rPr>
          <w:rFonts w:ascii="Verdana" w:eastAsia="Verdana" w:hAnsi="Verdana" w:cs="Verdana"/>
          <w:sz w:val="18"/>
          <w:szCs w:val="18"/>
        </w:rPr>
        <w:t>:</w:t>
      </w:r>
    </w:p>
    <w:p w14:paraId="508000DA" w14:textId="0ED0BFD7"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59AD80D6" w14:textId="28F772B8"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7034832E" w14:textId="795C44C3"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63C6ECBE" w14:textId="77777777" w:rsidR="006C5F83" w:rsidRPr="00670874" w:rsidRDefault="006C5F83" w:rsidP="006C5F83">
      <w:pPr>
        <w:pStyle w:val="LO-normal"/>
        <w:ind w:left="1360"/>
        <w:jc w:val="both"/>
        <w:rPr>
          <w:rFonts w:ascii="Verdana" w:eastAsia="Verdana" w:hAnsi="Verdana" w:cs="Verdana"/>
          <w:sz w:val="18"/>
          <w:szCs w:val="18"/>
        </w:rPr>
      </w:pPr>
    </w:p>
    <w:p w14:paraId="29997C11" w14:textId="61751142"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632401D1" w14:textId="77777777" w:rsidR="006C5F83" w:rsidRPr="00670874" w:rsidRDefault="006C5F83" w:rsidP="006C5F83">
      <w:pPr>
        <w:pStyle w:val="LO-normal"/>
        <w:jc w:val="both"/>
        <w:rPr>
          <w:rFonts w:ascii="Verdana" w:eastAsia="Verdana" w:hAnsi="Verdana" w:cs="Verdana"/>
          <w:sz w:val="18"/>
          <w:szCs w:val="18"/>
        </w:rPr>
      </w:pPr>
    </w:p>
    <w:p w14:paraId="376C7E24" w14:textId="77669DE4"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36C43468" w14:textId="201B47EF" w:rsidR="006C5F83" w:rsidRPr="00670874" w:rsidRDefault="006C5F83" w:rsidP="006C5F83">
      <w:pPr>
        <w:pStyle w:val="LO-normal"/>
        <w:jc w:val="both"/>
        <w:rPr>
          <w:rFonts w:ascii="Verdana" w:eastAsia="Verdana" w:hAnsi="Verdana" w:cs="Verdana"/>
          <w:sz w:val="18"/>
          <w:szCs w:val="18"/>
        </w:rPr>
      </w:pPr>
    </w:p>
    <w:p w14:paraId="51A3609C" w14:textId="03BE10C6" w:rsidR="006C5F83" w:rsidRPr="00670874" w:rsidRDefault="006C5F83" w:rsidP="006C5F83">
      <w:pPr>
        <w:pStyle w:val="LO-normal"/>
        <w:jc w:val="both"/>
        <w:rPr>
          <w:rFonts w:ascii="Verdana" w:eastAsia="Verdana" w:hAnsi="Verdana" w:cs="Verdana"/>
          <w:b/>
          <w:bCs/>
          <w:sz w:val="18"/>
          <w:szCs w:val="18"/>
        </w:rPr>
      </w:pPr>
    </w:p>
    <w:p w14:paraId="6A8845A5" w14:textId="77777777" w:rsidR="001D5EA8" w:rsidRDefault="001D5EA8" w:rsidP="00670874">
      <w:pPr>
        <w:pStyle w:val="LO-normal"/>
        <w:jc w:val="both"/>
        <w:rPr>
          <w:rFonts w:ascii="Verdana" w:eastAsia="Verdana" w:hAnsi="Verdana" w:cs="Verdana"/>
          <w:b/>
          <w:bCs/>
          <w:sz w:val="18"/>
          <w:szCs w:val="18"/>
        </w:rPr>
      </w:pPr>
    </w:p>
    <w:p w14:paraId="08E4CBBF" w14:textId="77777777" w:rsidR="001D5EA8" w:rsidRDefault="001D5EA8" w:rsidP="00670874">
      <w:pPr>
        <w:pStyle w:val="LO-normal"/>
        <w:jc w:val="both"/>
        <w:rPr>
          <w:rFonts w:ascii="Verdana" w:eastAsia="Verdana" w:hAnsi="Verdana" w:cs="Verdana"/>
          <w:b/>
          <w:bCs/>
          <w:sz w:val="18"/>
          <w:szCs w:val="18"/>
        </w:rPr>
      </w:pPr>
    </w:p>
    <w:p w14:paraId="4C691B14" w14:textId="77777777" w:rsidR="001D5EA8" w:rsidRDefault="001D5EA8" w:rsidP="00670874">
      <w:pPr>
        <w:pStyle w:val="LO-normal"/>
        <w:jc w:val="both"/>
        <w:rPr>
          <w:rFonts w:ascii="Verdana" w:eastAsia="Verdana" w:hAnsi="Verdana" w:cs="Verdana"/>
          <w:b/>
          <w:bCs/>
          <w:sz w:val="18"/>
          <w:szCs w:val="18"/>
        </w:rPr>
      </w:pPr>
    </w:p>
    <w:p w14:paraId="7740AD0C" w14:textId="77777777" w:rsidR="001D5EA8" w:rsidRDefault="001D5EA8" w:rsidP="00670874">
      <w:pPr>
        <w:pStyle w:val="LO-normal"/>
        <w:jc w:val="both"/>
        <w:rPr>
          <w:rFonts w:ascii="Verdana" w:eastAsia="Verdana" w:hAnsi="Verdana" w:cs="Verdana"/>
          <w:b/>
          <w:bCs/>
          <w:sz w:val="18"/>
          <w:szCs w:val="18"/>
        </w:rPr>
      </w:pPr>
    </w:p>
    <w:p w14:paraId="073B9CF3" w14:textId="77777777" w:rsidR="001D5EA8" w:rsidRDefault="001D5EA8" w:rsidP="00670874">
      <w:pPr>
        <w:pStyle w:val="LO-normal"/>
        <w:jc w:val="both"/>
        <w:rPr>
          <w:rFonts w:ascii="Verdana" w:eastAsia="Verdana" w:hAnsi="Verdana" w:cs="Verdana"/>
          <w:b/>
          <w:bCs/>
          <w:sz w:val="18"/>
          <w:szCs w:val="18"/>
        </w:rPr>
      </w:pPr>
    </w:p>
    <w:p w14:paraId="1500C5DC" w14:textId="77777777" w:rsidR="001D5EA8" w:rsidRDefault="001D5EA8" w:rsidP="00670874">
      <w:pPr>
        <w:pStyle w:val="LO-normal"/>
        <w:jc w:val="both"/>
        <w:rPr>
          <w:rFonts w:ascii="Verdana" w:eastAsia="Verdana" w:hAnsi="Verdana" w:cs="Verdana"/>
          <w:b/>
          <w:bCs/>
          <w:sz w:val="18"/>
          <w:szCs w:val="18"/>
        </w:rPr>
      </w:pPr>
    </w:p>
    <w:p w14:paraId="59B34982" w14:textId="77777777" w:rsidR="001D5EA8" w:rsidRDefault="001D5EA8" w:rsidP="00670874">
      <w:pPr>
        <w:pStyle w:val="LO-normal"/>
        <w:jc w:val="both"/>
        <w:rPr>
          <w:rFonts w:ascii="Verdana" w:eastAsia="Verdana" w:hAnsi="Verdana" w:cs="Verdana"/>
          <w:b/>
          <w:bCs/>
          <w:sz w:val="18"/>
          <w:szCs w:val="18"/>
        </w:rPr>
      </w:pPr>
    </w:p>
    <w:p w14:paraId="4E17F018" w14:textId="77777777" w:rsidR="001D5EA8" w:rsidRDefault="001D5EA8" w:rsidP="00670874">
      <w:pPr>
        <w:pStyle w:val="LO-normal"/>
        <w:jc w:val="both"/>
        <w:rPr>
          <w:rFonts w:ascii="Verdana" w:eastAsia="Verdana" w:hAnsi="Verdana" w:cs="Verdana"/>
          <w:b/>
          <w:bCs/>
          <w:sz w:val="18"/>
          <w:szCs w:val="18"/>
        </w:rPr>
      </w:pPr>
    </w:p>
    <w:p w14:paraId="0762A9D4" w14:textId="77777777" w:rsidR="001D5EA8" w:rsidRDefault="001D5EA8" w:rsidP="00670874">
      <w:pPr>
        <w:pStyle w:val="LO-normal"/>
        <w:jc w:val="both"/>
        <w:rPr>
          <w:rFonts w:ascii="Verdana" w:eastAsia="Verdana" w:hAnsi="Verdana" w:cs="Verdana"/>
          <w:b/>
          <w:bCs/>
          <w:sz w:val="18"/>
          <w:szCs w:val="18"/>
        </w:rPr>
      </w:pPr>
    </w:p>
    <w:p w14:paraId="6F19ED13" w14:textId="77777777" w:rsidR="001D5EA8" w:rsidRDefault="001D5EA8" w:rsidP="00670874">
      <w:pPr>
        <w:pStyle w:val="LO-normal"/>
        <w:jc w:val="both"/>
        <w:rPr>
          <w:rFonts w:ascii="Verdana" w:eastAsia="Verdana" w:hAnsi="Verdana" w:cs="Verdana"/>
          <w:b/>
          <w:bCs/>
          <w:sz w:val="18"/>
          <w:szCs w:val="18"/>
        </w:rPr>
      </w:pPr>
    </w:p>
    <w:p w14:paraId="50A8E18B" w14:textId="77777777" w:rsidR="001D5EA8" w:rsidRDefault="001D5EA8" w:rsidP="00670874">
      <w:pPr>
        <w:pStyle w:val="LO-normal"/>
        <w:jc w:val="both"/>
        <w:rPr>
          <w:rFonts w:ascii="Verdana" w:eastAsia="Verdana" w:hAnsi="Verdana" w:cs="Verdana"/>
          <w:b/>
          <w:bCs/>
          <w:sz w:val="18"/>
          <w:szCs w:val="18"/>
        </w:rPr>
      </w:pPr>
    </w:p>
    <w:p w14:paraId="79E18435" w14:textId="77777777" w:rsidR="001D5EA8" w:rsidRDefault="001D5EA8" w:rsidP="00670874">
      <w:pPr>
        <w:pStyle w:val="LO-normal"/>
        <w:jc w:val="both"/>
        <w:rPr>
          <w:rFonts w:ascii="Verdana" w:eastAsia="Verdana" w:hAnsi="Verdana" w:cs="Verdana"/>
          <w:b/>
          <w:bCs/>
          <w:sz w:val="18"/>
          <w:szCs w:val="18"/>
        </w:rPr>
      </w:pPr>
    </w:p>
    <w:p w14:paraId="5B99E8FA" w14:textId="77777777" w:rsidR="001D5EA8" w:rsidRDefault="001D5EA8" w:rsidP="00670874">
      <w:pPr>
        <w:pStyle w:val="LO-normal"/>
        <w:jc w:val="both"/>
        <w:rPr>
          <w:rFonts w:ascii="Verdana" w:eastAsia="Verdana" w:hAnsi="Verdana" w:cs="Verdana"/>
          <w:b/>
          <w:bCs/>
          <w:sz w:val="18"/>
          <w:szCs w:val="18"/>
        </w:rPr>
      </w:pPr>
    </w:p>
    <w:p w14:paraId="3A8BA53F" w14:textId="77777777" w:rsidR="001D5EA8" w:rsidRDefault="001D5EA8" w:rsidP="00670874">
      <w:pPr>
        <w:pStyle w:val="LO-normal"/>
        <w:jc w:val="both"/>
        <w:rPr>
          <w:rFonts w:ascii="Verdana" w:eastAsia="Verdana" w:hAnsi="Verdana" w:cs="Verdana"/>
          <w:b/>
          <w:bCs/>
          <w:sz w:val="18"/>
          <w:szCs w:val="18"/>
        </w:rPr>
      </w:pPr>
    </w:p>
    <w:p w14:paraId="1A4F4758" w14:textId="77777777" w:rsidR="001D5EA8" w:rsidRDefault="001D5EA8" w:rsidP="00670874">
      <w:pPr>
        <w:pStyle w:val="LO-normal"/>
        <w:jc w:val="both"/>
        <w:rPr>
          <w:rFonts w:ascii="Verdana" w:eastAsia="Verdana" w:hAnsi="Verdana" w:cs="Verdana"/>
          <w:b/>
          <w:bCs/>
          <w:sz w:val="18"/>
          <w:szCs w:val="18"/>
        </w:rPr>
      </w:pPr>
    </w:p>
    <w:p w14:paraId="6E70AC32" w14:textId="77777777" w:rsidR="001D5EA8" w:rsidRDefault="001D5EA8" w:rsidP="00670874">
      <w:pPr>
        <w:pStyle w:val="LO-normal"/>
        <w:jc w:val="both"/>
        <w:rPr>
          <w:rFonts w:ascii="Verdana" w:eastAsia="Verdana" w:hAnsi="Verdana" w:cs="Verdana"/>
          <w:b/>
          <w:bCs/>
          <w:sz w:val="18"/>
          <w:szCs w:val="18"/>
        </w:rPr>
      </w:pPr>
    </w:p>
    <w:p w14:paraId="738AE0F6" w14:textId="77777777" w:rsidR="001D5EA8" w:rsidRDefault="001D5EA8" w:rsidP="00670874">
      <w:pPr>
        <w:pStyle w:val="LO-normal"/>
        <w:jc w:val="both"/>
        <w:rPr>
          <w:rFonts w:ascii="Verdana" w:eastAsia="Verdana" w:hAnsi="Verdana" w:cs="Verdana"/>
          <w:b/>
          <w:bCs/>
          <w:sz w:val="18"/>
          <w:szCs w:val="18"/>
        </w:rPr>
      </w:pPr>
    </w:p>
    <w:p w14:paraId="2D963613" w14:textId="43F2B597" w:rsidR="006C5F83" w:rsidRPr="00670874" w:rsidRDefault="006C5F83" w:rsidP="00670874">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6B589CED" w14:textId="77777777" w:rsidR="00DE2377" w:rsidRPr="00670874" w:rsidRDefault="00DE2377" w:rsidP="00670874">
      <w:pPr>
        <w:pStyle w:val="LO-normal"/>
        <w:jc w:val="both"/>
        <w:rPr>
          <w:rFonts w:ascii="Verdana" w:eastAsia="Verdana" w:hAnsi="Verdana" w:cs="Verdana"/>
          <w:sz w:val="18"/>
          <w:szCs w:val="18"/>
        </w:rPr>
      </w:pPr>
    </w:p>
    <w:p w14:paraId="6A251595" w14:textId="304C3B6F"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Pr="00670874" w:rsidRDefault="003C66B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465271F6" w14:textId="20AC26F8" w:rsidR="003C66B0" w:rsidRPr="00670874" w:rsidRDefault="003C66B0" w:rsidP="003C66B0">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63EACC4C" w14:textId="77777777" w:rsidR="003C66B0" w:rsidRPr="00670874" w:rsidRDefault="003C66B0" w:rsidP="003C66B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41AC68F5"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4AED4E89"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15E8B1B7">
                <wp:simplePos x="0" y="0"/>
                <wp:positionH relativeFrom="column">
                  <wp:posOffset>260985</wp:posOffset>
                </wp:positionH>
                <wp:positionV relativeFrom="paragraph">
                  <wp:posOffset>129540</wp:posOffset>
                </wp:positionV>
                <wp:extent cx="5815330" cy="1210235"/>
                <wp:effectExtent l="0" t="0" r="13970" b="28575"/>
                <wp:wrapNone/>
                <wp:docPr id="8" name="Text Box 8"/>
                <wp:cNvGraphicFramePr/>
                <a:graphic xmlns:a="http://schemas.openxmlformats.org/drawingml/2006/main">
                  <a:graphicData uri="http://schemas.microsoft.com/office/word/2010/wordprocessingShape">
                    <wps:wsp>
                      <wps:cNvSpPr txBox="1"/>
                      <wps:spPr>
                        <a:xfrm>
                          <a:off x="0" y="0"/>
                          <a:ext cx="5815330"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55pt;margin-top:10.2pt;width:457.9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" fillcolor="white [3201]" strokeweight=".5pt">
                <v:textbox>
                  <w:txbxContent>
                    <w:p w14:paraId="60778B08" w14:textId="025E55A0" w:rsidR="003C66B0" w:rsidRPr="003C66B0" w:rsidRDefault="003C66B0" w:rsidP="003C66B0">
                      <w:pPr>
                        <w:rPr>
                          <w:rFonts w:ascii="Verdana" w:hAnsi="Verdana"/>
                          <w:lang w:val="en-US"/>
                        </w:rPr>
                      </w:pPr>
                      <w:bookmarkStart w:id="10" w:name="_GoBack"/>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bookmarkEnd w:id="10"/>
                    </w:p>
                  </w:txbxContent>
                </v:textbox>
              </v:shape>
            </w:pict>
          </mc:Fallback>
        </mc:AlternateContent>
      </w: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Default="003C66B0" w:rsidP="003C66B0">
                            <w:pPr>
                              <w:jc w:val="center"/>
                              <w:rPr>
                                <w:rFonts w:ascii="Verdana" w:hAnsi="Verdana"/>
                                <w:color w:val="000000" w:themeColor="text1"/>
                                <w:lang w:val="it-IT"/>
                              </w:rPr>
                            </w:pPr>
                            <w:r>
                              <w:rPr>
                                <w:rFonts w:ascii="Verdana" w:hAnsi="Verdana"/>
                                <w:color w:val="000000" w:themeColor="text1"/>
                                <w:lang w:val="it-IT"/>
                              </w:rPr>
                              <w:t>Photo</w:t>
                            </w:r>
                          </w:p>
                          <w:p w14:paraId="6C50B2C8" w14:textId="35793E1C" w:rsidR="00C57D2F" w:rsidRPr="00CD72E3" w:rsidRDefault="00C57D2F" w:rsidP="003C66B0">
                            <w:pPr>
                              <w:jc w:val="center"/>
                              <w:rPr>
                                <w:rFonts w:ascii="Verdana" w:hAnsi="Verdana"/>
                                <w:color w:val="000000" w:themeColor="text1"/>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Default="003C66B0" w:rsidP="003C66B0">
                      <w:pPr>
                        <w:jc w:val="center"/>
                        <w:rPr>
                          <w:rFonts w:ascii="Verdana" w:hAnsi="Verdana"/>
                          <w:color w:val="000000" w:themeColor="text1"/>
                          <w:lang w:val="it-IT"/>
                        </w:rPr>
                      </w:pPr>
                      <w:r>
                        <w:rPr>
                          <w:rFonts w:ascii="Verdana" w:hAnsi="Verdana"/>
                          <w:color w:val="000000" w:themeColor="text1"/>
                          <w:lang w:val="it-IT"/>
                        </w:rPr>
                        <w:t>Photo</w:t>
                      </w:r>
                    </w:p>
                    <w:p w14:paraId="6C50B2C8" w14:textId="35793E1C" w:rsidR="00C57D2F" w:rsidRPr="00CD72E3" w:rsidRDefault="00C57D2F" w:rsidP="003C66B0">
                      <w:pPr>
                        <w:jc w:val="center"/>
                        <w:rPr>
                          <w:rFonts w:ascii="Verdana" w:hAnsi="Verdana"/>
                          <w:color w:val="000000" w:themeColor="text1"/>
                          <w:lang w:val="it-IT"/>
                        </w:rPr>
                      </w:pPr>
                    </w:p>
                  </w:txbxContent>
                </v:textbox>
              </v:rect>
            </w:pict>
          </mc:Fallback>
        </mc:AlternateContent>
      </w:r>
    </w:p>
    <w:p w14:paraId="0CEAACD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1C4DA03E"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9091C46"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1D8E9AA6"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2CF9765" w14:textId="34D8CF3D" w:rsidR="003C66B0" w:rsidRPr="00670874" w:rsidRDefault="003C66B0" w:rsidP="003C66B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5543993B" w14:textId="23CDF772" w:rsidR="00AA086D" w:rsidRPr="00670874" w:rsidRDefault="00AA086D" w:rsidP="003C66B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sidRPr="00670874">
        <w:rPr>
          <w:rFonts w:ascii="Verdana" w:eastAsia="Calibri" w:hAnsi="Verdana" w:cs="Calibri"/>
          <w:i/>
          <w:iCs/>
          <w:color w:val="000000" w:themeColor="text1"/>
          <w:sz w:val="18"/>
          <w:szCs w:val="18"/>
          <w:lang w:val="en-US"/>
        </w:rPr>
        <w:t>“Transparent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00852B01" w:rsidRPr="00670874">
        <w:rPr>
          <w:rFonts w:ascii="Verdana" w:eastAsia="Calibri" w:hAnsi="Verdana" w:cs="Calibri"/>
          <w:i/>
          <w:iCs/>
          <w:color w:val="000000" w:themeColor="text1"/>
          <w:sz w:val="18"/>
          <w:szCs w:val="18"/>
          <w:lang w:val="en-US"/>
        </w:rPr>
        <w:t>)</w:t>
      </w:r>
      <w:r w:rsidRPr="00670874">
        <w:rPr>
          <w:rFonts w:ascii="Verdana" w:eastAsia="Calibri" w:hAnsi="Verdana" w:cs="Calibri"/>
          <w:i/>
          <w:iCs/>
          <w:color w:val="000000" w:themeColor="text1"/>
          <w:sz w:val="18"/>
          <w:szCs w:val="18"/>
          <w:lang w:val="en-US"/>
        </w:rPr>
        <w:t xml:space="preserve"> portal of the CNR website.</w:t>
      </w:r>
    </w:p>
    <w:p w14:paraId="6B6AC01A" w14:textId="6B40282E" w:rsidR="00AA086D"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15FCF771" w14:textId="77777777" w:rsidR="00F3440C"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sidRPr="00670874">
        <w:rPr>
          <w:rFonts w:ascii="Verdana" w:eastAsia="Calibri" w:hAnsi="Verdana" w:cs="Calibri"/>
          <w:i/>
          <w:iCs/>
          <w:color w:val="000000" w:themeColor="text1"/>
          <w:sz w:val="18"/>
          <w:szCs w:val="18"/>
          <w:lang w:val="en-US"/>
        </w:rPr>
        <w:t>.</w:t>
      </w:r>
    </w:p>
    <w:p w14:paraId="29293E62" w14:textId="77777777" w:rsidR="00F3440C" w:rsidRPr="00670874" w:rsidRDefault="00F3440C">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4BA1D3B6" w14:textId="6588955E" w:rsidR="00F3440C" w:rsidRPr="00670874" w:rsidRDefault="00F3440C" w:rsidP="00F3440C">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1A43BCC5"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2351631C" w14:textId="0E3B6CC7" w:rsidR="00F3440C" w:rsidRPr="00670874" w:rsidRDefault="00F3440C" w:rsidP="00F3440C">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w:t>
      </w:r>
      <w:proofErr w:type="gramStart"/>
      <w:r w:rsidRPr="00670874">
        <w:rPr>
          <w:rFonts w:ascii="Verdana" w:eastAsia="Calibri" w:hAnsi="Verdana" w:cs="Calibri"/>
          <w:b/>
          <w:bCs/>
          <w:color w:val="000000" w:themeColor="text1"/>
          <w:sz w:val="22"/>
          <w:szCs w:val="22"/>
          <w:u w:val="single"/>
          <w:lang w:val="en-US"/>
        </w:rPr>
        <w:t>........(</w:t>
      </w:r>
      <w:proofErr w:type="gramEnd"/>
      <w:r w:rsidRPr="00670874">
        <w:rPr>
          <w:rFonts w:ascii="Verdana" w:eastAsia="Calibri" w:hAnsi="Verdana" w:cs="Calibri"/>
          <w:b/>
          <w:bCs/>
          <w:color w:val="000000" w:themeColor="text1"/>
          <w:sz w:val="22"/>
          <w:szCs w:val="22"/>
          <w:u w:val="single"/>
          <w:lang w:val="en-US"/>
        </w:rPr>
        <w:t>insert First Name and Last Name)….. born on …...................</w:t>
      </w:r>
    </w:p>
    <w:p w14:paraId="0453EAD0"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045B712B" w14:textId="6B458ACC"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43113D09" w14:textId="7ABF187B"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075F67E0" w14:textId="3A3A96FD"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7220BB89" w14:textId="3C75B2DD"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6CC77BB1" w14:textId="77777777" w:rsidR="00F3440C" w:rsidRPr="00670874" w:rsidRDefault="00F3440C" w:rsidP="00F3440C">
      <w:pPr>
        <w:rPr>
          <w:rFonts w:ascii="Verdana" w:hAnsi="Verdana"/>
          <w:lang w:val="en-US"/>
        </w:rPr>
      </w:pPr>
      <w:r w:rsidRPr="00670874">
        <w:rPr>
          <w:rFonts w:ascii="Verdana" w:hAnsi="Verdana"/>
          <w:lang w:val="en-US"/>
        </w:rPr>
        <w:br w:type="page"/>
      </w:r>
    </w:p>
    <w:p w14:paraId="5EC75A22" w14:textId="203968B9" w:rsidR="00DE2377" w:rsidRPr="00670874" w:rsidRDefault="00974953">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00A264A6" w:rsidRPr="00670874">
        <w:rPr>
          <w:rFonts w:ascii="Verdana" w:eastAsia="Verdana" w:hAnsi="Verdana" w:cs="Verdana"/>
          <w:sz w:val="18"/>
          <w:szCs w:val="18"/>
          <w:lang w:val="it-IT"/>
        </w:rPr>
        <w:t xml:space="preserve"> </w:t>
      </w:r>
      <w:r w:rsidRPr="00670874">
        <w:rPr>
          <w:rFonts w:ascii="Verdana" w:eastAsia="Verdana" w:hAnsi="Verdana" w:cs="Verdana"/>
          <w:sz w:val="18"/>
          <w:szCs w:val="18"/>
          <w:lang w:val="it-IT"/>
        </w:rPr>
        <w:t>D</w:t>
      </w:r>
    </w:p>
    <w:p w14:paraId="20D9A205"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58296139"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4683A584" w14:textId="77777777" w:rsidR="00DE2377" w:rsidRPr="00670874" w:rsidRDefault="00A264A6">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Ai sensi dell'art. 13 del predetto Regolamento, La </w:t>
      </w:r>
      <w:proofErr w:type="gramStart"/>
      <w:r w:rsidRPr="00670874">
        <w:rPr>
          <w:rFonts w:ascii="Verdana" w:eastAsia="Verdana" w:hAnsi="Verdana" w:cs="Verdana"/>
          <w:color w:val="000000"/>
          <w:sz w:val="17"/>
          <w:szCs w:val="17"/>
          <w:lang w:val="it-IT"/>
        </w:rPr>
        <w:t>informiamo</w:t>
      </w:r>
      <w:proofErr w:type="gramEnd"/>
      <w:r w:rsidRPr="00670874">
        <w:rPr>
          <w:rFonts w:ascii="Verdana" w:eastAsia="Verdana" w:hAnsi="Verdana" w:cs="Verdana"/>
          <w:color w:val="000000"/>
          <w:sz w:val="17"/>
          <w:szCs w:val="17"/>
          <w:lang w:val="it-IT"/>
        </w:rPr>
        <w:t xml:space="preserve"> che:</w:t>
      </w:r>
    </w:p>
    <w:p w14:paraId="4371A2AD"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5">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6">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Pr="00670874" w:rsidRDefault="00A264A6">
      <w:pPr>
        <w:pStyle w:val="LO-normal"/>
        <w:widowControl w:val="0"/>
        <w:numPr>
          <w:ilvl w:val="0"/>
          <w:numId w:val="4"/>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1B3AA164"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670874"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0B6FDC9F" w14:textId="77777777" w:rsidR="00DE2377" w:rsidRPr="00670874" w:rsidRDefault="00A264A6">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nato/a </w:t>
      </w:r>
      <w:proofErr w:type="spellStart"/>
      <w:r w:rsidRPr="00670874">
        <w:rPr>
          <w:rFonts w:ascii="Verdana" w:eastAsia="Verdana" w:hAnsi="Verdana" w:cs="Verdana"/>
          <w:color w:val="000000"/>
          <w:sz w:val="17"/>
          <w:szCs w:val="17"/>
          <w:lang w:val="it-IT"/>
        </w:rPr>
        <w:t>a</w:t>
      </w:r>
      <w:proofErr w:type="spellEnd"/>
      <w:r w:rsidRPr="00670874">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670874" w:rsidRDefault="00A264A6">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18C8BE06"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682EBAB4"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1A1760A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0DE33CF0" w14:textId="77777777" w:rsidR="00DE2377" w:rsidRPr="00670874" w:rsidRDefault="00A264A6">
      <w:pPr>
        <w:pStyle w:val="LO-normal"/>
        <w:tabs>
          <w:tab w:val="left" w:pos="3310"/>
          <w:tab w:val="left" w:pos="9011"/>
        </w:tabs>
        <w:spacing w:before="171" w:after="120" w:line="276" w:lineRule="auto"/>
        <w:rPr>
          <w:rFonts w:ascii="Verdana" w:eastAsia="Times New Roman" w:hAnsi="Verdana" w:cs="Times New Roman"/>
          <w:color w:val="000000"/>
        </w:rPr>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61A56FFE" w14:textId="77777777" w:rsidR="00DE2377" w:rsidRPr="00670874" w:rsidRDefault="00DE2377">
      <w:pPr>
        <w:pStyle w:val="LO-normal"/>
        <w:tabs>
          <w:tab w:val="left" w:pos="333"/>
          <w:tab w:val="left" w:pos="534"/>
          <w:tab w:val="left" w:pos="1065"/>
          <w:tab w:val="left" w:pos="2220"/>
          <w:tab w:val="left" w:pos="5170"/>
          <w:tab w:val="left" w:pos="5279"/>
          <w:tab w:val="left" w:pos="5633"/>
          <w:tab w:val="right" w:pos="10216"/>
        </w:tabs>
        <w:jc w:val="both"/>
        <w:rPr>
          <w:rFonts w:ascii="Verdana" w:hAnsi="Verdana"/>
        </w:rPr>
      </w:pPr>
    </w:p>
    <w:sectPr w:rsidR="00DE2377" w:rsidRPr="00670874">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62B90" w14:textId="77777777" w:rsidR="00AA05CA" w:rsidRDefault="00AA05CA">
      <w:r>
        <w:separator/>
      </w:r>
    </w:p>
  </w:endnote>
  <w:endnote w:type="continuationSeparator" w:id="0">
    <w:p w14:paraId="78A6EEBC" w14:textId="77777777" w:rsidR="00AA05CA" w:rsidRDefault="00AA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02317B">
      <w:rPr>
        <w:noProof/>
      </w:rPr>
      <w:t>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34D8C" w14:textId="77777777" w:rsidR="00AA05CA" w:rsidRDefault="00AA05CA">
      <w:r>
        <w:separator/>
      </w:r>
    </w:p>
  </w:footnote>
  <w:footnote w:type="continuationSeparator" w:id="0">
    <w:p w14:paraId="664E1148" w14:textId="77777777" w:rsidR="00AA05CA" w:rsidRDefault="00AA0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nsid w:val="7D1A1177"/>
    <w:multiLevelType w:val="hybridMultilevel"/>
    <w:tmpl w:val="1C9005C8"/>
    <w:numStyleLink w:val="ImportedStyle4"/>
  </w:abstractNum>
  <w:num w:numId="1">
    <w:abstractNumId w:val="7"/>
  </w:num>
  <w:num w:numId="2">
    <w:abstractNumId w:val="12"/>
  </w:num>
  <w:num w:numId="3">
    <w:abstractNumId w:val="14"/>
  </w:num>
  <w:num w:numId="4">
    <w:abstractNumId w:val="0"/>
  </w:num>
  <w:num w:numId="5">
    <w:abstractNumId w:val="6"/>
  </w:num>
  <w:num w:numId="6">
    <w:abstractNumId w:val="5"/>
  </w:num>
  <w:num w:numId="7">
    <w:abstractNumId w:val="11"/>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8"/>
  </w:num>
  <w:num w:numId="13">
    <w:abstractNumId w:val="10"/>
  </w:num>
  <w:num w:numId="14">
    <w:abstractNumId w:val="9"/>
  </w:num>
  <w:num w:numId="15">
    <w:abstractNumId w:val="15"/>
    <w:lvlOverride w:ilvl="0">
      <w:lvl w:ilvl="0" w:tplc="E774F9B2">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66F7E4">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4C87874">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E68B294">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AA854CA">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8DCA5A6">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C6CDBBE">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F04229C">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6DAA0EC">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2317B"/>
    <w:rsid w:val="00032618"/>
    <w:rsid w:val="000559EE"/>
    <w:rsid w:val="00056307"/>
    <w:rsid w:val="000741DA"/>
    <w:rsid w:val="0009375C"/>
    <w:rsid w:val="000B512A"/>
    <w:rsid w:val="000D50FD"/>
    <w:rsid w:val="000E317C"/>
    <w:rsid w:val="00106E37"/>
    <w:rsid w:val="00112822"/>
    <w:rsid w:val="001216A8"/>
    <w:rsid w:val="0016325A"/>
    <w:rsid w:val="001A7205"/>
    <w:rsid w:val="001B30B6"/>
    <w:rsid w:val="001D5EA8"/>
    <w:rsid w:val="001F0D00"/>
    <w:rsid w:val="00203E61"/>
    <w:rsid w:val="00205313"/>
    <w:rsid w:val="00213D51"/>
    <w:rsid w:val="00217E7C"/>
    <w:rsid w:val="0023185E"/>
    <w:rsid w:val="0024100D"/>
    <w:rsid w:val="00247688"/>
    <w:rsid w:val="0025578D"/>
    <w:rsid w:val="0026234A"/>
    <w:rsid w:val="00276F98"/>
    <w:rsid w:val="0029072E"/>
    <w:rsid w:val="002A02A8"/>
    <w:rsid w:val="002C2FB4"/>
    <w:rsid w:val="002E533B"/>
    <w:rsid w:val="002F177A"/>
    <w:rsid w:val="002F70F6"/>
    <w:rsid w:val="00332414"/>
    <w:rsid w:val="00342B09"/>
    <w:rsid w:val="003445E6"/>
    <w:rsid w:val="003557E0"/>
    <w:rsid w:val="00362DDC"/>
    <w:rsid w:val="00374E4C"/>
    <w:rsid w:val="003A2AC6"/>
    <w:rsid w:val="003C66B0"/>
    <w:rsid w:val="003C7580"/>
    <w:rsid w:val="004355A1"/>
    <w:rsid w:val="00443600"/>
    <w:rsid w:val="00451F12"/>
    <w:rsid w:val="00456008"/>
    <w:rsid w:val="0046273A"/>
    <w:rsid w:val="00494C07"/>
    <w:rsid w:val="00496F89"/>
    <w:rsid w:val="004A3CFA"/>
    <w:rsid w:val="004C169C"/>
    <w:rsid w:val="004D64DF"/>
    <w:rsid w:val="005027BD"/>
    <w:rsid w:val="005175CF"/>
    <w:rsid w:val="00532DC3"/>
    <w:rsid w:val="00534970"/>
    <w:rsid w:val="00554635"/>
    <w:rsid w:val="00564624"/>
    <w:rsid w:val="005864D5"/>
    <w:rsid w:val="005B5C5F"/>
    <w:rsid w:val="005D35BA"/>
    <w:rsid w:val="005F62F9"/>
    <w:rsid w:val="006009B2"/>
    <w:rsid w:val="0060535A"/>
    <w:rsid w:val="006256D1"/>
    <w:rsid w:val="00626160"/>
    <w:rsid w:val="00626DBC"/>
    <w:rsid w:val="00645853"/>
    <w:rsid w:val="00646477"/>
    <w:rsid w:val="00655760"/>
    <w:rsid w:val="00670874"/>
    <w:rsid w:val="00674A21"/>
    <w:rsid w:val="006A4A12"/>
    <w:rsid w:val="006B07C3"/>
    <w:rsid w:val="006C5F83"/>
    <w:rsid w:val="006C6B14"/>
    <w:rsid w:val="006C6D92"/>
    <w:rsid w:val="006D1DAB"/>
    <w:rsid w:val="007006BB"/>
    <w:rsid w:val="0071345A"/>
    <w:rsid w:val="00750946"/>
    <w:rsid w:val="0075359A"/>
    <w:rsid w:val="007627AE"/>
    <w:rsid w:val="00765E74"/>
    <w:rsid w:val="0077308D"/>
    <w:rsid w:val="007A15BB"/>
    <w:rsid w:val="007A5AE2"/>
    <w:rsid w:val="007F1B40"/>
    <w:rsid w:val="007F5015"/>
    <w:rsid w:val="00824EAD"/>
    <w:rsid w:val="008306AF"/>
    <w:rsid w:val="00833B0B"/>
    <w:rsid w:val="00846790"/>
    <w:rsid w:val="00852B01"/>
    <w:rsid w:val="0086407E"/>
    <w:rsid w:val="00871DEA"/>
    <w:rsid w:val="008738E7"/>
    <w:rsid w:val="00873B84"/>
    <w:rsid w:val="0089257D"/>
    <w:rsid w:val="008B0738"/>
    <w:rsid w:val="008B24BE"/>
    <w:rsid w:val="008C016A"/>
    <w:rsid w:val="008C11D0"/>
    <w:rsid w:val="008D5BE5"/>
    <w:rsid w:val="008F2502"/>
    <w:rsid w:val="008F46D4"/>
    <w:rsid w:val="0090268E"/>
    <w:rsid w:val="00903A52"/>
    <w:rsid w:val="00934DB1"/>
    <w:rsid w:val="00936A55"/>
    <w:rsid w:val="00974953"/>
    <w:rsid w:val="0098513B"/>
    <w:rsid w:val="00987817"/>
    <w:rsid w:val="00990632"/>
    <w:rsid w:val="009A08F9"/>
    <w:rsid w:val="009B7647"/>
    <w:rsid w:val="009B7676"/>
    <w:rsid w:val="009C35A4"/>
    <w:rsid w:val="009C578C"/>
    <w:rsid w:val="009E62F0"/>
    <w:rsid w:val="009F0830"/>
    <w:rsid w:val="009F7276"/>
    <w:rsid w:val="009F78D5"/>
    <w:rsid w:val="00A10395"/>
    <w:rsid w:val="00A12E24"/>
    <w:rsid w:val="00A17EB1"/>
    <w:rsid w:val="00A264A6"/>
    <w:rsid w:val="00A50AD7"/>
    <w:rsid w:val="00A53AB1"/>
    <w:rsid w:val="00A57B14"/>
    <w:rsid w:val="00A63D63"/>
    <w:rsid w:val="00A76C45"/>
    <w:rsid w:val="00A8377C"/>
    <w:rsid w:val="00A91B10"/>
    <w:rsid w:val="00AA05CA"/>
    <w:rsid w:val="00AA086D"/>
    <w:rsid w:val="00AE4F61"/>
    <w:rsid w:val="00AE5F9A"/>
    <w:rsid w:val="00AF0391"/>
    <w:rsid w:val="00B013B9"/>
    <w:rsid w:val="00B157DF"/>
    <w:rsid w:val="00B20CB8"/>
    <w:rsid w:val="00B23123"/>
    <w:rsid w:val="00B35765"/>
    <w:rsid w:val="00B452E5"/>
    <w:rsid w:val="00B730CA"/>
    <w:rsid w:val="00B730E6"/>
    <w:rsid w:val="00B77D5B"/>
    <w:rsid w:val="00B92759"/>
    <w:rsid w:val="00BF0758"/>
    <w:rsid w:val="00BF4250"/>
    <w:rsid w:val="00C0492B"/>
    <w:rsid w:val="00C24011"/>
    <w:rsid w:val="00C32D0D"/>
    <w:rsid w:val="00C5196E"/>
    <w:rsid w:val="00C57D2F"/>
    <w:rsid w:val="00C67E5A"/>
    <w:rsid w:val="00C82296"/>
    <w:rsid w:val="00CC7087"/>
    <w:rsid w:val="00CD2D1D"/>
    <w:rsid w:val="00CE635D"/>
    <w:rsid w:val="00D23013"/>
    <w:rsid w:val="00D33865"/>
    <w:rsid w:val="00D50E37"/>
    <w:rsid w:val="00DB391D"/>
    <w:rsid w:val="00DE1FA6"/>
    <w:rsid w:val="00DE2377"/>
    <w:rsid w:val="00DE67F3"/>
    <w:rsid w:val="00DF1938"/>
    <w:rsid w:val="00E06142"/>
    <w:rsid w:val="00E06CE7"/>
    <w:rsid w:val="00E32053"/>
    <w:rsid w:val="00E4142E"/>
    <w:rsid w:val="00E45A77"/>
    <w:rsid w:val="00E54376"/>
    <w:rsid w:val="00E73DEE"/>
    <w:rsid w:val="00E742DD"/>
    <w:rsid w:val="00E81BFF"/>
    <w:rsid w:val="00E82C34"/>
    <w:rsid w:val="00EA3F84"/>
    <w:rsid w:val="00EA6689"/>
    <w:rsid w:val="00EB3F32"/>
    <w:rsid w:val="00EB56C8"/>
    <w:rsid w:val="00EB5ADD"/>
    <w:rsid w:val="00ED07EB"/>
    <w:rsid w:val="00EE4381"/>
    <w:rsid w:val="00EF3AFF"/>
    <w:rsid w:val="00F16E10"/>
    <w:rsid w:val="00F237D3"/>
    <w:rsid w:val="00F256F3"/>
    <w:rsid w:val="00F3440C"/>
    <w:rsid w:val="00F7104F"/>
    <w:rsid w:val="00F75D4D"/>
    <w:rsid w:val="00FB2EA9"/>
    <w:rsid w:val="00FB5991"/>
    <w:rsid w:val="00FC7FA0"/>
    <w:rsid w:val="00FF1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46273A"/>
    <w:rPr>
      <w:sz w:val="16"/>
      <w:szCs w:val="16"/>
    </w:rPr>
  </w:style>
  <w:style w:type="paragraph" w:styleId="Testocommento">
    <w:name w:val="annotation text"/>
    <w:basedOn w:val="Normale"/>
    <w:link w:val="TestocommentoCarattere"/>
    <w:uiPriority w:val="99"/>
    <w:semiHidden/>
    <w:unhideWhenUsed/>
    <w:rsid w:val="0046273A"/>
    <w:rPr>
      <w:rFonts w:cs="Mangal"/>
      <w:szCs w:val="18"/>
    </w:rPr>
  </w:style>
  <w:style w:type="character" w:customStyle="1" w:styleId="TestocommentoCarattere">
    <w:name w:val="Testo commento Carattere"/>
    <w:basedOn w:val="Carpredefinitoparagrafo"/>
    <w:link w:val="Testocommento"/>
    <w:uiPriority w:val="99"/>
    <w:semiHidden/>
    <w:rsid w:val="0046273A"/>
    <w:rPr>
      <w:rFonts w:cs="Mangal"/>
      <w:szCs w:val="18"/>
    </w:rPr>
  </w:style>
  <w:style w:type="paragraph" w:styleId="Soggettocommento">
    <w:name w:val="annotation subject"/>
    <w:basedOn w:val="Testocommento"/>
    <w:next w:val="Testocommento"/>
    <w:link w:val="SoggettocommentoCarattere"/>
    <w:uiPriority w:val="99"/>
    <w:semiHidden/>
    <w:unhideWhenUsed/>
    <w:rsid w:val="0046273A"/>
    <w:rPr>
      <w:b/>
      <w:bCs/>
    </w:rPr>
  </w:style>
  <w:style w:type="character" w:customStyle="1" w:styleId="SoggettocommentoCarattere">
    <w:name w:val="Soggetto commento Carattere"/>
    <w:basedOn w:val="TestocommentoCarattere"/>
    <w:link w:val="Soggettocommento"/>
    <w:uiPriority w:val="99"/>
    <w:semiHidden/>
    <w:rsid w:val="0046273A"/>
    <w:rPr>
      <w:rFonts w:cs="Mangal"/>
      <w:b/>
      <w:bCs/>
      <w:szCs w:val="18"/>
    </w:rPr>
  </w:style>
  <w:style w:type="paragraph" w:styleId="Testofumetto">
    <w:name w:val="Balloon Text"/>
    <w:basedOn w:val="Normale"/>
    <w:link w:val="TestofumettoCarattere"/>
    <w:uiPriority w:val="99"/>
    <w:semiHidden/>
    <w:unhideWhenUsed/>
    <w:rsid w:val="0046273A"/>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6273A"/>
    <w:rPr>
      <w:rFonts w:ascii="Segoe UI" w:hAnsi="Segoe UI" w:cs="Mangal"/>
      <w:sz w:val="18"/>
      <w:szCs w:val="16"/>
    </w:rPr>
  </w:style>
  <w:style w:type="paragraph" w:styleId="Revisione">
    <w:name w:val="Revision"/>
    <w:hidden/>
    <w:uiPriority w:val="99"/>
    <w:semiHidden/>
    <w:rsid w:val="00833B0B"/>
    <w:pPr>
      <w:suppressAutoHyphens w:val="0"/>
    </w:pPr>
    <w:rPr>
      <w:rFonts w:cs="Mangal"/>
      <w:szCs w:val="18"/>
    </w:rPr>
  </w:style>
  <w:style w:type="paragraph" w:customStyle="1" w:styleId="Body">
    <w:name w:val="Body"/>
    <w:rsid w:val="007F5015"/>
    <w:pPr>
      <w:pBdr>
        <w:top w:val="nil"/>
        <w:left w:val="nil"/>
        <w:bottom w:val="nil"/>
        <w:right w:val="nil"/>
        <w:between w:val="nil"/>
        <w:bar w:val="nil"/>
      </w:pBdr>
    </w:pPr>
    <w:rPr>
      <w:rFonts w:eastAsia="Arial Unicode MS" w:cs="Arial Unicode MS"/>
      <w:color w:val="000000"/>
      <w:sz w:val="24"/>
      <w:szCs w:val="24"/>
      <w:u w:color="000000"/>
      <w:bdr w:val="nil"/>
      <w:lang w:val="it-IT" w:eastAsia="it-IT" w:bidi="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46273A"/>
    <w:rPr>
      <w:sz w:val="16"/>
      <w:szCs w:val="16"/>
    </w:rPr>
  </w:style>
  <w:style w:type="paragraph" w:styleId="Testocommento">
    <w:name w:val="annotation text"/>
    <w:basedOn w:val="Normale"/>
    <w:link w:val="TestocommentoCarattere"/>
    <w:uiPriority w:val="99"/>
    <w:semiHidden/>
    <w:unhideWhenUsed/>
    <w:rsid w:val="0046273A"/>
    <w:rPr>
      <w:rFonts w:cs="Mangal"/>
      <w:szCs w:val="18"/>
    </w:rPr>
  </w:style>
  <w:style w:type="character" w:customStyle="1" w:styleId="TestocommentoCarattere">
    <w:name w:val="Testo commento Carattere"/>
    <w:basedOn w:val="Carpredefinitoparagrafo"/>
    <w:link w:val="Testocommento"/>
    <w:uiPriority w:val="99"/>
    <w:semiHidden/>
    <w:rsid w:val="0046273A"/>
    <w:rPr>
      <w:rFonts w:cs="Mangal"/>
      <w:szCs w:val="18"/>
    </w:rPr>
  </w:style>
  <w:style w:type="paragraph" w:styleId="Soggettocommento">
    <w:name w:val="annotation subject"/>
    <w:basedOn w:val="Testocommento"/>
    <w:next w:val="Testocommento"/>
    <w:link w:val="SoggettocommentoCarattere"/>
    <w:uiPriority w:val="99"/>
    <w:semiHidden/>
    <w:unhideWhenUsed/>
    <w:rsid w:val="0046273A"/>
    <w:rPr>
      <w:b/>
      <w:bCs/>
    </w:rPr>
  </w:style>
  <w:style w:type="character" w:customStyle="1" w:styleId="SoggettocommentoCarattere">
    <w:name w:val="Soggetto commento Carattere"/>
    <w:basedOn w:val="TestocommentoCarattere"/>
    <w:link w:val="Soggettocommento"/>
    <w:uiPriority w:val="99"/>
    <w:semiHidden/>
    <w:rsid w:val="0046273A"/>
    <w:rPr>
      <w:rFonts w:cs="Mangal"/>
      <w:b/>
      <w:bCs/>
      <w:szCs w:val="18"/>
    </w:rPr>
  </w:style>
  <w:style w:type="paragraph" w:styleId="Testofumetto">
    <w:name w:val="Balloon Text"/>
    <w:basedOn w:val="Normale"/>
    <w:link w:val="TestofumettoCarattere"/>
    <w:uiPriority w:val="99"/>
    <w:semiHidden/>
    <w:unhideWhenUsed/>
    <w:rsid w:val="0046273A"/>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6273A"/>
    <w:rPr>
      <w:rFonts w:ascii="Segoe UI" w:hAnsi="Segoe UI" w:cs="Mangal"/>
      <w:sz w:val="18"/>
      <w:szCs w:val="16"/>
    </w:rPr>
  </w:style>
  <w:style w:type="paragraph" w:styleId="Revisione">
    <w:name w:val="Revision"/>
    <w:hidden/>
    <w:uiPriority w:val="99"/>
    <w:semiHidden/>
    <w:rsid w:val="00833B0B"/>
    <w:pPr>
      <w:suppressAutoHyphens w:val="0"/>
    </w:pPr>
    <w:rPr>
      <w:rFonts w:cs="Mangal"/>
      <w:szCs w:val="18"/>
    </w:rPr>
  </w:style>
  <w:style w:type="paragraph" w:customStyle="1" w:styleId="Body">
    <w:name w:val="Body"/>
    <w:rsid w:val="007F5015"/>
    <w:pPr>
      <w:pBdr>
        <w:top w:val="nil"/>
        <w:left w:val="nil"/>
        <w:bottom w:val="nil"/>
        <w:right w:val="nil"/>
        <w:between w:val="nil"/>
        <w:bar w:val="nil"/>
      </w:pBdr>
    </w:pPr>
    <w:rPr>
      <w:rFonts w:eastAsia="Arial Unicode MS" w:cs="Arial Unicode MS"/>
      <w:color w:val="000000"/>
      <w:sz w:val="24"/>
      <w:szCs w:val="24"/>
      <w:u w:color="000000"/>
      <w:bdr w:val="nil"/>
      <w:lang w:val="it-IT" w:eastAsia="it-IT"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133">
      <w:bodyDiv w:val="1"/>
      <w:marLeft w:val="0"/>
      <w:marRight w:val="0"/>
      <w:marTop w:val="0"/>
      <w:marBottom w:val="0"/>
      <w:divBdr>
        <w:top w:val="none" w:sz="0" w:space="0" w:color="auto"/>
        <w:left w:val="none" w:sz="0" w:space="0" w:color="auto"/>
        <w:bottom w:val="none" w:sz="0" w:space="0" w:color="auto"/>
        <w:right w:val="none" w:sz="0" w:space="0" w:color="auto"/>
      </w:divBdr>
    </w:div>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 w:id="1967001353">
      <w:bodyDiv w:val="1"/>
      <w:marLeft w:val="0"/>
      <w:marRight w:val="0"/>
      <w:marTop w:val="0"/>
      <w:marBottom w:val="0"/>
      <w:divBdr>
        <w:top w:val="none" w:sz="0" w:space="0" w:color="auto"/>
        <w:left w:val="none" w:sz="0" w:space="0" w:color="auto"/>
        <w:bottom w:val="none" w:sz="0" w:space="0" w:color="auto"/>
        <w:right w:val="none" w:sz="0" w:space="0" w:color="auto"/>
      </w:divBdr>
    </w:div>
    <w:div w:id="209474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5592</Words>
  <Characters>31875</Characters>
  <Application>Microsoft Office Word</Application>
  <DocSecurity>0</DocSecurity>
  <Lines>265</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2022-12-01T11:25:00Z</dcterms:created>
  <dcterms:modified xsi:type="dcterms:W3CDTF">2022-12-12T14:23:00Z</dcterms:modified>
  <dc:language>en-US</dc:language>
</cp:coreProperties>
</file>